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D9" w:rsidRPr="007B6F89" w:rsidRDefault="00E1796B" w:rsidP="00D058D9">
      <w:pPr>
        <w:spacing w:before="120" w:line="288" w:lineRule="auto"/>
        <w:jc w:val="right"/>
        <w:rPr>
          <w:kern w:val="28"/>
          <w:sz w:val="28"/>
          <w:szCs w:val="28"/>
          <w:lang w:val="uk-UA"/>
        </w:rPr>
      </w:pPr>
      <w:r w:rsidRPr="007B6F89">
        <w:rPr>
          <w:kern w:val="28"/>
          <w:sz w:val="28"/>
          <w:szCs w:val="28"/>
          <w:lang w:val="uk-UA"/>
        </w:rPr>
        <w:t xml:space="preserve">ПРОЕКТ </w:t>
      </w:r>
    </w:p>
    <w:p w:rsidR="00523F59" w:rsidRPr="00E708D1" w:rsidRDefault="00523F59" w:rsidP="00523F59">
      <w:pPr>
        <w:rPr>
          <w:lang w:val="uk-UA"/>
        </w:rPr>
      </w:pPr>
    </w:p>
    <w:p w:rsidR="00803978" w:rsidRPr="007B6F89" w:rsidRDefault="00803978" w:rsidP="00803978">
      <w:pPr>
        <w:shd w:val="clear" w:color="auto" w:fill="FFFFFF"/>
        <w:ind w:left="2127" w:right="2425" w:firstLine="319"/>
        <w:jc w:val="center"/>
        <w:rPr>
          <w:b/>
          <w:kern w:val="28"/>
          <w:sz w:val="28"/>
          <w:szCs w:val="28"/>
          <w:lang w:val="uk-UA"/>
        </w:rPr>
      </w:pPr>
      <w:r w:rsidRPr="007B6F89">
        <w:rPr>
          <w:b/>
          <w:kern w:val="28"/>
          <w:sz w:val="28"/>
          <w:szCs w:val="28"/>
          <w:lang w:val="uk-UA"/>
        </w:rPr>
        <w:t>ЗАКОН УКРАЇНИ</w:t>
      </w:r>
    </w:p>
    <w:p w:rsidR="00D058D9" w:rsidRPr="00E708D1" w:rsidRDefault="00C479AF" w:rsidP="00272621">
      <w:pPr>
        <w:pStyle w:val="1"/>
        <w:spacing w:before="0" w:after="0"/>
        <w:rPr>
          <w:sz w:val="28"/>
          <w:szCs w:val="28"/>
        </w:rPr>
      </w:pPr>
      <w:r w:rsidRPr="00E708D1">
        <w:rPr>
          <w:sz w:val="28"/>
          <w:szCs w:val="28"/>
        </w:rPr>
        <w:t xml:space="preserve">Про </w:t>
      </w:r>
      <w:r w:rsidR="00456D3F" w:rsidRPr="00E708D1">
        <w:rPr>
          <w:sz w:val="28"/>
          <w:szCs w:val="28"/>
        </w:rPr>
        <w:t xml:space="preserve">колективні договори </w:t>
      </w:r>
      <w:r w:rsidR="006420DD" w:rsidRPr="00E708D1">
        <w:rPr>
          <w:sz w:val="28"/>
          <w:szCs w:val="28"/>
        </w:rPr>
        <w:t xml:space="preserve">і колективні угоди </w:t>
      </w:r>
    </w:p>
    <w:p w:rsidR="001866EF" w:rsidRPr="00E708D1" w:rsidRDefault="001866EF" w:rsidP="001866EF">
      <w:pPr>
        <w:rPr>
          <w:lang w:val="uk-UA"/>
        </w:rPr>
      </w:pPr>
      <w:bookmarkStart w:id="0" w:name="_Toc46194341"/>
      <w:bookmarkStart w:id="1" w:name="_Toc46203335"/>
      <w:bookmarkStart w:id="2" w:name="_Toc46295677"/>
      <w:bookmarkStart w:id="3" w:name="_Toc46297180"/>
    </w:p>
    <w:bookmarkEnd w:id="0"/>
    <w:bookmarkEnd w:id="1"/>
    <w:bookmarkEnd w:id="2"/>
    <w:bookmarkEnd w:id="3"/>
    <w:p w:rsidR="00E55868" w:rsidRPr="00E708D1" w:rsidRDefault="00E55868" w:rsidP="00272621">
      <w:pPr>
        <w:pStyle w:val="4"/>
        <w:ind w:firstLine="360"/>
        <w:rPr>
          <w:b w:val="0"/>
          <w:sz w:val="28"/>
          <w:szCs w:val="28"/>
          <w:lang w:val="uk-UA"/>
        </w:rPr>
      </w:pPr>
      <w:r w:rsidRPr="00E708D1">
        <w:rPr>
          <w:b w:val="0"/>
          <w:sz w:val="28"/>
          <w:szCs w:val="28"/>
          <w:lang w:val="uk-UA"/>
        </w:rPr>
        <w:t xml:space="preserve">Цей Закон визначає засади </w:t>
      </w:r>
      <w:r w:rsidR="00831E9B" w:rsidRPr="00E708D1">
        <w:rPr>
          <w:b w:val="0"/>
          <w:sz w:val="28"/>
          <w:szCs w:val="28"/>
          <w:lang w:val="uk-UA"/>
        </w:rPr>
        <w:t>колективно-</w:t>
      </w:r>
      <w:r w:rsidRPr="00E708D1">
        <w:rPr>
          <w:b w:val="0"/>
          <w:sz w:val="28"/>
          <w:szCs w:val="28"/>
          <w:lang w:val="uk-UA"/>
        </w:rPr>
        <w:t>договірного регулювання трудових</w:t>
      </w:r>
      <w:r w:rsidR="00372436" w:rsidRPr="00E708D1">
        <w:rPr>
          <w:b w:val="0"/>
          <w:sz w:val="28"/>
          <w:szCs w:val="28"/>
          <w:lang w:val="uk-UA"/>
        </w:rPr>
        <w:t xml:space="preserve"> </w:t>
      </w:r>
      <w:r w:rsidR="00836807" w:rsidRPr="00E708D1">
        <w:rPr>
          <w:b w:val="0"/>
          <w:kern w:val="28"/>
          <w:sz w:val="28"/>
          <w:szCs w:val="28"/>
          <w:lang w:val="uk-UA"/>
        </w:rPr>
        <w:t>і соціально-економічних</w:t>
      </w:r>
      <w:r w:rsidR="00836807" w:rsidRPr="00E708D1">
        <w:rPr>
          <w:sz w:val="28"/>
          <w:szCs w:val="28"/>
          <w:lang w:val="uk-UA"/>
        </w:rPr>
        <w:t xml:space="preserve"> </w:t>
      </w:r>
      <w:r w:rsidRPr="00E708D1">
        <w:rPr>
          <w:b w:val="0"/>
          <w:sz w:val="28"/>
          <w:szCs w:val="28"/>
          <w:lang w:val="uk-UA"/>
        </w:rPr>
        <w:t>відносин працівників і роботодавців, їх представників.</w:t>
      </w:r>
    </w:p>
    <w:p w:rsidR="002A4478" w:rsidRPr="00E708D1" w:rsidRDefault="002A4478" w:rsidP="002A4478">
      <w:pPr>
        <w:pStyle w:val="4"/>
        <w:ind w:firstLine="360"/>
        <w:rPr>
          <w:b w:val="0"/>
          <w:sz w:val="28"/>
          <w:szCs w:val="28"/>
          <w:lang w:val="uk-UA"/>
        </w:rPr>
      </w:pPr>
    </w:p>
    <w:p w:rsidR="002A4478" w:rsidRPr="00E708D1" w:rsidRDefault="002A4478" w:rsidP="002A4478">
      <w:pPr>
        <w:pStyle w:val="4"/>
        <w:ind w:firstLine="360"/>
        <w:rPr>
          <w:sz w:val="28"/>
          <w:szCs w:val="28"/>
          <w:lang w:val="uk-UA"/>
        </w:rPr>
      </w:pPr>
      <w:r w:rsidRPr="00E708D1">
        <w:rPr>
          <w:sz w:val="28"/>
          <w:szCs w:val="28"/>
          <w:lang w:val="uk-UA"/>
        </w:rPr>
        <w:t xml:space="preserve">Стаття </w:t>
      </w:r>
      <w:r w:rsidR="002137F2" w:rsidRPr="00E708D1">
        <w:rPr>
          <w:sz w:val="28"/>
          <w:szCs w:val="28"/>
          <w:lang w:val="uk-UA"/>
        </w:rPr>
        <w:t>1</w:t>
      </w:r>
      <w:r w:rsidRPr="00E708D1">
        <w:rPr>
          <w:sz w:val="28"/>
          <w:szCs w:val="28"/>
          <w:lang w:val="uk-UA"/>
        </w:rPr>
        <w:t xml:space="preserve">. Міжнародні договори України </w:t>
      </w:r>
    </w:p>
    <w:p w:rsidR="002A4478" w:rsidRPr="00E708D1" w:rsidRDefault="002A4478" w:rsidP="002A4478">
      <w:pPr>
        <w:pStyle w:val="4"/>
        <w:ind w:firstLine="360"/>
        <w:rPr>
          <w:b w:val="0"/>
          <w:sz w:val="28"/>
          <w:szCs w:val="28"/>
          <w:lang w:val="uk-UA"/>
        </w:rPr>
      </w:pPr>
      <w:bookmarkStart w:id="4" w:name="o31"/>
      <w:bookmarkEnd w:id="4"/>
      <w:r w:rsidRPr="00E708D1">
        <w:rPr>
          <w:b w:val="0"/>
          <w:sz w:val="28"/>
          <w:szCs w:val="28"/>
          <w:lang w:val="uk-UA"/>
        </w:rPr>
        <w:t xml:space="preserve">Якщо міжнародним договором України передбачено інші правила, ніж встановлені цим Законом, застосовуються правила відповідного міжнародного договору. </w:t>
      </w:r>
    </w:p>
    <w:p w:rsidR="004E7667" w:rsidRPr="00E708D1" w:rsidRDefault="004E7667" w:rsidP="00272621">
      <w:pPr>
        <w:pStyle w:val="rvps2"/>
        <w:spacing w:before="0" w:beforeAutospacing="0" w:after="0" w:afterAutospacing="0"/>
        <w:ind w:firstLine="360"/>
        <w:rPr>
          <w:b/>
          <w:sz w:val="28"/>
          <w:szCs w:val="28"/>
          <w:lang w:val="uk-UA"/>
        </w:rPr>
      </w:pPr>
    </w:p>
    <w:p w:rsidR="005B417D" w:rsidRPr="00E708D1" w:rsidRDefault="005B417D" w:rsidP="00272621">
      <w:pPr>
        <w:pStyle w:val="rvps2"/>
        <w:spacing w:before="0" w:beforeAutospacing="0" w:after="0" w:afterAutospacing="0"/>
        <w:ind w:firstLine="360"/>
        <w:rPr>
          <w:b/>
          <w:sz w:val="28"/>
          <w:szCs w:val="28"/>
          <w:lang w:val="uk-UA"/>
        </w:rPr>
      </w:pPr>
      <w:r w:rsidRPr="00E708D1">
        <w:rPr>
          <w:b/>
          <w:sz w:val="28"/>
          <w:szCs w:val="28"/>
          <w:lang w:val="uk-UA"/>
        </w:rPr>
        <w:t xml:space="preserve">Стаття </w:t>
      </w:r>
      <w:r w:rsidR="002137F2" w:rsidRPr="00E708D1">
        <w:rPr>
          <w:b/>
          <w:sz w:val="28"/>
          <w:szCs w:val="28"/>
          <w:lang w:val="uk-UA"/>
        </w:rPr>
        <w:t>2</w:t>
      </w:r>
      <w:r w:rsidRPr="00E708D1">
        <w:rPr>
          <w:b/>
          <w:sz w:val="28"/>
          <w:szCs w:val="28"/>
          <w:lang w:val="uk-UA"/>
        </w:rPr>
        <w:t>. Визначення термінів</w:t>
      </w:r>
    </w:p>
    <w:p w:rsidR="005B417D" w:rsidRPr="00E708D1" w:rsidRDefault="005B417D" w:rsidP="00272621">
      <w:pPr>
        <w:pStyle w:val="HTML"/>
        <w:ind w:firstLine="360"/>
        <w:jc w:val="both"/>
        <w:rPr>
          <w:rFonts w:ascii="Times New Roman" w:hAnsi="Times New Roman" w:cs="Times New Roman"/>
          <w:sz w:val="28"/>
          <w:szCs w:val="28"/>
        </w:rPr>
      </w:pPr>
      <w:bookmarkStart w:id="5" w:name="n7"/>
      <w:bookmarkEnd w:id="5"/>
      <w:r w:rsidRPr="00E708D1">
        <w:rPr>
          <w:rFonts w:ascii="Times New Roman" w:hAnsi="Times New Roman" w:cs="Times New Roman"/>
          <w:sz w:val="28"/>
          <w:szCs w:val="28"/>
        </w:rPr>
        <w:t>1. У цьому Законі терміни вживаються в такому значенні:</w:t>
      </w:r>
    </w:p>
    <w:p w:rsidR="005B417D" w:rsidRPr="00E708D1" w:rsidRDefault="00DA186F" w:rsidP="00272621">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lang w:val="uk-UA" w:eastAsia="uk-UA"/>
        </w:rPr>
      </w:pPr>
      <w:bookmarkStart w:id="6" w:name="n8"/>
      <w:bookmarkEnd w:id="6"/>
      <w:r w:rsidRPr="00E708D1">
        <w:rPr>
          <w:sz w:val="28"/>
          <w:szCs w:val="28"/>
          <w:lang w:val="uk-UA" w:eastAsia="uk-UA"/>
        </w:rPr>
        <w:t>1</w:t>
      </w:r>
      <w:r w:rsidR="005B417D" w:rsidRPr="00E708D1">
        <w:rPr>
          <w:sz w:val="28"/>
          <w:szCs w:val="28"/>
          <w:lang w:val="uk-UA" w:eastAsia="uk-UA"/>
        </w:rPr>
        <w:t xml:space="preserve">) роботодавець — юридична особа (підприємство, установа, організація) або фізична особа </w:t>
      </w:r>
      <w:r w:rsidR="00345594" w:rsidRPr="00E708D1">
        <w:rPr>
          <w:sz w:val="28"/>
          <w:szCs w:val="28"/>
          <w:lang w:val="uk-UA" w:eastAsia="uk-UA"/>
        </w:rPr>
        <w:t>–</w:t>
      </w:r>
      <w:r w:rsidR="005B417D" w:rsidRPr="00E708D1">
        <w:rPr>
          <w:sz w:val="28"/>
          <w:szCs w:val="28"/>
          <w:lang w:val="uk-UA" w:eastAsia="uk-UA"/>
        </w:rPr>
        <w:t xml:space="preserve"> </w:t>
      </w:r>
      <w:r w:rsidR="00B72648" w:rsidRPr="00E708D1">
        <w:rPr>
          <w:sz w:val="28"/>
          <w:szCs w:val="28"/>
          <w:lang w:val="uk-UA" w:eastAsia="uk-UA"/>
        </w:rPr>
        <w:t>підприємець</w:t>
      </w:r>
      <w:r w:rsidR="005B417D" w:rsidRPr="00E708D1">
        <w:rPr>
          <w:sz w:val="28"/>
          <w:szCs w:val="28"/>
          <w:lang w:val="uk-UA" w:eastAsia="uk-UA"/>
        </w:rPr>
        <w:t>, яка в межах трудових відносин використовує працю фізичних осіб, а також фізичн</w:t>
      </w:r>
      <w:r w:rsidR="002957BC" w:rsidRPr="00E708D1">
        <w:rPr>
          <w:sz w:val="28"/>
          <w:szCs w:val="28"/>
          <w:lang w:val="uk-UA" w:eastAsia="uk-UA"/>
        </w:rPr>
        <w:t>а</w:t>
      </w:r>
      <w:r w:rsidR="005B417D" w:rsidRPr="00E708D1">
        <w:rPr>
          <w:sz w:val="28"/>
          <w:szCs w:val="28"/>
          <w:lang w:val="uk-UA" w:eastAsia="uk-UA"/>
        </w:rPr>
        <w:t xml:space="preserve"> особ</w:t>
      </w:r>
      <w:r w:rsidR="002957BC" w:rsidRPr="00E708D1">
        <w:rPr>
          <w:sz w:val="28"/>
          <w:szCs w:val="28"/>
          <w:lang w:val="uk-UA" w:eastAsia="uk-UA"/>
        </w:rPr>
        <w:t>а</w:t>
      </w:r>
      <w:r w:rsidR="005B417D" w:rsidRPr="00E708D1">
        <w:rPr>
          <w:sz w:val="28"/>
          <w:szCs w:val="28"/>
          <w:lang w:val="uk-UA" w:eastAsia="uk-UA"/>
        </w:rPr>
        <w:t>, як</w:t>
      </w:r>
      <w:r w:rsidR="002957BC" w:rsidRPr="00E708D1">
        <w:rPr>
          <w:sz w:val="28"/>
          <w:szCs w:val="28"/>
          <w:lang w:val="uk-UA" w:eastAsia="uk-UA"/>
        </w:rPr>
        <w:t>а</w:t>
      </w:r>
      <w:r w:rsidR="005B417D" w:rsidRPr="00E708D1">
        <w:rPr>
          <w:sz w:val="28"/>
          <w:szCs w:val="28"/>
          <w:lang w:val="uk-UA" w:eastAsia="uk-UA"/>
        </w:rPr>
        <w:t xml:space="preserve"> для задоволення особистих потреб та ведення домашнього господарства використову</w:t>
      </w:r>
      <w:r w:rsidR="002957BC" w:rsidRPr="00E708D1">
        <w:rPr>
          <w:sz w:val="28"/>
          <w:szCs w:val="28"/>
          <w:lang w:val="uk-UA" w:eastAsia="uk-UA"/>
        </w:rPr>
        <w:t>є</w:t>
      </w:r>
      <w:r w:rsidR="005B417D" w:rsidRPr="00E708D1">
        <w:rPr>
          <w:sz w:val="28"/>
          <w:szCs w:val="28"/>
          <w:lang w:val="uk-UA" w:eastAsia="uk-UA"/>
        </w:rPr>
        <w:t xml:space="preserve"> працю </w:t>
      </w:r>
      <w:r w:rsidR="0043101F" w:rsidRPr="00E708D1">
        <w:rPr>
          <w:sz w:val="28"/>
          <w:szCs w:val="28"/>
          <w:lang w:val="uk-UA" w:eastAsia="uk-UA"/>
        </w:rPr>
        <w:t xml:space="preserve">інших </w:t>
      </w:r>
      <w:r w:rsidR="005B417D" w:rsidRPr="00E708D1">
        <w:rPr>
          <w:sz w:val="28"/>
          <w:szCs w:val="28"/>
          <w:lang w:val="uk-UA" w:eastAsia="uk-UA"/>
        </w:rPr>
        <w:t>фізичних осіб на підставі трудового договору;</w:t>
      </w:r>
    </w:p>
    <w:p w:rsidR="00DA186F" w:rsidRPr="00E708D1" w:rsidRDefault="00DA186F" w:rsidP="00272621">
      <w:pPr>
        <w:pStyle w:val="HTML"/>
        <w:ind w:firstLine="360"/>
        <w:jc w:val="both"/>
        <w:rPr>
          <w:rFonts w:ascii="Times New Roman" w:hAnsi="Times New Roman" w:cs="Times New Roman"/>
          <w:sz w:val="28"/>
          <w:szCs w:val="28"/>
        </w:rPr>
      </w:pPr>
      <w:bookmarkStart w:id="7" w:name="o9"/>
      <w:bookmarkEnd w:id="7"/>
      <w:r w:rsidRPr="00E708D1">
        <w:rPr>
          <w:rFonts w:ascii="Times New Roman" w:hAnsi="Times New Roman" w:cs="Times New Roman"/>
          <w:sz w:val="28"/>
          <w:szCs w:val="28"/>
        </w:rPr>
        <w:t>2) працівник — фізична особа, яка працює на підставі трудового договору</w:t>
      </w:r>
      <w:r w:rsidR="005E701D" w:rsidRPr="00E708D1">
        <w:rPr>
          <w:rFonts w:ascii="Times New Roman" w:hAnsi="Times New Roman" w:cs="Times New Roman"/>
          <w:sz w:val="28"/>
          <w:szCs w:val="28"/>
        </w:rPr>
        <w:t xml:space="preserve"> у роботодавця</w:t>
      </w:r>
      <w:r w:rsidRPr="00E708D1">
        <w:rPr>
          <w:rFonts w:ascii="Times New Roman" w:hAnsi="Times New Roman" w:cs="Times New Roman"/>
          <w:sz w:val="28"/>
          <w:szCs w:val="28"/>
        </w:rPr>
        <w:t>;</w:t>
      </w:r>
    </w:p>
    <w:p w:rsidR="005B417D" w:rsidRPr="00E708D1" w:rsidRDefault="005B417D" w:rsidP="00272621">
      <w:pPr>
        <w:pStyle w:val="HTML"/>
        <w:ind w:firstLine="360"/>
        <w:jc w:val="both"/>
        <w:rPr>
          <w:rFonts w:ascii="Times New Roman" w:hAnsi="Times New Roman" w:cs="Times New Roman"/>
          <w:sz w:val="28"/>
          <w:szCs w:val="28"/>
        </w:rPr>
      </w:pPr>
      <w:r w:rsidRPr="00E708D1">
        <w:rPr>
          <w:rFonts w:ascii="Times New Roman" w:hAnsi="Times New Roman" w:cs="Times New Roman"/>
          <w:sz w:val="28"/>
          <w:szCs w:val="28"/>
        </w:rPr>
        <w:t xml:space="preserve">3) первинна профспілкова організація </w:t>
      </w:r>
      <w:r w:rsidR="0095650C" w:rsidRPr="00E708D1">
        <w:rPr>
          <w:rFonts w:ascii="Times New Roman" w:hAnsi="Times New Roman" w:cs="Times New Roman"/>
          <w:sz w:val="28"/>
          <w:szCs w:val="28"/>
        </w:rPr>
        <w:t xml:space="preserve">— </w:t>
      </w:r>
      <w:r w:rsidRPr="00E708D1">
        <w:rPr>
          <w:rFonts w:ascii="Times New Roman" w:hAnsi="Times New Roman" w:cs="Times New Roman"/>
          <w:sz w:val="28"/>
          <w:szCs w:val="28"/>
        </w:rPr>
        <w:t>добровільне об'єднання членів профспілки, які працюють на одному підприємстві, в установі, організації незалежно від форми власності і виду господарювання або у фізичної особи, яка використовує найману працю;</w:t>
      </w:r>
    </w:p>
    <w:p w:rsidR="002716F4" w:rsidRPr="00E708D1" w:rsidRDefault="002716F4" w:rsidP="002716F4">
      <w:pPr>
        <w:pStyle w:val="HTML"/>
        <w:ind w:firstLine="360"/>
        <w:jc w:val="both"/>
        <w:rPr>
          <w:rFonts w:ascii="Times New Roman" w:hAnsi="Times New Roman" w:cs="Times New Roman"/>
          <w:sz w:val="28"/>
          <w:szCs w:val="28"/>
        </w:rPr>
      </w:pPr>
      <w:r w:rsidRPr="00E708D1">
        <w:rPr>
          <w:rFonts w:ascii="Times New Roman" w:hAnsi="Times New Roman" w:cs="Times New Roman"/>
          <w:sz w:val="28"/>
          <w:szCs w:val="28"/>
        </w:rPr>
        <w:t>4) колективна угода, колективний договір — нормативний акт, що укладається на добровільних засадах відповідно до чинного законодавства, прийнятих сторонами зобов'язань з метою регулювання трудових</w:t>
      </w:r>
      <w:r w:rsidRPr="00E708D1">
        <w:rPr>
          <w:rStyle w:val="rvts0"/>
          <w:rFonts w:ascii="Times New Roman" w:hAnsi="Times New Roman" w:cs="Times New Roman"/>
          <w:sz w:val="28"/>
          <w:szCs w:val="28"/>
        </w:rPr>
        <w:t xml:space="preserve"> </w:t>
      </w:r>
      <w:r w:rsidRPr="00E708D1">
        <w:rPr>
          <w:rFonts w:ascii="Times New Roman" w:hAnsi="Times New Roman" w:cs="Times New Roman"/>
          <w:sz w:val="28"/>
          <w:szCs w:val="28"/>
        </w:rPr>
        <w:t xml:space="preserve">і соціально-економічних відносин працівників і роботодавців, їх представників, відповідно на галузевому і локальному рівнях соціального діалогу; </w:t>
      </w:r>
    </w:p>
    <w:p w:rsidR="005B417D" w:rsidRPr="00E708D1" w:rsidRDefault="005B417D" w:rsidP="00272621">
      <w:pPr>
        <w:pStyle w:val="HTML"/>
        <w:ind w:firstLine="360"/>
        <w:jc w:val="both"/>
        <w:rPr>
          <w:rFonts w:ascii="Times New Roman" w:hAnsi="Times New Roman" w:cs="Times New Roman"/>
          <w:sz w:val="28"/>
          <w:szCs w:val="28"/>
        </w:rPr>
      </w:pPr>
      <w:r w:rsidRPr="00E708D1">
        <w:rPr>
          <w:rFonts w:ascii="Times New Roman" w:hAnsi="Times New Roman" w:cs="Times New Roman"/>
          <w:sz w:val="28"/>
          <w:szCs w:val="28"/>
        </w:rPr>
        <w:t>5) репрезентативний суб’єкт сторони — суб’єкт профспілкової сторони (сторони працівників) або сторони роботодавців, що відповідає критеріям репрезентативності відповідно до Закону України „Про соціальний діалог в Україні”</w:t>
      </w:r>
      <w:r w:rsidR="004716A7" w:rsidRPr="00E708D1">
        <w:rPr>
          <w:rFonts w:ascii="Times New Roman" w:hAnsi="Times New Roman" w:cs="Times New Roman"/>
          <w:sz w:val="28"/>
          <w:szCs w:val="28"/>
        </w:rPr>
        <w:t>;</w:t>
      </w:r>
      <w:r w:rsidRPr="00E708D1">
        <w:rPr>
          <w:rFonts w:ascii="Times New Roman" w:hAnsi="Times New Roman" w:cs="Times New Roman"/>
          <w:sz w:val="28"/>
          <w:szCs w:val="28"/>
        </w:rPr>
        <w:t xml:space="preserve"> </w:t>
      </w:r>
    </w:p>
    <w:p w:rsidR="00924EA7" w:rsidRPr="00E708D1" w:rsidRDefault="00516587" w:rsidP="00924EA7">
      <w:pPr>
        <w:pStyle w:val="HTML"/>
        <w:ind w:firstLine="360"/>
        <w:jc w:val="both"/>
        <w:rPr>
          <w:rFonts w:ascii="Times New Roman" w:hAnsi="Times New Roman" w:cs="Times New Roman"/>
          <w:sz w:val="28"/>
          <w:szCs w:val="28"/>
        </w:rPr>
      </w:pPr>
      <w:r w:rsidRPr="00E708D1">
        <w:rPr>
          <w:rFonts w:ascii="Times New Roman" w:hAnsi="Times New Roman" w:cs="Times New Roman"/>
          <w:sz w:val="28"/>
          <w:szCs w:val="28"/>
        </w:rPr>
        <w:t xml:space="preserve">6) галузь </w:t>
      </w:r>
      <w:r w:rsidR="00345594" w:rsidRPr="00E708D1">
        <w:rPr>
          <w:rFonts w:ascii="Times New Roman" w:hAnsi="Times New Roman" w:cs="Times New Roman"/>
          <w:sz w:val="28"/>
          <w:szCs w:val="28"/>
        </w:rPr>
        <w:t xml:space="preserve">— </w:t>
      </w:r>
      <w:r w:rsidRPr="00E708D1">
        <w:rPr>
          <w:rFonts w:ascii="Times New Roman" w:hAnsi="Times New Roman" w:cs="Times New Roman"/>
          <w:sz w:val="28"/>
          <w:szCs w:val="28"/>
        </w:rPr>
        <w:t xml:space="preserve">сукупність </w:t>
      </w:r>
      <w:r w:rsidR="001A1435" w:rsidRPr="00E708D1">
        <w:rPr>
          <w:rFonts w:ascii="Times New Roman" w:hAnsi="Times New Roman" w:cs="Times New Roman"/>
          <w:sz w:val="28"/>
          <w:szCs w:val="28"/>
        </w:rPr>
        <w:t>суб’єктів господарювання</w:t>
      </w:r>
      <w:r w:rsidRPr="00E708D1">
        <w:rPr>
          <w:rFonts w:ascii="Times New Roman" w:hAnsi="Times New Roman" w:cs="Times New Roman"/>
          <w:sz w:val="28"/>
          <w:szCs w:val="28"/>
        </w:rPr>
        <w:t xml:space="preserve">, які відносяться до одного або кількох </w:t>
      </w:r>
      <w:r w:rsidR="00D43DF2" w:rsidRPr="00E708D1">
        <w:rPr>
          <w:rFonts w:ascii="Times New Roman" w:hAnsi="Times New Roman" w:cs="Times New Roman"/>
          <w:sz w:val="28"/>
          <w:szCs w:val="28"/>
        </w:rPr>
        <w:t xml:space="preserve">подібних </w:t>
      </w:r>
      <w:r w:rsidRPr="00E708D1">
        <w:rPr>
          <w:rFonts w:ascii="Times New Roman" w:hAnsi="Times New Roman" w:cs="Times New Roman"/>
          <w:sz w:val="28"/>
          <w:szCs w:val="28"/>
        </w:rPr>
        <w:t xml:space="preserve">видів </w:t>
      </w:r>
      <w:r w:rsidR="00447591" w:rsidRPr="00E708D1">
        <w:rPr>
          <w:rFonts w:ascii="Times New Roman" w:hAnsi="Times New Roman" w:cs="Times New Roman"/>
          <w:sz w:val="28"/>
          <w:szCs w:val="28"/>
        </w:rPr>
        <w:t xml:space="preserve">економічної </w:t>
      </w:r>
      <w:r w:rsidRPr="00E708D1">
        <w:rPr>
          <w:rFonts w:ascii="Times New Roman" w:hAnsi="Times New Roman" w:cs="Times New Roman"/>
          <w:sz w:val="28"/>
          <w:szCs w:val="28"/>
        </w:rPr>
        <w:t>діяльності</w:t>
      </w:r>
      <w:r w:rsidR="00447591" w:rsidRPr="00E708D1">
        <w:rPr>
          <w:rFonts w:ascii="Times New Roman" w:hAnsi="Times New Roman" w:cs="Times New Roman"/>
          <w:sz w:val="28"/>
          <w:szCs w:val="28"/>
        </w:rPr>
        <w:t xml:space="preserve">, визначених </w:t>
      </w:r>
      <w:r w:rsidR="00924EA7" w:rsidRPr="00E708D1">
        <w:rPr>
          <w:rFonts w:ascii="Times New Roman" w:hAnsi="Times New Roman" w:cs="Times New Roman"/>
          <w:sz w:val="28"/>
          <w:szCs w:val="28"/>
        </w:rPr>
        <w:t>національним класифікатором України ДК 009:2010 „Класифікація видів економічної діяльності”.</w:t>
      </w:r>
    </w:p>
    <w:p w:rsidR="005B417D" w:rsidRPr="00E708D1" w:rsidRDefault="005B417D" w:rsidP="00272621">
      <w:pPr>
        <w:ind w:firstLine="360"/>
        <w:rPr>
          <w:b/>
          <w:sz w:val="28"/>
          <w:szCs w:val="28"/>
          <w:lang w:val="uk-UA"/>
        </w:rPr>
      </w:pPr>
    </w:p>
    <w:p w:rsidR="005B417D" w:rsidRPr="00E708D1" w:rsidRDefault="005B417D" w:rsidP="00272621">
      <w:pPr>
        <w:ind w:firstLine="360"/>
        <w:rPr>
          <w:b/>
          <w:sz w:val="28"/>
          <w:szCs w:val="28"/>
          <w:lang w:val="uk-UA"/>
        </w:rPr>
      </w:pPr>
      <w:r w:rsidRPr="00E708D1">
        <w:rPr>
          <w:b/>
          <w:sz w:val="28"/>
          <w:szCs w:val="28"/>
          <w:lang w:val="uk-UA"/>
        </w:rPr>
        <w:t xml:space="preserve">Стаття </w:t>
      </w:r>
      <w:r w:rsidR="002137F2" w:rsidRPr="00E708D1">
        <w:rPr>
          <w:b/>
          <w:sz w:val="28"/>
          <w:szCs w:val="28"/>
          <w:lang w:val="uk-UA"/>
        </w:rPr>
        <w:t>3</w:t>
      </w:r>
      <w:r w:rsidRPr="00E708D1">
        <w:rPr>
          <w:b/>
          <w:sz w:val="28"/>
          <w:szCs w:val="28"/>
          <w:lang w:val="uk-UA"/>
        </w:rPr>
        <w:t>. Основні принципи укладення колективних договорів і угод</w:t>
      </w:r>
    </w:p>
    <w:p w:rsidR="005B417D" w:rsidRPr="00E708D1" w:rsidRDefault="005B417D" w:rsidP="00272621">
      <w:pPr>
        <w:ind w:firstLine="360"/>
        <w:rPr>
          <w:sz w:val="28"/>
          <w:szCs w:val="28"/>
          <w:lang w:val="uk-UA"/>
        </w:rPr>
      </w:pPr>
      <w:r w:rsidRPr="00E708D1">
        <w:rPr>
          <w:sz w:val="28"/>
          <w:szCs w:val="28"/>
          <w:lang w:val="uk-UA"/>
        </w:rPr>
        <w:t>Основними принципами укладення колективних договорів і угод є:</w:t>
      </w:r>
    </w:p>
    <w:p w:rsidR="005B417D" w:rsidRPr="00E708D1" w:rsidRDefault="005B417D" w:rsidP="00272621">
      <w:pPr>
        <w:widowControl w:val="0"/>
        <w:autoSpaceDE w:val="0"/>
        <w:autoSpaceDN w:val="0"/>
        <w:adjustRightInd w:val="0"/>
        <w:ind w:firstLine="360"/>
        <w:rPr>
          <w:sz w:val="28"/>
          <w:szCs w:val="28"/>
          <w:lang w:val="uk-UA"/>
        </w:rPr>
      </w:pPr>
      <w:r w:rsidRPr="00E708D1">
        <w:rPr>
          <w:sz w:val="28"/>
          <w:szCs w:val="28"/>
          <w:lang w:val="uk-UA"/>
        </w:rPr>
        <w:t xml:space="preserve">– законність та верховенство права; </w:t>
      </w:r>
    </w:p>
    <w:p w:rsidR="005B417D" w:rsidRPr="00E708D1" w:rsidRDefault="005B417D" w:rsidP="00272621">
      <w:pPr>
        <w:widowControl w:val="0"/>
        <w:autoSpaceDE w:val="0"/>
        <w:autoSpaceDN w:val="0"/>
        <w:adjustRightInd w:val="0"/>
        <w:ind w:firstLine="360"/>
        <w:rPr>
          <w:sz w:val="28"/>
          <w:szCs w:val="28"/>
          <w:lang w:val="uk-UA"/>
        </w:rPr>
      </w:pPr>
      <w:r w:rsidRPr="00E708D1">
        <w:rPr>
          <w:sz w:val="28"/>
          <w:szCs w:val="28"/>
          <w:lang w:val="uk-UA"/>
        </w:rPr>
        <w:t xml:space="preserve">– незалежність та рівноправність сторін; </w:t>
      </w:r>
    </w:p>
    <w:p w:rsidR="005B417D" w:rsidRPr="00E708D1" w:rsidRDefault="005B417D" w:rsidP="00272621">
      <w:pPr>
        <w:widowControl w:val="0"/>
        <w:autoSpaceDE w:val="0"/>
        <w:autoSpaceDN w:val="0"/>
        <w:adjustRightInd w:val="0"/>
        <w:ind w:firstLine="360"/>
        <w:rPr>
          <w:sz w:val="28"/>
          <w:szCs w:val="28"/>
          <w:lang w:val="uk-UA"/>
        </w:rPr>
      </w:pPr>
      <w:r w:rsidRPr="00E708D1">
        <w:rPr>
          <w:sz w:val="28"/>
          <w:szCs w:val="28"/>
          <w:lang w:val="uk-UA"/>
        </w:rPr>
        <w:t xml:space="preserve">– добровільність та прийняття реальних зобов'язань; </w:t>
      </w:r>
    </w:p>
    <w:p w:rsidR="005B417D" w:rsidRPr="00E708D1" w:rsidRDefault="005B417D" w:rsidP="00272621">
      <w:pPr>
        <w:widowControl w:val="0"/>
        <w:autoSpaceDE w:val="0"/>
        <w:autoSpaceDN w:val="0"/>
        <w:adjustRightInd w:val="0"/>
        <w:ind w:firstLine="360"/>
        <w:rPr>
          <w:sz w:val="28"/>
          <w:szCs w:val="28"/>
          <w:lang w:val="uk-UA"/>
        </w:rPr>
      </w:pPr>
      <w:r w:rsidRPr="00E708D1">
        <w:rPr>
          <w:sz w:val="28"/>
          <w:szCs w:val="28"/>
          <w:lang w:val="uk-UA"/>
        </w:rPr>
        <w:t xml:space="preserve">– обов'язковість розгляду пропозицій сторін; </w:t>
      </w:r>
    </w:p>
    <w:p w:rsidR="005B417D" w:rsidRPr="00E708D1" w:rsidRDefault="005B417D" w:rsidP="00272621">
      <w:pPr>
        <w:widowControl w:val="0"/>
        <w:autoSpaceDE w:val="0"/>
        <w:autoSpaceDN w:val="0"/>
        <w:adjustRightInd w:val="0"/>
        <w:ind w:firstLine="360"/>
        <w:rPr>
          <w:strike/>
          <w:sz w:val="28"/>
          <w:szCs w:val="28"/>
          <w:lang w:val="uk-UA"/>
        </w:rPr>
      </w:pPr>
      <w:r w:rsidRPr="00E708D1">
        <w:rPr>
          <w:sz w:val="28"/>
          <w:szCs w:val="28"/>
          <w:lang w:val="uk-UA"/>
        </w:rPr>
        <w:t xml:space="preserve">– конструктивність </w:t>
      </w:r>
      <w:r w:rsidR="003F78FB" w:rsidRPr="00E708D1">
        <w:rPr>
          <w:sz w:val="28"/>
          <w:szCs w:val="28"/>
          <w:lang w:val="uk-UA"/>
        </w:rPr>
        <w:t>у пошуку компромісних рішень;</w:t>
      </w:r>
      <w:r w:rsidRPr="00E708D1">
        <w:rPr>
          <w:strike/>
          <w:sz w:val="28"/>
          <w:szCs w:val="28"/>
          <w:lang w:val="uk-UA"/>
        </w:rPr>
        <w:t xml:space="preserve"> </w:t>
      </w:r>
    </w:p>
    <w:p w:rsidR="005B417D" w:rsidRPr="00E708D1" w:rsidRDefault="005B417D" w:rsidP="00272621">
      <w:pPr>
        <w:widowControl w:val="0"/>
        <w:autoSpaceDE w:val="0"/>
        <w:autoSpaceDN w:val="0"/>
        <w:adjustRightInd w:val="0"/>
        <w:ind w:firstLine="360"/>
        <w:rPr>
          <w:sz w:val="28"/>
          <w:szCs w:val="28"/>
          <w:lang w:val="uk-UA"/>
        </w:rPr>
      </w:pPr>
      <w:r w:rsidRPr="00E708D1">
        <w:rPr>
          <w:sz w:val="28"/>
          <w:szCs w:val="28"/>
          <w:lang w:val="uk-UA"/>
        </w:rPr>
        <w:t>– пріоритет узгоджувальних процедур;</w:t>
      </w:r>
    </w:p>
    <w:p w:rsidR="005B417D" w:rsidRPr="00E708D1" w:rsidRDefault="005B417D" w:rsidP="00272621">
      <w:pPr>
        <w:widowControl w:val="0"/>
        <w:autoSpaceDE w:val="0"/>
        <w:autoSpaceDN w:val="0"/>
        <w:adjustRightInd w:val="0"/>
        <w:ind w:firstLine="360"/>
        <w:rPr>
          <w:sz w:val="28"/>
          <w:szCs w:val="28"/>
          <w:lang w:val="uk-UA"/>
        </w:rPr>
      </w:pPr>
      <w:r w:rsidRPr="00E708D1">
        <w:rPr>
          <w:sz w:val="28"/>
          <w:szCs w:val="28"/>
          <w:lang w:val="uk-UA"/>
        </w:rPr>
        <w:lastRenderedPageBreak/>
        <w:t xml:space="preserve">– обов'язковість дотримання досягнутих домовленостей; </w:t>
      </w:r>
    </w:p>
    <w:p w:rsidR="005B417D" w:rsidRPr="00E708D1" w:rsidRDefault="005B417D" w:rsidP="00272621">
      <w:pPr>
        <w:ind w:firstLine="360"/>
        <w:rPr>
          <w:sz w:val="28"/>
          <w:szCs w:val="28"/>
          <w:lang w:val="uk-UA"/>
        </w:rPr>
      </w:pPr>
      <w:r w:rsidRPr="00E708D1">
        <w:rPr>
          <w:sz w:val="28"/>
          <w:szCs w:val="28"/>
          <w:lang w:val="uk-UA"/>
        </w:rPr>
        <w:t>– відповідальність за виконання</w:t>
      </w:r>
      <w:r w:rsidR="00136FB0" w:rsidRPr="00E708D1">
        <w:rPr>
          <w:sz w:val="28"/>
          <w:szCs w:val="28"/>
          <w:lang w:val="uk-UA"/>
        </w:rPr>
        <w:t xml:space="preserve"> взятих</w:t>
      </w:r>
      <w:r w:rsidRPr="00E708D1">
        <w:rPr>
          <w:sz w:val="28"/>
          <w:szCs w:val="28"/>
          <w:lang w:val="uk-UA"/>
        </w:rPr>
        <w:t xml:space="preserve"> зобов'язань.</w:t>
      </w:r>
    </w:p>
    <w:p w:rsidR="00E55868" w:rsidRPr="00E708D1" w:rsidRDefault="00E55868" w:rsidP="00272621">
      <w:pPr>
        <w:pStyle w:val="20"/>
        <w:ind w:firstLine="360"/>
        <w:jc w:val="center"/>
        <w:rPr>
          <w:szCs w:val="28"/>
        </w:rPr>
      </w:pPr>
    </w:p>
    <w:p w:rsidR="00D058D9" w:rsidRPr="00E708D1" w:rsidRDefault="00F56F67" w:rsidP="00272621">
      <w:pPr>
        <w:pStyle w:val="20"/>
        <w:ind w:firstLine="360"/>
        <w:jc w:val="center"/>
        <w:rPr>
          <w:b/>
          <w:szCs w:val="28"/>
        </w:rPr>
      </w:pPr>
      <w:r w:rsidRPr="00E708D1">
        <w:rPr>
          <w:b/>
          <w:szCs w:val="28"/>
        </w:rPr>
        <w:t xml:space="preserve">Розділ </w:t>
      </w:r>
      <w:r w:rsidR="0010337C" w:rsidRPr="00E708D1">
        <w:rPr>
          <w:b/>
          <w:szCs w:val="28"/>
        </w:rPr>
        <w:t>І</w:t>
      </w:r>
    </w:p>
    <w:p w:rsidR="00D058D9" w:rsidRPr="00E708D1" w:rsidRDefault="00D058D9" w:rsidP="00272621">
      <w:pPr>
        <w:pStyle w:val="20"/>
        <w:ind w:firstLine="360"/>
        <w:jc w:val="center"/>
        <w:rPr>
          <w:b/>
          <w:szCs w:val="28"/>
        </w:rPr>
      </w:pPr>
      <w:r w:rsidRPr="00E708D1">
        <w:rPr>
          <w:b/>
          <w:szCs w:val="28"/>
        </w:rPr>
        <w:t xml:space="preserve">Види і сторони колективних договорів і </w:t>
      </w:r>
      <w:r w:rsidR="00D22476" w:rsidRPr="00E708D1">
        <w:rPr>
          <w:b/>
          <w:szCs w:val="28"/>
        </w:rPr>
        <w:t xml:space="preserve">колективних </w:t>
      </w:r>
      <w:r w:rsidRPr="00E708D1">
        <w:rPr>
          <w:b/>
          <w:szCs w:val="28"/>
        </w:rPr>
        <w:t>угод</w:t>
      </w:r>
    </w:p>
    <w:p w:rsidR="00D058D9" w:rsidRPr="00E708D1" w:rsidRDefault="00D058D9" w:rsidP="00272621">
      <w:pPr>
        <w:pStyle w:val="20"/>
        <w:ind w:firstLine="360"/>
        <w:jc w:val="center"/>
        <w:rPr>
          <w:b/>
          <w:szCs w:val="28"/>
        </w:rPr>
      </w:pPr>
    </w:p>
    <w:p w:rsidR="00D058D9" w:rsidRPr="00E708D1" w:rsidRDefault="00D058D9" w:rsidP="00C31465">
      <w:pPr>
        <w:pStyle w:val="4"/>
        <w:ind w:firstLine="360"/>
        <w:rPr>
          <w:sz w:val="28"/>
          <w:szCs w:val="28"/>
          <w:lang w:val="uk-UA"/>
        </w:rPr>
      </w:pPr>
      <w:bookmarkStart w:id="8" w:name="_Toc46194351"/>
      <w:bookmarkStart w:id="9" w:name="_Toc46203345"/>
      <w:bookmarkStart w:id="10" w:name="_Toc46295687"/>
      <w:bookmarkStart w:id="11" w:name="_Toc46297190"/>
      <w:bookmarkStart w:id="12" w:name="_Toc398890058"/>
      <w:r w:rsidRPr="00E708D1">
        <w:rPr>
          <w:sz w:val="28"/>
          <w:szCs w:val="28"/>
          <w:lang w:val="uk-UA"/>
        </w:rPr>
        <w:t>Стаття 4. Види колективних угод</w:t>
      </w:r>
      <w:bookmarkEnd w:id="8"/>
      <w:bookmarkEnd w:id="9"/>
      <w:bookmarkEnd w:id="10"/>
      <w:bookmarkEnd w:id="11"/>
      <w:r w:rsidRPr="00E708D1">
        <w:rPr>
          <w:sz w:val="28"/>
          <w:szCs w:val="28"/>
          <w:lang w:val="uk-UA"/>
        </w:rPr>
        <w:t>, колективни</w:t>
      </w:r>
      <w:r w:rsidR="00D41379" w:rsidRPr="00E708D1">
        <w:rPr>
          <w:sz w:val="28"/>
          <w:szCs w:val="28"/>
          <w:lang w:val="uk-UA"/>
        </w:rPr>
        <w:t>х</w:t>
      </w:r>
      <w:r w:rsidRPr="00E708D1">
        <w:rPr>
          <w:sz w:val="28"/>
          <w:szCs w:val="28"/>
          <w:lang w:val="uk-UA"/>
        </w:rPr>
        <w:t xml:space="preserve"> догов</w:t>
      </w:r>
      <w:bookmarkEnd w:id="12"/>
      <w:r w:rsidR="00D41379" w:rsidRPr="00E708D1">
        <w:rPr>
          <w:sz w:val="28"/>
          <w:szCs w:val="28"/>
          <w:lang w:val="uk-UA"/>
        </w:rPr>
        <w:t>орів</w:t>
      </w:r>
    </w:p>
    <w:p w:rsidR="00F828E9" w:rsidRPr="00E708D1" w:rsidRDefault="00F828E9" w:rsidP="00F828E9">
      <w:pPr>
        <w:pStyle w:val="StyleZakonu7"/>
        <w:spacing w:after="0" w:line="240" w:lineRule="auto"/>
        <w:ind w:firstLine="360"/>
        <w:rPr>
          <w:sz w:val="28"/>
          <w:szCs w:val="28"/>
        </w:rPr>
      </w:pPr>
      <w:r w:rsidRPr="00E708D1">
        <w:rPr>
          <w:bCs/>
          <w:sz w:val="28"/>
          <w:szCs w:val="28"/>
        </w:rPr>
        <w:t xml:space="preserve">1. На </w:t>
      </w:r>
      <w:r w:rsidRPr="00E708D1">
        <w:rPr>
          <w:sz w:val="28"/>
          <w:szCs w:val="28"/>
        </w:rPr>
        <w:t>галузевому рівні соціального діалогу на</w:t>
      </w:r>
      <w:r w:rsidRPr="00E708D1">
        <w:rPr>
          <w:bCs/>
          <w:sz w:val="28"/>
          <w:szCs w:val="28"/>
        </w:rPr>
        <w:t xml:space="preserve"> тристоронній або двосторонній основі укладаються </w:t>
      </w:r>
      <w:r w:rsidRPr="00E708D1">
        <w:rPr>
          <w:sz w:val="28"/>
          <w:szCs w:val="28"/>
        </w:rPr>
        <w:t xml:space="preserve">галузеві (міжгалузеві) </w:t>
      </w:r>
      <w:r w:rsidRPr="00E708D1">
        <w:rPr>
          <w:bCs/>
          <w:sz w:val="28"/>
          <w:szCs w:val="28"/>
        </w:rPr>
        <w:t>колективні угоди</w:t>
      </w:r>
      <w:r w:rsidRPr="00E708D1">
        <w:rPr>
          <w:sz w:val="28"/>
          <w:szCs w:val="28"/>
        </w:rPr>
        <w:t>.</w:t>
      </w:r>
    </w:p>
    <w:p w:rsidR="00F828E9" w:rsidRPr="00E708D1" w:rsidRDefault="00F828E9" w:rsidP="00F828E9">
      <w:pPr>
        <w:pStyle w:val="StyleZakonu7"/>
        <w:spacing w:after="0" w:line="240" w:lineRule="auto"/>
        <w:ind w:firstLine="360"/>
        <w:rPr>
          <w:sz w:val="28"/>
          <w:szCs w:val="28"/>
        </w:rPr>
      </w:pPr>
      <w:r w:rsidRPr="00E708D1">
        <w:rPr>
          <w:bCs/>
          <w:sz w:val="28"/>
          <w:szCs w:val="28"/>
        </w:rPr>
        <w:t xml:space="preserve">На </w:t>
      </w:r>
      <w:r w:rsidRPr="00E708D1">
        <w:rPr>
          <w:sz w:val="28"/>
          <w:szCs w:val="28"/>
        </w:rPr>
        <w:t>галузевому рівні соціального діалогу на</w:t>
      </w:r>
      <w:r w:rsidRPr="00E708D1">
        <w:rPr>
          <w:bCs/>
          <w:sz w:val="28"/>
          <w:szCs w:val="28"/>
        </w:rPr>
        <w:t xml:space="preserve"> двосторонній основі </w:t>
      </w:r>
      <w:r w:rsidRPr="00E708D1">
        <w:rPr>
          <w:sz w:val="28"/>
          <w:szCs w:val="28"/>
        </w:rPr>
        <w:t xml:space="preserve">можуть укладатись підгалузеві </w:t>
      </w:r>
      <w:r w:rsidR="00F77322" w:rsidRPr="00E708D1">
        <w:rPr>
          <w:bCs/>
          <w:sz w:val="28"/>
          <w:szCs w:val="28"/>
        </w:rPr>
        <w:t xml:space="preserve">колективні </w:t>
      </w:r>
      <w:r w:rsidRPr="00E708D1">
        <w:rPr>
          <w:sz w:val="28"/>
          <w:szCs w:val="28"/>
        </w:rPr>
        <w:t>угоди.</w:t>
      </w:r>
    </w:p>
    <w:p w:rsidR="00F828E9" w:rsidRPr="00E708D1" w:rsidRDefault="00F828E9" w:rsidP="00F828E9">
      <w:pPr>
        <w:pStyle w:val="20"/>
        <w:ind w:firstLine="360"/>
      </w:pPr>
      <w:r w:rsidRPr="00E708D1">
        <w:rPr>
          <w:bCs/>
        </w:rPr>
        <w:t>2. </w:t>
      </w:r>
      <w:r w:rsidRPr="00E708D1">
        <w:t xml:space="preserve">На локальному рівні соціального діалогу (на підприємстві, в установі, організації, у фізичної особи – роботодавця з кількістю найманих працівників не менше 2 осіб) на </w:t>
      </w:r>
      <w:r w:rsidRPr="00E708D1">
        <w:rPr>
          <w:bCs/>
        </w:rPr>
        <w:t xml:space="preserve">двосторонній основі </w:t>
      </w:r>
      <w:r w:rsidRPr="00E708D1">
        <w:t>укладається колективний договір.</w:t>
      </w:r>
    </w:p>
    <w:p w:rsidR="00F828E9" w:rsidRPr="00E708D1" w:rsidRDefault="00F828E9" w:rsidP="00F828E9">
      <w:pPr>
        <w:pStyle w:val="StyleZakonu7"/>
        <w:spacing w:after="0" w:line="240" w:lineRule="auto"/>
        <w:ind w:firstLine="360"/>
        <w:rPr>
          <w:bCs/>
          <w:sz w:val="28"/>
          <w:szCs w:val="28"/>
        </w:rPr>
      </w:pPr>
      <w:r w:rsidRPr="00E708D1">
        <w:rPr>
          <w:bCs/>
          <w:sz w:val="28"/>
          <w:szCs w:val="28"/>
        </w:rPr>
        <w:t>Колективний договір може укладатися у відокремлених структурних підрозділах юридичної особи.</w:t>
      </w:r>
    </w:p>
    <w:p w:rsidR="00F828E9" w:rsidRPr="00E708D1" w:rsidRDefault="00F828E9" w:rsidP="00F828E9">
      <w:pPr>
        <w:pStyle w:val="20"/>
        <w:ind w:firstLine="360"/>
      </w:pPr>
      <w:r w:rsidRPr="00E708D1">
        <w:t>Колективний договір може укладатися кількома роботодавцями одного виду або подібних видів економічної діяльності, що належать одному власникові.</w:t>
      </w:r>
    </w:p>
    <w:p w:rsidR="00D058D9" w:rsidRPr="00E708D1" w:rsidRDefault="00D058D9" w:rsidP="00272621">
      <w:pPr>
        <w:ind w:firstLine="360"/>
        <w:rPr>
          <w:b/>
          <w:bCs/>
          <w:sz w:val="28"/>
          <w:szCs w:val="28"/>
          <w:lang w:val="uk-UA"/>
        </w:rPr>
      </w:pPr>
    </w:p>
    <w:p w:rsidR="00D058D9" w:rsidRPr="00E708D1" w:rsidRDefault="00D058D9" w:rsidP="00272621">
      <w:pPr>
        <w:ind w:firstLine="360"/>
        <w:jc w:val="both"/>
        <w:rPr>
          <w:b/>
          <w:bCs/>
          <w:sz w:val="28"/>
          <w:szCs w:val="28"/>
          <w:lang w:val="uk-UA"/>
        </w:rPr>
      </w:pPr>
      <w:r w:rsidRPr="00E708D1">
        <w:rPr>
          <w:b/>
          <w:bCs/>
          <w:sz w:val="28"/>
          <w:szCs w:val="28"/>
          <w:lang w:val="uk-UA"/>
        </w:rPr>
        <w:t xml:space="preserve">Стаття </w:t>
      </w:r>
      <w:r w:rsidRPr="00E708D1">
        <w:rPr>
          <w:b/>
          <w:sz w:val="28"/>
          <w:szCs w:val="28"/>
          <w:lang w:val="uk-UA"/>
        </w:rPr>
        <w:t>5</w:t>
      </w:r>
      <w:r w:rsidRPr="00E708D1">
        <w:rPr>
          <w:sz w:val="28"/>
          <w:szCs w:val="28"/>
          <w:lang w:val="uk-UA"/>
        </w:rPr>
        <w:t xml:space="preserve">. </w:t>
      </w:r>
      <w:r w:rsidRPr="00E708D1">
        <w:rPr>
          <w:b/>
          <w:bCs/>
          <w:sz w:val="28"/>
          <w:szCs w:val="28"/>
          <w:lang w:val="uk-UA"/>
        </w:rPr>
        <w:t>Сторони колективних угод, колективного договору</w:t>
      </w:r>
    </w:p>
    <w:p w:rsidR="00547A17" w:rsidRPr="00E708D1" w:rsidRDefault="00547A17" w:rsidP="00547A17">
      <w:pPr>
        <w:ind w:firstLine="360"/>
        <w:jc w:val="both"/>
        <w:rPr>
          <w:sz w:val="28"/>
          <w:szCs w:val="28"/>
          <w:lang w:val="uk-UA"/>
        </w:rPr>
      </w:pPr>
      <w:r w:rsidRPr="00E708D1">
        <w:rPr>
          <w:sz w:val="28"/>
          <w:szCs w:val="28"/>
          <w:lang w:val="uk-UA"/>
        </w:rPr>
        <w:t xml:space="preserve">1. Сторонами галузевої (міжгалузевої) угоди є: </w:t>
      </w:r>
    </w:p>
    <w:p w:rsidR="00547A17" w:rsidRPr="00E708D1" w:rsidRDefault="00547A17" w:rsidP="00547A17">
      <w:pPr>
        <w:ind w:firstLine="360"/>
        <w:jc w:val="both"/>
        <w:rPr>
          <w:sz w:val="28"/>
          <w:szCs w:val="28"/>
          <w:lang w:val="uk-UA"/>
        </w:rPr>
      </w:pPr>
      <w:r w:rsidRPr="00E708D1">
        <w:rPr>
          <w:sz w:val="28"/>
          <w:szCs w:val="28"/>
          <w:lang w:val="uk-UA"/>
        </w:rPr>
        <w:t xml:space="preserve">профспілкова сторона, суб'єктами якої є репрезентативні всеукраїнські профспілки та їх об'єднання, що діють у межах певного виду або кількох видів економічної діяльності; </w:t>
      </w:r>
    </w:p>
    <w:p w:rsidR="00547A17" w:rsidRPr="00E708D1" w:rsidRDefault="00547A17" w:rsidP="00547A17">
      <w:pPr>
        <w:ind w:firstLine="360"/>
        <w:jc w:val="both"/>
        <w:rPr>
          <w:sz w:val="28"/>
          <w:szCs w:val="28"/>
          <w:lang w:val="uk-UA"/>
        </w:rPr>
      </w:pPr>
      <w:r w:rsidRPr="00E708D1">
        <w:rPr>
          <w:sz w:val="28"/>
          <w:szCs w:val="28"/>
          <w:lang w:val="uk-UA"/>
        </w:rPr>
        <w:t xml:space="preserve">сторона роботодавців, суб'єктами якої є репрезентативні всеукраїнські об'єднання організацій роботодавців, що діють у межах певного виду або кількох видів економічної діяльності; </w:t>
      </w:r>
    </w:p>
    <w:p w:rsidR="00547A17" w:rsidRPr="00E708D1" w:rsidRDefault="00547A17" w:rsidP="00547A17">
      <w:pPr>
        <w:ind w:firstLine="360"/>
        <w:jc w:val="both"/>
        <w:rPr>
          <w:sz w:val="28"/>
          <w:szCs w:val="28"/>
          <w:lang w:val="uk-UA"/>
        </w:rPr>
      </w:pPr>
      <w:r w:rsidRPr="00E708D1">
        <w:rPr>
          <w:sz w:val="28"/>
          <w:szCs w:val="28"/>
          <w:lang w:val="uk-UA"/>
        </w:rPr>
        <w:t xml:space="preserve">сторона органів виконавчої влади, суб'єктами якої є відповідні центральні органи виконавчої влади </w:t>
      </w:r>
      <w:r w:rsidR="00D22476" w:rsidRPr="00E708D1">
        <w:rPr>
          <w:sz w:val="28"/>
          <w:szCs w:val="28"/>
          <w:lang w:val="uk-UA"/>
        </w:rPr>
        <w:t>(в частині виконання функцій з управління суб'єктами державної форми власності).</w:t>
      </w:r>
    </w:p>
    <w:p w:rsidR="00547A17" w:rsidRPr="00E708D1" w:rsidRDefault="00547A17" w:rsidP="00547A17">
      <w:pPr>
        <w:pStyle w:val="HTML"/>
        <w:ind w:firstLine="360"/>
        <w:jc w:val="both"/>
        <w:rPr>
          <w:rFonts w:ascii="Times New Roman" w:hAnsi="Times New Roman" w:cs="Times New Roman"/>
          <w:bCs/>
          <w:sz w:val="28"/>
          <w:szCs w:val="28"/>
          <w:lang w:eastAsia="ru-RU"/>
        </w:rPr>
      </w:pPr>
      <w:r w:rsidRPr="00E708D1">
        <w:rPr>
          <w:rFonts w:ascii="Times New Roman" w:hAnsi="Times New Roman" w:cs="Times New Roman"/>
          <w:bCs/>
          <w:sz w:val="28"/>
          <w:szCs w:val="28"/>
          <w:lang w:eastAsia="ru-RU"/>
        </w:rPr>
        <w:t xml:space="preserve">2. Сторонами підгалузевої угоди є: </w:t>
      </w:r>
    </w:p>
    <w:p w:rsidR="00547A17" w:rsidRPr="00BE3672" w:rsidRDefault="00547A17" w:rsidP="00BE3672">
      <w:pPr>
        <w:pStyle w:val="HTML"/>
        <w:ind w:firstLine="360"/>
        <w:jc w:val="both"/>
        <w:rPr>
          <w:rFonts w:ascii="Times New Roman" w:hAnsi="Times New Roman" w:cs="Times New Roman"/>
          <w:sz w:val="28"/>
          <w:szCs w:val="28"/>
          <w:lang w:eastAsia="ru-RU"/>
        </w:rPr>
      </w:pPr>
      <w:r w:rsidRPr="00E708D1">
        <w:rPr>
          <w:rFonts w:ascii="Times New Roman" w:hAnsi="Times New Roman" w:cs="Times New Roman"/>
          <w:bCs/>
          <w:sz w:val="28"/>
          <w:szCs w:val="28"/>
          <w:lang w:eastAsia="ru-RU"/>
        </w:rPr>
        <w:t>профспілкова сторона, суб'єктами якої є всеукраїнські профспілки та їх об'єднання, що діють у межах певного виду або кількох видів економічної діяльності</w:t>
      </w:r>
      <w:r w:rsidR="00BE3672">
        <w:rPr>
          <w:rFonts w:ascii="Times New Roman" w:hAnsi="Times New Roman" w:cs="Times New Roman"/>
          <w:bCs/>
          <w:sz w:val="28"/>
          <w:szCs w:val="28"/>
          <w:lang w:eastAsia="ru-RU"/>
        </w:rPr>
        <w:t xml:space="preserve">, у тому числі </w:t>
      </w:r>
      <w:r w:rsidR="00BE3672" w:rsidRPr="00E708D1">
        <w:rPr>
          <w:rFonts w:ascii="Times New Roman" w:hAnsi="Times New Roman" w:cs="Times New Roman"/>
          <w:sz w:val="28"/>
          <w:szCs w:val="28"/>
          <w:lang w:eastAsia="ru-RU"/>
        </w:rPr>
        <w:t>нерепрезентативні</w:t>
      </w:r>
      <w:r w:rsidRPr="00E708D1">
        <w:rPr>
          <w:rFonts w:ascii="Times New Roman" w:hAnsi="Times New Roman" w:cs="Times New Roman"/>
          <w:bCs/>
          <w:sz w:val="28"/>
          <w:szCs w:val="28"/>
          <w:lang w:eastAsia="ru-RU"/>
        </w:rPr>
        <w:t xml:space="preserve">; </w:t>
      </w:r>
    </w:p>
    <w:p w:rsidR="00547A17" w:rsidRPr="00E708D1" w:rsidRDefault="00547A17" w:rsidP="00547A17">
      <w:pPr>
        <w:pStyle w:val="HTML"/>
        <w:ind w:firstLine="360"/>
        <w:jc w:val="both"/>
        <w:rPr>
          <w:rFonts w:ascii="Times New Roman" w:hAnsi="Times New Roman" w:cs="Times New Roman"/>
          <w:bCs/>
          <w:sz w:val="28"/>
          <w:szCs w:val="28"/>
          <w:lang w:eastAsia="ru-RU"/>
        </w:rPr>
      </w:pPr>
      <w:r w:rsidRPr="00E708D1">
        <w:rPr>
          <w:rFonts w:ascii="Times New Roman" w:hAnsi="Times New Roman" w:cs="Times New Roman"/>
          <w:bCs/>
          <w:sz w:val="28"/>
          <w:szCs w:val="28"/>
          <w:lang w:eastAsia="ru-RU"/>
        </w:rPr>
        <w:t>сторона роботодавців, суб'єктами якої є всеукраїнські об'єднання організацій роботодавців</w:t>
      </w:r>
      <w:r w:rsidR="00BE3672">
        <w:rPr>
          <w:rFonts w:ascii="Times New Roman" w:hAnsi="Times New Roman" w:cs="Times New Roman"/>
          <w:bCs/>
          <w:sz w:val="28"/>
          <w:szCs w:val="28"/>
          <w:lang w:eastAsia="ru-RU"/>
        </w:rPr>
        <w:t xml:space="preserve">, у тому числі </w:t>
      </w:r>
      <w:r w:rsidR="00BE3672" w:rsidRPr="00E708D1">
        <w:rPr>
          <w:rFonts w:ascii="Times New Roman" w:hAnsi="Times New Roman" w:cs="Times New Roman"/>
          <w:sz w:val="28"/>
          <w:szCs w:val="28"/>
          <w:lang w:eastAsia="ru-RU"/>
        </w:rPr>
        <w:t>нерепрезентативні</w:t>
      </w:r>
      <w:r w:rsidRPr="00E708D1">
        <w:rPr>
          <w:rFonts w:ascii="Times New Roman" w:hAnsi="Times New Roman" w:cs="Times New Roman"/>
          <w:bCs/>
          <w:sz w:val="28"/>
          <w:szCs w:val="28"/>
          <w:lang w:eastAsia="ru-RU"/>
        </w:rPr>
        <w:t xml:space="preserve">, господарські об’єднання </w:t>
      </w:r>
      <w:r w:rsidRPr="00E708D1">
        <w:rPr>
          <w:rFonts w:ascii="Times New Roman" w:hAnsi="Times New Roman" w:cs="Times New Roman"/>
          <w:sz w:val="28"/>
          <w:szCs w:val="28"/>
          <w:lang w:eastAsia="ru-RU"/>
        </w:rPr>
        <w:t>та громадські організації (їх об'єднання), що представляють інтереси роботодавців певного виду або кількох видів економічної діяльності.</w:t>
      </w:r>
    </w:p>
    <w:p w:rsidR="00547A17" w:rsidRPr="00E708D1" w:rsidRDefault="00547A17" w:rsidP="00547A17">
      <w:pPr>
        <w:pStyle w:val="StyleZakonu7"/>
        <w:spacing w:after="0" w:line="240" w:lineRule="auto"/>
        <w:ind w:firstLine="360"/>
        <w:rPr>
          <w:sz w:val="28"/>
          <w:szCs w:val="28"/>
        </w:rPr>
      </w:pPr>
      <w:r w:rsidRPr="00E708D1">
        <w:rPr>
          <w:sz w:val="28"/>
          <w:szCs w:val="28"/>
        </w:rPr>
        <w:t>3. Сторонами колективного договору є:</w:t>
      </w:r>
    </w:p>
    <w:p w:rsidR="00547A17" w:rsidRPr="00E708D1" w:rsidRDefault="00547A17" w:rsidP="00547A17">
      <w:pPr>
        <w:pStyle w:val="StyleZakonu7"/>
        <w:spacing w:after="0" w:line="240" w:lineRule="auto"/>
        <w:ind w:firstLine="360"/>
        <w:rPr>
          <w:sz w:val="28"/>
          <w:szCs w:val="28"/>
        </w:rPr>
      </w:pPr>
      <w:r w:rsidRPr="00E708D1">
        <w:rPr>
          <w:sz w:val="28"/>
          <w:szCs w:val="28"/>
        </w:rPr>
        <w:t>сторона роботодавця</w:t>
      </w:r>
      <w:r w:rsidR="000C127E" w:rsidRPr="00E708D1">
        <w:rPr>
          <w:sz w:val="28"/>
          <w:szCs w:val="28"/>
        </w:rPr>
        <w:t xml:space="preserve"> (роботодавців)</w:t>
      </w:r>
      <w:r w:rsidRPr="00E708D1">
        <w:rPr>
          <w:sz w:val="28"/>
          <w:szCs w:val="28"/>
        </w:rPr>
        <w:t>, суб’єктами якої є роботодавець (роботодавці) та/або уповноважені представники роботодавця (роботодавців);</w:t>
      </w:r>
    </w:p>
    <w:p w:rsidR="00547A17" w:rsidRPr="00E708D1" w:rsidRDefault="00547A17" w:rsidP="00547A17">
      <w:pPr>
        <w:pStyle w:val="StyleZakonu7"/>
        <w:spacing w:after="0" w:line="240" w:lineRule="auto"/>
        <w:ind w:firstLine="360"/>
        <w:rPr>
          <w:sz w:val="28"/>
          <w:szCs w:val="28"/>
        </w:rPr>
      </w:pPr>
      <w:r w:rsidRPr="00E708D1">
        <w:rPr>
          <w:sz w:val="28"/>
          <w:szCs w:val="28"/>
        </w:rPr>
        <w:t xml:space="preserve">сторона працівників, суб’єктами якої є первинні профспілкові організації, </w:t>
      </w:r>
      <w:r w:rsidR="009A2CCE" w:rsidRPr="00E708D1">
        <w:rPr>
          <w:sz w:val="28"/>
          <w:szCs w:val="28"/>
        </w:rPr>
        <w:t>що</w:t>
      </w:r>
      <w:r w:rsidRPr="00E708D1">
        <w:rPr>
          <w:sz w:val="28"/>
          <w:szCs w:val="28"/>
        </w:rPr>
        <w:t xml:space="preserve"> представляють інтереси працівників</w:t>
      </w:r>
      <w:r w:rsidR="009A2CCE" w:rsidRPr="00E708D1">
        <w:rPr>
          <w:sz w:val="28"/>
          <w:szCs w:val="28"/>
        </w:rPr>
        <w:t>, які працюють на підставі трудових договорів у</w:t>
      </w:r>
      <w:r w:rsidRPr="00E708D1">
        <w:rPr>
          <w:sz w:val="28"/>
          <w:szCs w:val="28"/>
        </w:rPr>
        <w:t xml:space="preserve"> цього роботодавця (роботодавців), </w:t>
      </w:r>
      <w:r w:rsidRPr="00E708D1">
        <w:rPr>
          <w:bCs/>
          <w:sz w:val="28"/>
          <w:szCs w:val="28"/>
        </w:rPr>
        <w:t>а у разі їх відсутності</w:t>
      </w:r>
      <w:r w:rsidRPr="00E708D1">
        <w:rPr>
          <w:sz w:val="28"/>
          <w:szCs w:val="28"/>
        </w:rPr>
        <w:t xml:space="preserve"> –</w:t>
      </w:r>
      <w:r w:rsidR="00AA61D7" w:rsidRPr="00E708D1">
        <w:rPr>
          <w:sz w:val="28"/>
          <w:szCs w:val="28"/>
        </w:rPr>
        <w:t xml:space="preserve"> </w:t>
      </w:r>
      <w:r w:rsidRPr="00E708D1">
        <w:rPr>
          <w:sz w:val="28"/>
          <w:szCs w:val="28"/>
        </w:rPr>
        <w:t>вільно обрані для ведення колективних переговорів представники (представник) працівників.</w:t>
      </w:r>
    </w:p>
    <w:p w:rsidR="00547A17" w:rsidRPr="00E708D1" w:rsidRDefault="00547A17" w:rsidP="00547A17">
      <w:pPr>
        <w:pStyle w:val="20"/>
        <w:ind w:firstLine="360"/>
        <w:rPr>
          <w:szCs w:val="28"/>
        </w:rPr>
      </w:pPr>
      <w:r w:rsidRPr="00E708D1">
        <w:rPr>
          <w:szCs w:val="28"/>
        </w:rPr>
        <w:t xml:space="preserve">4. Не допускається ведення колективних переговорів та укладення колективних договорів і угод від імені працівників організаціями або органами, </w:t>
      </w:r>
      <w:r w:rsidRPr="00E708D1">
        <w:rPr>
          <w:szCs w:val="28"/>
        </w:rPr>
        <w:lastRenderedPageBreak/>
        <w:t>які створені чи фінансуються роботодавцями, організаціями роботодавців та їх об’єднаннями або уповноваженими ними органами, політичними партіями, релігійними організаціями.</w:t>
      </w:r>
    </w:p>
    <w:p w:rsidR="00547A17" w:rsidRPr="00E708D1" w:rsidRDefault="00547A17" w:rsidP="00547A17">
      <w:pPr>
        <w:ind w:firstLine="360"/>
        <w:jc w:val="both"/>
        <w:rPr>
          <w:sz w:val="28"/>
          <w:szCs w:val="28"/>
          <w:lang w:val="uk-UA"/>
        </w:rPr>
      </w:pPr>
      <w:r w:rsidRPr="00E708D1">
        <w:rPr>
          <w:sz w:val="28"/>
          <w:szCs w:val="28"/>
          <w:lang w:val="uk-UA"/>
        </w:rPr>
        <w:t>У разі коли інтереси працівників представляє профспілковий орган, інтереси роботодавця не можуть представляти особи, які є членами виборного органу цієї профспілки.</w:t>
      </w:r>
    </w:p>
    <w:p w:rsidR="00D058D9" w:rsidRPr="00E708D1" w:rsidRDefault="00D058D9" w:rsidP="00272621">
      <w:pPr>
        <w:pStyle w:val="20"/>
        <w:ind w:firstLine="360"/>
        <w:jc w:val="center"/>
        <w:rPr>
          <w:szCs w:val="28"/>
        </w:rPr>
      </w:pPr>
    </w:p>
    <w:p w:rsidR="00D058D9" w:rsidRPr="00E708D1" w:rsidRDefault="00AC0BDB" w:rsidP="00272621">
      <w:pPr>
        <w:pStyle w:val="20"/>
        <w:ind w:firstLine="360"/>
        <w:jc w:val="center"/>
        <w:rPr>
          <w:b/>
          <w:szCs w:val="28"/>
        </w:rPr>
      </w:pPr>
      <w:r w:rsidRPr="00E708D1">
        <w:rPr>
          <w:b/>
          <w:szCs w:val="28"/>
        </w:rPr>
        <w:t xml:space="preserve">Розділ </w:t>
      </w:r>
      <w:r w:rsidR="0010337C" w:rsidRPr="00E708D1">
        <w:rPr>
          <w:b/>
          <w:szCs w:val="28"/>
        </w:rPr>
        <w:t>ІІ</w:t>
      </w:r>
    </w:p>
    <w:p w:rsidR="00D058D9" w:rsidRPr="00E708D1" w:rsidRDefault="00D058D9" w:rsidP="00272621">
      <w:pPr>
        <w:pStyle w:val="20"/>
        <w:ind w:firstLine="360"/>
        <w:jc w:val="center"/>
        <w:rPr>
          <w:b/>
          <w:szCs w:val="28"/>
        </w:rPr>
      </w:pPr>
      <w:r w:rsidRPr="00E708D1">
        <w:rPr>
          <w:b/>
          <w:szCs w:val="28"/>
        </w:rPr>
        <w:t>Колективні переговори</w:t>
      </w:r>
    </w:p>
    <w:p w:rsidR="00D058D9" w:rsidRPr="00E708D1" w:rsidRDefault="00D058D9" w:rsidP="00272621">
      <w:pPr>
        <w:ind w:firstLine="360"/>
        <w:rPr>
          <w:sz w:val="28"/>
          <w:szCs w:val="28"/>
          <w:lang w:val="uk-UA"/>
        </w:rPr>
      </w:pPr>
    </w:p>
    <w:p w:rsidR="00D058D9" w:rsidRPr="00E708D1" w:rsidRDefault="00D058D9" w:rsidP="00272621">
      <w:pPr>
        <w:pStyle w:val="4"/>
        <w:ind w:firstLine="360"/>
        <w:rPr>
          <w:sz w:val="28"/>
          <w:szCs w:val="28"/>
          <w:lang w:val="uk-UA"/>
        </w:rPr>
      </w:pPr>
      <w:bookmarkStart w:id="13" w:name="_Toc398890059"/>
      <w:r w:rsidRPr="00E708D1">
        <w:rPr>
          <w:sz w:val="28"/>
          <w:szCs w:val="28"/>
          <w:lang w:val="uk-UA"/>
        </w:rPr>
        <w:t xml:space="preserve">Стаття </w:t>
      </w:r>
      <w:r w:rsidR="00810F54" w:rsidRPr="00E708D1">
        <w:rPr>
          <w:sz w:val="28"/>
          <w:szCs w:val="28"/>
          <w:lang w:val="uk-UA"/>
        </w:rPr>
        <w:t>6</w:t>
      </w:r>
      <w:r w:rsidRPr="00E708D1">
        <w:rPr>
          <w:sz w:val="28"/>
          <w:szCs w:val="28"/>
          <w:lang w:val="uk-UA"/>
        </w:rPr>
        <w:t>. Підготовка до колективних переговорів</w:t>
      </w:r>
      <w:bookmarkEnd w:id="13"/>
    </w:p>
    <w:p w:rsidR="006D792B" w:rsidRPr="00E708D1" w:rsidRDefault="006D792B" w:rsidP="006D792B">
      <w:pPr>
        <w:ind w:firstLine="360"/>
        <w:jc w:val="both"/>
        <w:rPr>
          <w:sz w:val="28"/>
          <w:szCs w:val="28"/>
          <w:lang w:val="uk-UA"/>
        </w:rPr>
      </w:pPr>
      <w:r w:rsidRPr="00E708D1">
        <w:rPr>
          <w:sz w:val="28"/>
          <w:szCs w:val="28"/>
          <w:lang w:val="uk-UA"/>
        </w:rPr>
        <w:t>1. Право на ведення переговорів і укладення колективних договорів, угод, внесення до них змін і доповнень надається сторонам, склад яких визначається відповідно до статті 5 цього Закону.</w:t>
      </w:r>
    </w:p>
    <w:p w:rsidR="00667347" w:rsidRPr="00E708D1" w:rsidRDefault="00667347" w:rsidP="00667347">
      <w:pPr>
        <w:pStyle w:val="StyleZakonu7"/>
        <w:spacing w:after="0" w:line="240" w:lineRule="auto"/>
        <w:ind w:firstLine="360"/>
        <w:rPr>
          <w:sz w:val="28"/>
          <w:szCs w:val="28"/>
        </w:rPr>
      </w:pPr>
      <w:r w:rsidRPr="00E708D1">
        <w:rPr>
          <w:bCs/>
          <w:sz w:val="28"/>
          <w:szCs w:val="28"/>
        </w:rPr>
        <w:t>Суб'єкти профспілкової сторони і сторони роботодавців галузевої (міжгалузевої) угоди зобов’язані підтвердити відповідність критеріям репрезентативності на галузевому рівні в установленому законом порядку.</w:t>
      </w:r>
    </w:p>
    <w:p w:rsidR="00667347" w:rsidRPr="00E708D1" w:rsidRDefault="00667347" w:rsidP="00667347">
      <w:pPr>
        <w:ind w:firstLine="360"/>
        <w:jc w:val="both"/>
        <w:rPr>
          <w:sz w:val="28"/>
          <w:szCs w:val="28"/>
          <w:lang w:val="uk-UA"/>
        </w:rPr>
      </w:pPr>
      <w:r w:rsidRPr="00E708D1">
        <w:rPr>
          <w:bCs/>
          <w:sz w:val="28"/>
          <w:szCs w:val="28"/>
          <w:lang w:val="uk-UA"/>
        </w:rPr>
        <w:t>Суб'єкти сторін</w:t>
      </w:r>
      <w:r w:rsidRPr="00E708D1">
        <w:rPr>
          <w:sz w:val="28"/>
          <w:szCs w:val="28"/>
          <w:lang w:val="uk-UA"/>
        </w:rPr>
        <w:t xml:space="preserve"> підгалузевої угоди</w:t>
      </w:r>
      <w:r w:rsidRPr="00E708D1">
        <w:rPr>
          <w:bCs/>
          <w:sz w:val="28"/>
          <w:szCs w:val="28"/>
          <w:lang w:val="uk-UA"/>
        </w:rPr>
        <w:t xml:space="preserve"> </w:t>
      </w:r>
      <w:r w:rsidRPr="00E708D1">
        <w:rPr>
          <w:sz w:val="28"/>
          <w:szCs w:val="28"/>
          <w:lang w:val="uk-UA"/>
        </w:rPr>
        <w:t xml:space="preserve">та колективного договору </w:t>
      </w:r>
      <w:r w:rsidRPr="00E708D1">
        <w:rPr>
          <w:bCs/>
          <w:sz w:val="28"/>
          <w:szCs w:val="28"/>
          <w:lang w:val="uk-UA"/>
        </w:rPr>
        <w:t>репрезентативність</w:t>
      </w:r>
      <w:r w:rsidRPr="00E708D1">
        <w:rPr>
          <w:sz w:val="28"/>
          <w:szCs w:val="28"/>
          <w:lang w:val="uk-UA"/>
        </w:rPr>
        <w:t xml:space="preserve"> не підтверджують.</w:t>
      </w:r>
    </w:p>
    <w:p w:rsidR="006D792B" w:rsidRPr="00E708D1" w:rsidRDefault="00667347" w:rsidP="006D792B">
      <w:pPr>
        <w:ind w:firstLine="360"/>
        <w:jc w:val="both"/>
        <w:rPr>
          <w:sz w:val="28"/>
          <w:szCs w:val="28"/>
          <w:lang w:val="uk-UA"/>
        </w:rPr>
      </w:pPr>
      <w:r w:rsidRPr="00E708D1">
        <w:rPr>
          <w:bCs/>
          <w:sz w:val="28"/>
          <w:szCs w:val="28"/>
          <w:lang w:val="uk-UA"/>
        </w:rPr>
        <w:t>2. </w:t>
      </w:r>
      <w:r w:rsidR="006D792B" w:rsidRPr="00E708D1">
        <w:rPr>
          <w:sz w:val="28"/>
          <w:szCs w:val="28"/>
          <w:lang w:val="uk-UA"/>
        </w:rPr>
        <w:t>У разі наявності на відповідному рівні соціального діалогу кількох суб’єктів сторони працівників,</w:t>
      </w:r>
      <w:r w:rsidR="005A4C4F" w:rsidRPr="00E708D1">
        <w:rPr>
          <w:sz w:val="28"/>
          <w:szCs w:val="28"/>
          <w:lang w:val="uk-UA"/>
        </w:rPr>
        <w:t xml:space="preserve"> сторони</w:t>
      </w:r>
      <w:r w:rsidR="006D792B" w:rsidRPr="00E708D1">
        <w:rPr>
          <w:sz w:val="28"/>
          <w:szCs w:val="28"/>
          <w:lang w:val="uk-UA"/>
        </w:rPr>
        <w:t xml:space="preserve"> профспілок, для ведення колективних переговорів вони повинні утворити спільний представницький орган </w:t>
      </w:r>
      <w:r w:rsidR="005A4C4F" w:rsidRPr="00E708D1">
        <w:rPr>
          <w:sz w:val="28"/>
          <w:szCs w:val="28"/>
          <w:lang w:val="uk-UA"/>
        </w:rPr>
        <w:t xml:space="preserve">сторони працівників </w:t>
      </w:r>
      <w:r w:rsidR="006D792B" w:rsidRPr="00E708D1">
        <w:rPr>
          <w:sz w:val="28"/>
          <w:szCs w:val="28"/>
          <w:lang w:val="uk-UA"/>
        </w:rPr>
        <w:t xml:space="preserve">колективного договору чи </w:t>
      </w:r>
      <w:r w:rsidR="005A4C4F" w:rsidRPr="00E708D1">
        <w:rPr>
          <w:sz w:val="28"/>
          <w:szCs w:val="28"/>
          <w:lang w:val="uk-UA"/>
        </w:rPr>
        <w:t xml:space="preserve">профспілкової сторони </w:t>
      </w:r>
      <w:r w:rsidR="006D792B" w:rsidRPr="00E708D1">
        <w:rPr>
          <w:sz w:val="28"/>
          <w:szCs w:val="28"/>
          <w:lang w:val="uk-UA"/>
        </w:rPr>
        <w:t>колективної угоди.</w:t>
      </w:r>
    </w:p>
    <w:p w:rsidR="005A4C4F" w:rsidRPr="00E708D1" w:rsidRDefault="005A4C4F" w:rsidP="005A4C4F">
      <w:pPr>
        <w:ind w:firstLine="360"/>
        <w:jc w:val="both"/>
        <w:rPr>
          <w:sz w:val="28"/>
          <w:szCs w:val="28"/>
          <w:lang w:val="uk-UA"/>
        </w:rPr>
      </w:pPr>
      <w:r w:rsidRPr="00E708D1">
        <w:rPr>
          <w:sz w:val="28"/>
          <w:szCs w:val="28"/>
          <w:lang w:val="uk-UA"/>
        </w:rPr>
        <w:t>У разі наявності на відповідному рівні соціального діалогу кількох суб’єктів сторони роботодавців для ведення колективних переговорів вони повинні утворити спільний представницький орган сторони роботодавців.</w:t>
      </w:r>
    </w:p>
    <w:p w:rsidR="00667347" w:rsidRPr="00E708D1" w:rsidRDefault="004E2661" w:rsidP="00667347">
      <w:pPr>
        <w:pStyle w:val="StyleZakonu1"/>
        <w:spacing w:after="0" w:line="240" w:lineRule="auto"/>
        <w:ind w:firstLine="360"/>
        <w:rPr>
          <w:sz w:val="28"/>
          <w:szCs w:val="28"/>
          <w:lang w:eastAsia="ru-RU"/>
        </w:rPr>
      </w:pPr>
      <w:r w:rsidRPr="00E708D1">
        <w:rPr>
          <w:sz w:val="28"/>
          <w:szCs w:val="28"/>
          <w:lang w:eastAsia="ru-RU"/>
        </w:rPr>
        <w:t>3. </w:t>
      </w:r>
      <w:r w:rsidR="00667347" w:rsidRPr="00E708D1">
        <w:rPr>
          <w:sz w:val="28"/>
          <w:szCs w:val="28"/>
          <w:lang w:eastAsia="ru-RU"/>
        </w:rPr>
        <w:t xml:space="preserve">У разі утворення двох </w:t>
      </w:r>
      <w:r w:rsidR="00233CDA" w:rsidRPr="00E708D1">
        <w:rPr>
          <w:sz w:val="28"/>
          <w:szCs w:val="28"/>
          <w:lang w:eastAsia="ru-RU"/>
        </w:rPr>
        <w:t xml:space="preserve">і більше </w:t>
      </w:r>
      <w:r w:rsidR="00667347" w:rsidRPr="00E708D1">
        <w:rPr>
          <w:sz w:val="28"/>
          <w:szCs w:val="28"/>
          <w:lang w:eastAsia="ru-RU"/>
        </w:rPr>
        <w:t xml:space="preserve">спільних представницьких органів </w:t>
      </w:r>
      <w:r w:rsidR="00667347" w:rsidRPr="00E708D1">
        <w:rPr>
          <w:bCs/>
          <w:sz w:val="28"/>
          <w:szCs w:val="28"/>
        </w:rPr>
        <w:t xml:space="preserve">профспілкової сторони (сторони працівників) сторона роботодавців веде переговори із тим </w:t>
      </w:r>
      <w:r w:rsidR="00667347" w:rsidRPr="00E708D1">
        <w:rPr>
          <w:sz w:val="28"/>
          <w:szCs w:val="28"/>
          <w:lang w:eastAsia="ru-RU"/>
        </w:rPr>
        <w:t>спільним представницьким органом,</w:t>
      </w:r>
      <w:r w:rsidR="005C562A" w:rsidRPr="00E708D1">
        <w:rPr>
          <w:sz w:val="28"/>
          <w:szCs w:val="28"/>
          <w:lang w:eastAsia="ru-RU"/>
        </w:rPr>
        <w:t xml:space="preserve"> що</w:t>
      </w:r>
      <w:r w:rsidR="00667347" w:rsidRPr="00E708D1">
        <w:rPr>
          <w:sz w:val="28"/>
          <w:szCs w:val="28"/>
          <w:lang w:eastAsia="ru-RU"/>
        </w:rPr>
        <w:t xml:space="preserve"> представляє інтереси більшості працівників </w:t>
      </w:r>
      <w:r w:rsidR="002C4556" w:rsidRPr="00E708D1">
        <w:rPr>
          <w:sz w:val="28"/>
          <w:szCs w:val="28"/>
          <w:lang w:eastAsia="ru-RU"/>
        </w:rPr>
        <w:t xml:space="preserve">роботодавців </w:t>
      </w:r>
      <w:r w:rsidR="00667347" w:rsidRPr="00E708D1">
        <w:rPr>
          <w:sz w:val="28"/>
          <w:szCs w:val="28"/>
          <w:lang w:eastAsia="ru-RU"/>
        </w:rPr>
        <w:t>відповідного виду/видів економічної діяльності на галузевому рівні</w:t>
      </w:r>
      <w:r w:rsidR="005C562A" w:rsidRPr="00E708D1">
        <w:rPr>
          <w:sz w:val="28"/>
          <w:szCs w:val="28"/>
          <w:lang w:eastAsia="ru-RU"/>
        </w:rPr>
        <w:t xml:space="preserve"> та роботодавця/роботодавців (на локальному рівні)</w:t>
      </w:r>
      <w:r w:rsidR="00667347" w:rsidRPr="00E708D1">
        <w:rPr>
          <w:sz w:val="28"/>
          <w:szCs w:val="28"/>
          <w:lang w:eastAsia="ru-RU"/>
        </w:rPr>
        <w:t>.</w:t>
      </w:r>
    </w:p>
    <w:p w:rsidR="00DE08D9" w:rsidRPr="00E708D1" w:rsidRDefault="00DE08D9" w:rsidP="00667347">
      <w:pPr>
        <w:pStyle w:val="StyleZakonu1"/>
        <w:spacing w:after="0" w:line="240" w:lineRule="auto"/>
        <w:ind w:firstLine="360"/>
        <w:rPr>
          <w:sz w:val="28"/>
          <w:szCs w:val="28"/>
          <w:lang w:eastAsia="ru-RU"/>
        </w:rPr>
      </w:pPr>
      <w:r w:rsidRPr="00E708D1">
        <w:rPr>
          <w:sz w:val="28"/>
          <w:szCs w:val="28"/>
          <w:lang w:eastAsia="ru-RU"/>
        </w:rPr>
        <w:t>У разі утворення двох і більше спільних представницьких органів с</w:t>
      </w:r>
      <w:r w:rsidRPr="00E708D1">
        <w:rPr>
          <w:bCs/>
          <w:sz w:val="28"/>
          <w:szCs w:val="28"/>
        </w:rPr>
        <w:t xml:space="preserve">торони роботодавців профспілкова сторона </w:t>
      </w:r>
      <w:r w:rsidRPr="00E708D1">
        <w:rPr>
          <w:sz w:val="28"/>
          <w:szCs w:val="28"/>
          <w:lang w:eastAsia="ru-RU"/>
        </w:rPr>
        <w:t xml:space="preserve">веде переговори на галузевому рівні із тим спільним представницьким органом, </w:t>
      </w:r>
      <w:r w:rsidR="00B07A39" w:rsidRPr="00E708D1">
        <w:rPr>
          <w:sz w:val="28"/>
          <w:szCs w:val="28"/>
          <w:lang w:eastAsia="ru-RU"/>
        </w:rPr>
        <w:t xml:space="preserve">у суб’єктів </w:t>
      </w:r>
      <w:r w:rsidR="002C4556" w:rsidRPr="00E708D1">
        <w:rPr>
          <w:sz w:val="28"/>
          <w:szCs w:val="28"/>
          <w:lang w:eastAsia="ru-RU"/>
        </w:rPr>
        <w:t xml:space="preserve">відповідного виду/видів економічної діяльності </w:t>
      </w:r>
      <w:r w:rsidR="00C42303" w:rsidRPr="00E708D1">
        <w:rPr>
          <w:sz w:val="28"/>
          <w:szCs w:val="28"/>
          <w:lang w:eastAsia="ru-RU"/>
        </w:rPr>
        <w:t xml:space="preserve">якого </w:t>
      </w:r>
      <w:r w:rsidR="00B07A39" w:rsidRPr="00E708D1">
        <w:rPr>
          <w:sz w:val="28"/>
          <w:szCs w:val="28"/>
          <w:lang w:eastAsia="ru-RU"/>
        </w:rPr>
        <w:t>працює більшість працівників</w:t>
      </w:r>
      <w:r w:rsidR="00B07A39" w:rsidRPr="00E708D1">
        <w:rPr>
          <w:sz w:val="28"/>
          <w:szCs w:val="28"/>
        </w:rPr>
        <w:t>.</w:t>
      </w:r>
    </w:p>
    <w:p w:rsidR="004E2661" w:rsidRPr="00E708D1" w:rsidRDefault="00250207" w:rsidP="00667347">
      <w:pPr>
        <w:pStyle w:val="StyleZakonu1"/>
        <w:spacing w:after="0" w:line="240" w:lineRule="auto"/>
        <w:ind w:firstLine="360"/>
        <w:rPr>
          <w:sz w:val="28"/>
          <w:szCs w:val="28"/>
          <w:lang w:eastAsia="ru-RU"/>
        </w:rPr>
      </w:pPr>
      <w:r w:rsidRPr="00E708D1">
        <w:rPr>
          <w:sz w:val="28"/>
          <w:szCs w:val="28"/>
          <w:lang w:eastAsia="ru-RU"/>
        </w:rPr>
        <w:t xml:space="preserve">У таких випадках ведення переговорів із одним </w:t>
      </w:r>
      <w:r w:rsidR="00293879" w:rsidRPr="00E708D1">
        <w:rPr>
          <w:sz w:val="28"/>
          <w:szCs w:val="28"/>
          <w:lang w:eastAsia="ru-RU"/>
        </w:rPr>
        <w:t>спільним представницьким органом не вважається ухиленням від участі в колективних переговорах з іншими спільними представницькими органами.</w:t>
      </w:r>
    </w:p>
    <w:p w:rsidR="00EC115C" w:rsidRPr="00E708D1" w:rsidRDefault="004E2661" w:rsidP="00667347">
      <w:pPr>
        <w:pStyle w:val="StyleZakonu1"/>
        <w:spacing w:after="0" w:line="240" w:lineRule="auto"/>
        <w:ind w:firstLine="360"/>
        <w:rPr>
          <w:bCs/>
          <w:sz w:val="28"/>
          <w:szCs w:val="28"/>
        </w:rPr>
      </w:pPr>
      <w:r w:rsidRPr="00E708D1">
        <w:rPr>
          <w:bCs/>
          <w:sz w:val="28"/>
          <w:szCs w:val="28"/>
        </w:rPr>
        <w:t>4</w:t>
      </w:r>
      <w:r w:rsidR="006D792B" w:rsidRPr="00E708D1">
        <w:rPr>
          <w:bCs/>
          <w:sz w:val="28"/>
          <w:szCs w:val="28"/>
        </w:rPr>
        <w:t>. </w:t>
      </w:r>
      <w:r w:rsidR="00EC115C" w:rsidRPr="00E708D1">
        <w:rPr>
          <w:bCs/>
          <w:sz w:val="28"/>
          <w:szCs w:val="28"/>
        </w:rPr>
        <w:t>Будь-який суб’єкт профспілкової сторони (сторони працівників) і сторони роботодавців може ініціювати утворення спільного представницького органу.</w:t>
      </w:r>
    </w:p>
    <w:p w:rsidR="006D792B" w:rsidRPr="00E708D1" w:rsidRDefault="006D792B" w:rsidP="006D792B">
      <w:pPr>
        <w:ind w:firstLine="360"/>
        <w:jc w:val="both"/>
        <w:rPr>
          <w:bCs/>
          <w:sz w:val="28"/>
          <w:szCs w:val="28"/>
          <w:lang w:val="uk-UA"/>
        </w:rPr>
      </w:pPr>
      <w:r w:rsidRPr="00E708D1">
        <w:rPr>
          <w:bCs/>
          <w:sz w:val="28"/>
          <w:szCs w:val="28"/>
          <w:lang w:val="uk-UA"/>
        </w:rPr>
        <w:t>Суб’єкт, який ініціює утворення спільного представницького органу сторони, надсилає письмову пропозицію про його утворення іншим суб’єктам, які діють на відповідному рівні соціального діалогу.</w:t>
      </w:r>
    </w:p>
    <w:p w:rsidR="006D792B" w:rsidRPr="00E708D1" w:rsidRDefault="006D792B" w:rsidP="006D792B">
      <w:pPr>
        <w:ind w:firstLine="360"/>
        <w:jc w:val="both"/>
        <w:rPr>
          <w:bCs/>
          <w:sz w:val="28"/>
          <w:szCs w:val="28"/>
          <w:lang w:val="uk-UA"/>
        </w:rPr>
      </w:pPr>
      <w:r w:rsidRPr="00E708D1">
        <w:rPr>
          <w:bCs/>
          <w:sz w:val="28"/>
          <w:szCs w:val="28"/>
          <w:lang w:val="uk-UA"/>
        </w:rPr>
        <w:t>Суб’єкт, якому запропоновано взяти участь в утворенні спільного представницького органу має поінформувати про своє рішення протягом 14 календарних днів з дня отримання відповідної пропозиції.</w:t>
      </w:r>
    </w:p>
    <w:p w:rsidR="006D792B" w:rsidRPr="00E708D1" w:rsidRDefault="006D792B" w:rsidP="006D792B">
      <w:pPr>
        <w:ind w:firstLine="360"/>
        <w:jc w:val="both"/>
        <w:rPr>
          <w:bCs/>
          <w:sz w:val="28"/>
          <w:szCs w:val="28"/>
          <w:lang w:val="uk-UA"/>
        </w:rPr>
      </w:pPr>
      <w:r w:rsidRPr="00E708D1">
        <w:rPr>
          <w:bCs/>
          <w:sz w:val="28"/>
          <w:szCs w:val="28"/>
          <w:lang w:val="uk-UA"/>
        </w:rPr>
        <w:lastRenderedPageBreak/>
        <w:t>Не надання письмово відповіді суб’єкту, який ініціює утворення спільного представницького органу сторони, стосовно згоди на участь в утворенні спільного представницького органу протягом 14 календарних днів з дня отримання пропозиції вважається відмовою від участі в переговорах.</w:t>
      </w:r>
    </w:p>
    <w:p w:rsidR="006D792B" w:rsidRPr="00E708D1" w:rsidRDefault="004E2661" w:rsidP="006D792B">
      <w:pPr>
        <w:pStyle w:val="StyleOstRed"/>
        <w:spacing w:after="0"/>
        <w:ind w:firstLine="360"/>
        <w:rPr>
          <w:bCs/>
          <w:szCs w:val="28"/>
        </w:rPr>
      </w:pPr>
      <w:r w:rsidRPr="00E708D1">
        <w:rPr>
          <w:bCs/>
          <w:szCs w:val="28"/>
        </w:rPr>
        <w:t>5</w:t>
      </w:r>
      <w:r w:rsidR="006D792B" w:rsidRPr="00E708D1">
        <w:rPr>
          <w:bCs/>
          <w:szCs w:val="28"/>
        </w:rPr>
        <w:t>. Жодному суб'єкту, який відповідає вимогам, встановленим статтею 5 цього Закону до суб’єктів сторін колективних договорів і угод, не може бути відмовлено в участі у спільному представницькому органі відповідної сторони на відповідному рівні як під час підготовки до ведення колективних переговорів так і у разі письмового звернення новоствореного суб’єкта з питання приєднання до спільного представницького органу в ході ведення колективних переговорів.</w:t>
      </w:r>
    </w:p>
    <w:p w:rsidR="006D792B" w:rsidRPr="00E708D1" w:rsidRDefault="006D792B" w:rsidP="006D792B">
      <w:pPr>
        <w:ind w:firstLine="360"/>
        <w:jc w:val="both"/>
        <w:rPr>
          <w:sz w:val="28"/>
          <w:szCs w:val="28"/>
          <w:lang w:val="uk-UA"/>
        </w:rPr>
      </w:pPr>
      <w:r w:rsidRPr="00E708D1">
        <w:rPr>
          <w:sz w:val="28"/>
          <w:szCs w:val="28"/>
          <w:lang w:val="uk-UA"/>
        </w:rPr>
        <w:t>Відмова вказаному суб'єкту від участі у спільному представницькому органі може бути оскаржена цим суб'єктом у судовому порядку.</w:t>
      </w:r>
    </w:p>
    <w:p w:rsidR="00D058D9" w:rsidRPr="00E708D1" w:rsidRDefault="004E2661" w:rsidP="00272621">
      <w:pPr>
        <w:widowControl w:val="0"/>
        <w:autoSpaceDE w:val="0"/>
        <w:autoSpaceDN w:val="0"/>
        <w:adjustRightInd w:val="0"/>
        <w:ind w:firstLine="360"/>
        <w:jc w:val="both"/>
        <w:rPr>
          <w:sz w:val="28"/>
          <w:szCs w:val="28"/>
          <w:lang w:val="uk-UA"/>
        </w:rPr>
      </w:pPr>
      <w:r w:rsidRPr="00E708D1">
        <w:rPr>
          <w:sz w:val="28"/>
          <w:szCs w:val="28"/>
          <w:lang w:val="uk-UA"/>
        </w:rPr>
        <w:t>6</w:t>
      </w:r>
      <w:r w:rsidR="00A66C6D" w:rsidRPr="00E708D1">
        <w:rPr>
          <w:sz w:val="28"/>
          <w:szCs w:val="28"/>
          <w:lang w:val="uk-UA"/>
        </w:rPr>
        <w:t>. </w:t>
      </w:r>
      <w:r w:rsidR="00D058D9" w:rsidRPr="00E708D1">
        <w:rPr>
          <w:sz w:val="28"/>
          <w:szCs w:val="28"/>
          <w:lang w:val="uk-UA"/>
        </w:rPr>
        <w:t>Порядок утворення спільного представницького органу, його кількісний склад, повноваження, регламент роботи визначається кожною зі сторін самостійно, шляхом укладення відповідної угоди.</w:t>
      </w:r>
    </w:p>
    <w:p w:rsidR="00D058D9" w:rsidRPr="00E708D1" w:rsidRDefault="004E2661" w:rsidP="00272621">
      <w:pPr>
        <w:ind w:firstLine="360"/>
        <w:jc w:val="both"/>
        <w:rPr>
          <w:sz w:val="28"/>
          <w:szCs w:val="28"/>
          <w:lang w:val="uk-UA"/>
        </w:rPr>
      </w:pPr>
      <w:r w:rsidRPr="00E708D1">
        <w:rPr>
          <w:sz w:val="28"/>
          <w:szCs w:val="28"/>
          <w:lang w:val="uk-UA"/>
        </w:rPr>
        <w:t>7</w:t>
      </w:r>
      <w:r w:rsidR="00A66C6D" w:rsidRPr="00E708D1">
        <w:rPr>
          <w:sz w:val="28"/>
          <w:szCs w:val="28"/>
          <w:lang w:val="uk-UA"/>
        </w:rPr>
        <w:t>. </w:t>
      </w:r>
      <w:r w:rsidR="00D058D9" w:rsidRPr="00E708D1">
        <w:rPr>
          <w:sz w:val="28"/>
          <w:szCs w:val="28"/>
          <w:lang w:val="uk-UA"/>
        </w:rPr>
        <w:t>Кількість представників від кожного суб’єкта сторони у спільному представницькому органі не може бути менше одного та визначається пропорційно до чисельності:</w:t>
      </w:r>
    </w:p>
    <w:p w:rsidR="00D058D9" w:rsidRPr="00E708D1" w:rsidRDefault="00D058D9" w:rsidP="00272621">
      <w:pPr>
        <w:ind w:firstLine="360"/>
        <w:rPr>
          <w:sz w:val="28"/>
          <w:szCs w:val="28"/>
          <w:lang w:val="uk-UA"/>
        </w:rPr>
      </w:pPr>
      <w:r w:rsidRPr="00E708D1">
        <w:rPr>
          <w:sz w:val="28"/>
          <w:szCs w:val="28"/>
          <w:lang w:val="uk-UA"/>
        </w:rPr>
        <w:t>- для професійних спілок</w:t>
      </w:r>
      <w:r w:rsidR="00C95DCC" w:rsidRPr="00E708D1">
        <w:rPr>
          <w:sz w:val="28"/>
          <w:szCs w:val="28"/>
          <w:lang w:val="uk-UA"/>
        </w:rPr>
        <w:t xml:space="preserve"> (об’єднань професійних спілок) </w:t>
      </w:r>
      <w:r w:rsidRPr="00E708D1">
        <w:rPr>
          <w:sz w:val="28"/>
          <w:szCs w:val="28"/>
          <w:lang w:val="uk-UA"/>
        </w:rPr>
        <w:t>– їх членів;</w:t>
      </w:r>
    </w:p>
    <w:p w:rsidR="00D058D9" w:rsidRPr="00E708D1" w:rsidRDefault="00D058D9" w:rsidP="00272621">
      <w:pPr>
        <w:pStyle w:val="StyleZakonu7"/>
        <w:spacing w:after="0" w:line="240" w:lineRule="auto"/>
        <w:ind w:firstLine="360"/>
        <w:rPr>
          <w:sz w:val="28"/>
          <w:szCs w:val="28"/>
        </w:rPr>
      </w:pPr>
      <w:r w:rsidRPr="00E708D1">
        <w:rPr>
          <w:sz w:val="28"/>
          <w:szCs w:val="28"/>
        </w:rPr>
        <w:t>- для об’єднань організацій роботодавців, господарських об’єднань,</w:t>
      </w:r>
      <w:r w:rsidRPr="00E708D1">
        <w:rPr>
          <w:bCs/>
          <w:sz w:val="28"/>
          <w:szCs w:val="28"/>
        </w:rPr>
        <w:t xml:space="preserve"> громадських організацій (їх об'єднань) </w:t>
      </w:r>
      <w:r w:rsidRPr="00E708D1">
        <w:rPr>
          <w:sz w:val="28"/>
          <w:szCs w:val="28"/>
        </w:rPr>
        <w:t>– працівників, які працюють у роботодавців – членів цих організацій.</w:t>
      </w:r>
    </w:p>
    <w:p w:rsidR="00233CDA" w:rsidRPr="00E708D1" w:rsidRDefault="004E2661" w:rsidP="00233CDA">
      <w:pPr>
        <w:pStyle w:val="StyleZakonu1"/>
        <w:spacing w:after="0" w:line="240" w:lineRule="auto"/>
        <w:ind w:firstLine="360"/>
        <w:rPr>
          <w:sz w:val="28"/>
          <w:szCs w:val="28"/>
          <w:lang w:eastAsia="ru-RU"/>
        </w:rPr>
      </w:pPr>
      <w:r w:rsidRPr="00E708D1">
        <w:rPr>
          <w:sz w:val="28"/>
          <w:szCs w:val="28"/>
          <w:lang w:eastAsia="ru-RU"/>
        </w:rPr>
        <w:t>8</w:t>
      </w:r>
      <w:r w:rsidR="00233CDA" w:rsidRPr="00E708D1">
        <w:rPr>
          <w:sz w:val="28"/>
          <w:szCs w:val="28"/>
          <w:lang w:eastAsia="ru-RU"/>
        </w:rPr>
        <w:t>. Спільний представницький орган сторони формує пропозиції, приймає рішення, пов’язані з колективними переговорами, укладенням та контролем за виконанням колективного договору, угоди, інформує про них іншу (інші) сторони, а також виконує інші повноваження та функції щодо представництва відповідно до законодавства, колективних договорів, угод та угоди про утворення такого органу.</w:t>
      </w:r>
    </w:p>
    <w:p w:rsidR="00D35A04" w:rsidRPr="00E708D1" w:rsidRDefault="004E2661" w:rsidP="00D35A04">
      <w:pPr>
        <w:ind w:firstLine="360"/>
        <w:jc w:val="both"/>
        <w:rPr>
          <w:sz w:val="28"/>
          <w:szCs w:val="28"/>
          <w:lang w:val="uk-UA"/>
        </w:rPr>
      </w:pPr>
      <w:r w:rsidRPr="00E708D1">
        <w:rPr>
          <w:bCs/>
          <w:sz w:val="28"/>
          <w:szCs w:val="28"/>
          <w:lang w:val="uk-UA"/>
        </w:rPr>
        <w:t>9</w:t>
      </w:r>
      <w:r w:rsidR="00D35A04" w:rsidRPr="00E708D1">
        <w:rPr>
          <w:bCs/>
          <w:sz w:val="28"/>
          <w:szCs w:val="28"/>
          <w:lang w:val="uk-UA"/>
        </w:rPr>
        <w:t>. Всеукраїнські п</w:t>
      </w:r>
      <w:r w:rsidR="00D35A04" w:rsidRPr="00E708D1">
        <w:rPr>
          <w:sz w:val="28"/>
          <w:szCs w:val="28"/>
          <w:lang w:val="uk-UA"/>
        </w:rPr>
        <w:t>рофесійні спілки</w:t>
      </w:r>
      <w:r w:rsidR="00454ADF" w:rsidRPr="00E708D1">
        <w:rPr>
          <w:sz w:val="28"/>
          <w:szCs w:val="28"/>
          <w:lang w:val="uk-UA"/>
        </w:rPr>
        <w:t xml:space="preserve">, </w:t>
      </w:r>
      <w:r w:rsidR="00D35A04" w:rsidRPr="00E708D1">
        <w:rPr>
          <w:sz w:val="28"/>
          <w:szCs w:val="28"/>
          <w:lang w:val="uk-UA"/>
        </w:rPr>
        <w:t>їх об'єднання,</w:t>
      </w:r>
      <w:r w:rsidR="00D35A04" w:rsidRPr="00E708D1">
        <w:rPr>
          <w:bCs/>
          <w:sz w:val="28"/>
          <w:szCs w:val="28"/>
          <w:lang w:val="uk-UA"/>
        </w:rPr>
        <w:t xml:space="preserve"> всеукраїнські</w:t>
      </w:r>
      <w:r w:rsidR="00D35A04" w:rsidRPr="00E708D1">
        <w:rPr>
          <w:sz w:val="28"/>
          <w:szCs w:val="28"/>
          <w:lang w:val="uk-UA"/>
        </w:rPr>
        <w:t xml:space="preserve"> об'єднання організацій роботодавців, що не відповідають критеріям репрезентативності, за рішенням своїх виборних органів можуть надавати повноваження репрезентативним організаціям та об'єднанням для представлення своїх інтересів під час ведення колективних переговорів з укладення галузевих (міжгалузевих) угод та вносити на розгляд сторін свої пропозиції. Ці пропозиції є обов'язковими для розгляду сторонами під час формування узгодженої позиції та прийняття рішень.</w:t>
      </w:r>
    </w:p>
    <w:p w:rsidR="008A6D49" w:rsidRPr="00E708D1" w:rsidRDefault="004E2661" w:rsidP="008A6D49">
      <w:pPr>
        <w:ind w:firstLine="360"/>
        <w:jc w:val="both"/>
        <w:rPr>
          <w:sz w:val="28"/>
          <w:szCs w:val="28"/>
          <w:lang w:val="uk-UA"/>
        </w:rPr>
      </w:pPr>
      <w:r w:rsidRPr="00E708D1">
        <w:rPr>
          <w:bCs/>
          <w:sz w:val="28"/>
          <w:szCs w:val="28"/>
          <w:lang w:val="uk-UA"/>
        </w:rPr>
        <w:t>10</w:t>
      </w:r>
      <w:r w:rsidR="008A6D49" w:rsidRPr="00E708D1">
        <w:rPr>
          <w:sz w:val="28"/>
          <w:szCs w:val="28"/>
          <w:lang w:val="uk-UA"/>
        </w:rPr>
        <w:t xml:space="preserve">. Якщо роботодавець та його працівники не перебувають у сфері дії жодної галузевої (міжгалузевої), підгалузевої колективної угоди, вони в межах своїх повноважень (за згодою органу, у сфері управління якого перебуває роботодавець) та за спільним рішенням можуть надавати повноваження суб'єктам відповідної сторони колективної угоди (за їх згодою та на визначених ними умовах) для представлення своїх інтересів під час ведення колективних переговорів та укладення цієї угоди. </w:t>
      </w:r>
    </w:p>
    <w:p w:rsidR="00D56CCA" w:rsidRPr="00E708D1" w:rsidRDefault="00D56CCA" w:rsidP="00272621">
      <w:pPr>
        <w:ind w:firstLine="360"/>
        <w:jc w:val="both"/>
        <w:rPr>
          <w:sz w:val="28"/>
          <w:szCs w:val="28"/>
          <w:lang w:val="uk-UA"/>
        </w:rPr>
      </w:pPr>
    </w:p>
    <w:p w:rsidR="00D058D9" w:rsidRPr="00E708D1" w:rsidRDefault="00D058D9" w:rsidP="00272621">
      <w:pPr>
        <w:pStyle w:val="4"/>
        <w:ind w:firstLine="360"/>
        <w:rPr>
          <w:sz w:val="28"/>
          <w:szCs w:val="28"/>
          <w:lang w:val="uk-UA"/>
        </w:rPr>
      </w:pPr>
      <w:bookmarkStart w:id="14" w:name="_Toc46194350"/>
      <w:bookmarkStart w:id="15" w:name="_Toc46203344"/>
      <w:bookmarkStart w:id="16" w:name="_Toc46295686"/>
      <w:bookmarkStart w:id="17" w:name="_Toc46297189"/>
      <w:bookmarkStart w:id="18" w:name="_Toc398890060"/>
      <w:r w:rsidRPr="00E708D1">
        <w:rPr>
          <w:sz w:val="28"/>
          <w:szCs w:val="28"/>
          <w:lang w:val="uk-UA"/>
        </w:rPr>
        <w:t xml:space="preserve">Стаття </w:t>
      </w:r>
      <w:r w:rsidR="00810F54" w:rsidRPr="00E708D1">
        <w:rPr>
          <w:sz w:val="28"/>
          <w:szCs w:val="28"/>
          <w:lang w:val="uk-UA"/>
        </w:rPr>
        <w:t>7</w:t>
      </w:r>
      <w:r w:rsidRPr="00E708D1">
        <w:rPr>
          <w:sz w:val="28"/>
          <w:szCs w:val="28"/>
          <w:lang w:val="uk-UA"/>
        </w:rPr>
        <w:t>. Колективні переговори</w:t>
      </w:r>
      <w:bookmarkEnd w:id="14"/>
      <w:bookmarkEnd w:id="15"/>
      <w:bookmarkEnd w:id="16"/>
      <w:bookmarkEnd w:id="17"/>
      <w:bookmarkEnd w:id="18"/>
    </w:p>
    <w:p w:rsidR="00156C2F" w:rsidRPr="00E708D1" w:rsidRDefault="00744811" w:rsidP="00156C2F">
      <w:pPr>
        <w:pStyle w:val="20"/>
        <w:ind w:firstLine="360"/>
        <w:rPr>
          <w:szCs w:val="28"/>
        </w:rPr>
      </w:pPr>
      <w:bookmarkStart w:id="19" w:name="_Toc46194356"/>
      <w:bookmarkStart w:id="20" w:name="_Toc46203350"/>
      <w:bookmarkStart w:id="21" w:name="_Toc46295692"/>
      <w:bookmarkStart w:id="22" w:name="_Toc46297195"/>
      <w:r w:rsidRPr="00E708D1">
        <w:rPr>
          <w:szCs w:val="28"/>
        </w:rPr>
        <w:t>1. Метою колективних переговорів є укладення колективних договорів та угод</w:t>
      </w:r>
      <w:r w:rsidR="002821B7" w:rsidRPr="00E708D1">
        <w:rPr>
          <w:szCs w:val="28"/>
        </w:rPr>
        <w:t>, внесення до них змін і доповнень</w:t>
      </w:r>
      <w:r w:rsidRPr="00E708D1">
        <w:rPr>
          <w:szCs w:val="28"/>
        </w:rPr>
        <w:t>.</w:t>
      </w:r>
      <w:r w:rsidR="00156C2F" w:rsidRPr="00E708D1">
        <w:rPr>
          <w:szCs w:val="28"/>
        </w:rPr>
        <w:t xml:space="preserve"> </w:t>
      </w:r>
    </w:p>
    <w:p w:rsidR="00156C2F" w:rsidRPr="00E708D1" w:rsidRDefault="00156C2F" w:rsidP="00156C2F">
      <w:pPr>
        <w:pStyle w:val="20"/>
        <w:ind w:firstLine="360"/>
        <w:rPr>
          <w:szCs w:val="28"/>
        </w:rPr>
      </w:pPr>
      <w:r w:rsidRPr="00E708D1">
        <w:rPr>
          <w:szCs w:val="28"/>
        </w:rPr>
        <w:lastRenderedPageBreak/>
        <w:t>Укладення колективної угоди</w:t>
      </w:r>
      <w:r w:rsidR="003002CB" w:rsidRPr="00E708D1">
        <w:rPr>
          <w:szCs w:val="28"/>
        </w:rPr>
        <w:t>,</w:t>
      </w:r>
      <w:r w:rsidRPr="00E708D1">
        <w:rPr>
          <w:szCs w:val="28"/>
        </w:rPr>
        <w:t xml:space="preserve"> </w:t>
      </w:r>
      <w:r w:rsidR="003002CB" w:rsidRPr="00E708D1">
        <w:rPr>
          <w:szCs w:val="28"/>
        </w:rPr>
        <w:t xml:space="preserve">колективного договору </w:t>
      </w:r>
      <w:r w:rsidRPr="00E708D1">
        <w:rPr>
          <w:szCs w:val="28"/>
        </w:rPr>
        <w:t>у вст</w:t>
      </w:r>
      <w:r w:rsidRPr="00E708D1">
        <w:rPr>
          <w:szCs w:val="28"/>
        </w:rPr>
        <w:t>а</w:t>
      </w:r>
      <w:r w:rsidRPr="00E708D1">
        <w:rPr>
          <w:szCs w:val="28"/>
        </w:rPr>
        <w:t xml:space="preserve">новленому статтями 6, 7 цього Закону порядку </w:t>
      </w:r>
      <w:r w:rsidR="006A7816" w:rsidRPr="00E708D1">
        <w:rPr>
          <w:szCs w:val="28"/>
        </w:rPr>
        <w:t xml:space="preserve">може </w:t>
      </w:r>
      <w:r w:rsidRPr="00E708D1">
        <w:rPr>
          <w:szCs w:val="28"/>
        </w:rPr>
        <w:t>ініцію</w:t>
      </w:r>
      <w:r w:rsidR="006A7816" w:rsidRPr="00E708D1">
        <w:rPr>
          <w:szCs w:val="28"/>
        </w:rPr>
        <w:t>вати</w:t>
      </w:r>
      <w:r w:rsidR="00C517EA" w:rsidRPr="00E708D1">
        <w:rPr>
          <w:szCs w:val="28"/>
        </w:rPr>
        <w:t xml:space="preserve"> будь-яка із сторін</w:t>
      </w:r>
      <w:r w:rsidRPr="00E708D1">
        <w:rPr>
          <w:szCs w:val="28"/>
        </w:rPr>
        <w:t>, зазначен</w:t>
      </w:r>
      <w:r w:rsidR="00C517EA" w:rsidRPr="00E708D1">
        <w:rPr>
          <w:szCs w:val="28"/>
        </w:rPr>
        <w:t>их</w:t>
      </w:r>
      <w:r w:rsidRPr="00E708D1">
        <w:rPr>
          <w:szCs w:val="28"/>
        </w:rPr>
        <w:t xml:space="preserve"> у статті 5 цього Закону.</w:t>
      </w:r>
    </w:p>
    <w:p w:rsidR="00744811" w:rsidRPr="00E708D1" w:rsidRDefault="00744811" w:rsidP="00744811">
      <w:pPr>
        <w:pStyle w:val="StyleZakonu7"/>
        <w:spacing w:after="0" w:line="240" w:lineRule="auto"/>
        <w:ind w:firstLine="360"/>
        <w:rPr>
          <w:bCs/>
          <w:sz w:val="28"/>
          <w:szCs w:val="28"/>
        </w:rPr>
      </w:pPr>
      <w:r w:rsidRPr="00E708D1">
        <w:rPr>
          <w:bCs/>
          <w:sz w:val="28"/>
          <w:szCs w:val="28"/>
        </w:rPr>
        <w:t xml:space="preserve">2. Колективні переговори </w:t>
      </w:r>
      <w:r w:rsidRPr="00E708D1">
        <w:rPr>
          <w:sz w:val="28"/>
          <w:szCs w:val="28"/>
        </w:rPr>
        <w:t xml:space="preserve">з укладення колективного договору, колективної угоди </w:t>
      </w:r>
      <w:r w:rsidRPr="00E708D1">
        <w:rPr>
          <w:bCs/>
          <w:sz w:val="28"/>
          <w:szCs w:val="28"/>
        </w:rPr>
        <w:t xml:space="preserve">розпочинаються за ініціативою будь-якої сторони у терміни, визначені діючим колективним договором, угодою, а у разі відсутності такого терміну – не раніше ніж за три місяці до закінчення строку дії цього договору, угоди якщо сторони не домовились про інше. </w:t>
      </w:r>
    </w:p>
    <w:p w:rsidR="00937078" w:rsidRPr="00E708D1" w:rsidRDefault="00937078" w:rsidP="00937078">
      <w:pPr>
        <w:pStyle w:val="StyleZakonu7"/>
        <w:spacing w:after="0" w:line="240" w:lineRule="auto"/>
        <w:ind w:firstLine="360"/>
        <w:rPr>
          <w:bCs/>
          <w:sz w:val="28"/>
          <w:szCs w:val="28"/>
        </w:rPr>
      </w:pPr>
      <w:r w:rsidRPr="00E708D1">
        <w:rPr>
          <w:bCs/>
          <w:sz w:val="28"/>
          <w:szCs w:val="28"/>
        </w:rPr>
        <w:t>У разі відсутності діючого колективного договору чи угоди колективні переговори розпочинаються за домовленістю сторін за ініціативи будь-якої з них.</w:t>
      </w:r>
    </w:p>
    <w:p w:rsidR="00744811" w:rsidRPr="00E708D1" w:rsidRDefault="00744811" w:rsidP="00744811">
      <w:pPr>
        <w:ind w:firstLine="360"/>
        <w:jc w:val="both"/>
        <w:rPr>
          <w:b/>
          <w:bCs/>
          <w:sz w:val="28"/>
          <w:szCs w:val="28"/>
          <w:lang w:val="uk-UA"/>
        </w:rPr>
      </w:pPr>
      <w:r w:rsidRPr="00E708D1">
        <w:rPr>
          <w:bCs/>
          <w:sz w:val="28"/>
          <w:szCs w:val="28"/>
          <w:lang w:val="uk-UA"/>
        </w:rPr>
        <w:t>3. Якщо одна зі сторін письмово звернулась з ініціативою проведення колективних переговорів, інша сторона (сторони), що отримала (отримали) таке звернення, не може (не можуть) ухилятися від участі у переговорах.</w:t>
      </w:r>
    </w:p>
    <w:p w:rsidR="00744811" w:rsidRPr="00E708D1" w:rsidRDefault="00744811" w:rsidP="00744811">
      <w:pPr>
        <w:ind w:firstLine="360"/>
        <w:jc w:val="both"/>
        <w:rPr>
          <w:bCs/>
          <w:sz w:val="28"/>
          <w:szCs w:val="28"/>
          <w:lang w:val="uk-UA"/>
        </w:rPr>
      </w:pPr>
      <w:r w:rsidRPr="00E708D1">
        <w:rPr>
          <w:bCs/>
          <w:sz w:val="28"/>
          <w:szCs w:val="28"/>
          <w:lang w:val="uk-UA"/>
        </w:rPr>
        <w:t xml:space="preserve">Ухилення від колективних переговорів після отримання письмового звернення однієї зі сторін соціального діалогу з ініціативою проведення колективних переговорів тягне за собою відповідальність, </w:t>
      </w:r>
      <w:r w:rsidR="001270A8" w:rsidRPr="00E708D1">
        <w:rPr>
          <w:bCs/>
          <w:sz w:val="28"/>
          <w:szCs w:val="28"/>
          <w:lang w:val="uk-UA"/>
        </w:rPr>
        <w:t>встановлену законодавством.</w:t>
      </w:r>
    </w:p>
    <w:p w:rsidR="00744811" w:rsidRPr="00E708D1" w:rsidRDefault="00744811" w:rsidP="00744811">
      <w:pPr>
        <w:pStyle w:val="StyleZakonu7"/>
        <w:spacing w:after="0" w:line="240" w:lineRule="auto"/>
        <w:ind w:firstLine="360"/>
        <w:rPr>
          <w:bCs/>
          <w:sz w:val="28"/>
          <w:szCs w:val="28"/>
        </w:rPr>
      </w:pPr>
      <w:r w:rsidRPr="00E708D1">
        <w:rPr>
          <w:bCs/>
          <w:sz w:val="28"/>
          <w:szCs w:val="28"/>
        </w:rPr>
        <w:t xml:space="preserve">4. Сторони (сторона) протягом 10 робочих днів з дня отримання письмової пропозиції про початок колективних переговорів інформують про згоду на переговори сторону, що їх ініціювала, та погоджують дату початку переговорів. </w:t>
      </w:r>
    </w:p>
    <w:p w:rsidR="00744811" w:rsidRPr="00E708D1" w:rsidRDefault="00744811" w:rsidP="00744811">
      <w:pPr>
        <w:pStyle w:val="StyleZakonu7"/>
        <w:spacing w:after="0" w:line="240" w:lineRule="auto"/>
        <w:ind w:firstLine="360"/>
        <w:rPr>
          <w:bCs/>
          <w:sz w:val="28"/>
          <w:szCs w:val="28"/>
        </w:rPr>
      </w:pPr>
      <w:r w:rsidRPr="00E708D1">
        <w:rPr>
          <w:bCs/>
          <w:sz w:val="28"/>
          <w:szCs w:val="28"/>
        </w:rPr>
        <w:t xml:space="preserve">Для ведення переговорів та підготовки проекту колективного договору, </w:t>
      </w:r>
      <w:r w:rsidR="006579BB" w:rsidRPr="00E708D1">
        <w:rPr>
          <w:bCs/>
          <w:sz w:val="28"/>
          <w:szCs w:val="28"/>
        </w:rPr>
        <w:t xml:space="preserve">колективної </w:t>
      </w:r>
      <w:r w:rsidRPr="00E708D1">
        <w:rPr>
          <w:bCs/>
          <w:sz w:val="28"/>
          <w:szCs w:val="28"/>
        </w:rPr>
        <w:t>угоди</w:t>
      </w:r>
      <w:r w:rsidR="00EB65AC" w:rsidRPr="00E708D1">
        <w:rPr>
          <w:sz w:val="28"/>
          <w:szCs w:val="28"/>
        </w:rPr>
        <w:t xml:space="preserve">, внесення змін і доповнень до них </w:t>
      </w:r>
      <w:r w:rsidRPr="00E708D1">
        <w:rPr>
          <w:bCs/>
          <w:sz w:val="28"/>
          <w:szCs w:val="28"/>
        </w:rPr>
        <w:t xml:space="preserve">сторони утворюють робочу комісію. Кількість представників від сторони до складу робочої комісії визначається цією стороною самостійно якщо сторони не домовились про інше. </w:t>
      </w:r>
    </w:p>
    <w:p w:rsidR="00744811" w:rsidRPr="00E708D1" w:rsidRDefault="00744811" w:rsidP="00744811">
      <w:pPr>
        <w:pStyle w:val="StyleZakonu7"/>
        <w:spacing w:after="0" w:line="240" w:lineRule="auto"/>
        <w:ind w:firstLine="360"/>
        <w:rPr>
          <w:sz w:val="28"/>
          <w:szCs w:val="28"/>
        </w:rPr>
      </w:pPr>
      <w:r w:rsidRPr="00E708D1">
        <w:rPr>
          <w:sz w:val="28"/>
          <w:szCs w:val="28"/>
        </w:rPr>
        <w:t xml:space="preserve">5. Порядок </w:t>
      </w:r>
      <w:r w:rsidRPr="00E708D1">
        <w:rPr>
          <w:bCs/>
          <w:sz w:val="28"/>
          <w:szCs w:val="28"/>
        </w:rPr>
        <w:t>і строки</w:t>
      </w:r>
      <w:r w:rsidRPr="00E708D1">
        <w:rPr>
          <w:sz w:val="28"/>
          <w:szCs w:val="28"/>
        </w:rPr>
        <w:t xml:space="preserve"> ведення колективних переговорів з укладення колективного договору, колективної угоди (внесення змін і доповнень до них), повноваження робочої комісії визначаються спільним рішенням сторін з урахуванням вимог цього Закону, яке оформлюється протоколом засідання </w:t>
      </w:r>
      <w:r w:rsidRPr="00E708D1">
        <w:rPr>
          <w:bCs/>
          <w:sz w:val="28"/>
          <w:szCs w:val="28"/>
        </w:rPr>
        <w:t>представників сторін</w:t>
      </w:r>
      <w:r w:rsidRPr="00E708D1">
        <w:rPr>
          <w:sz w:val="28"/>
          <w:szCs w:val="28"/>
        </w:rPr>
        <w:t xml:space="preserve"> чи окремою угодою сторін. </w:t>
      </w:r>
    </w:p>
    <w:p w:rsidR="00744811" w:rsidRPr="00E708D1" w:rsidRDefault="00744811" w:rsidP="00744811">
      <w:pPr>
        <w:ind w:firstLine="360"/>
        <w:jc w:val="both"/>
        <w:rPr>
          <w:sz w:val="28"/>
          <w:szCs w:val="28"/>
          <w:lang w:val="uk-UA"/>
        </w:rPr>
      </w:pPr>
      <w:r w:rsidRPr="00E708D1">
        <w:rPr>
          <w:sz w:val="28"/>
          <w:szCs w:val="28"/>
          <w:lang w:val="uk-UA"/>
        </w:rPr>
        <w:t xml:space="preserve">6. Сторони колективної угоди оприлюднюють на офіційних сайтах своїх суб'єктів інформацію про початок колективних переговорів з укладення колективної угоди або внесення змін і доповнень до діючої угоди та інформують про це суб’єктів, </w:t>
      </w:r>
      <w:r w:rsidR="000908B7" w:rsidRPr="00E708D1">
        <w:rPr>
          <w:sz w:val="28"/>
          <w:szCs w:val="28"/>
          <w:lang w:val="uk-UA"/>
        </w:rPr>
        <w:t xml:space="preserve">які </w:t>
      </w:r>
      <w:r w:rsidRPr="00E708D1">
        <w:rPr>
          <w:sz w:val="28"/>
          <w:szCs w:val="28"/>
          <w:lang w:val="uk-UA"/>
        </w:rPr>
        <w:t>перебувають у сфері їх дії, для висловлення ними пропозицій щодо змісту проекту угоди (змін і доповнень до н</w:t>
      </w:r>
      <w:r w:rsidR="00BE0380" w:rsidRPr="00E708D1">
        <w:rPr>
          <w:sz w:val="28"/>
          <w:szCs w:val="28"/>
          <w:lang w:val="uk-UA"/>
        </w:rPr>
        <w:t>еї</w:t>
      </w:r>
      <w:r w:rsidRPr="00E708D1">
        <w:rPr>
          <w:sz w:val="28"/>
          <w:szCs w:val="28"/>
          <w:lang w:val="uk-UA"/>
        </w:rPr>
        <w:t xml:space="preserve">). </w:t>
      </w:r>
    </w:p>
    <w:p w:rsidR="00744811" w:rsidRPr="00E708D1" w:rsidRDefault="00744811" w:rsidP="00744811">
      <w:pPr>
        <w:ind w:firstLine="360"/>
        <w:jc w:val="both"/>
        <w:rPr>
          <w:sz w:val="28"/>
          <w:szCs w:val="28"/>
          <w:lang w:val="uk-UA"/>
        </w:rPr>
      </w:pPr>
      <w:r w:rsidRPr="00E708D1">
        <w:rPr>
          <w:sz w:val="28"/>
          <w:szCs w:val="28"/>
          <w:lang w:val="uk-UA"/>
        </w:rPr>
        <w:t>Робоча комісія розглядає пропозиції, що надходять від сторін</w:t>
      </w:r>
      <w:r w:rsidR="000908B7" w:rsidRPr="00E708D1">
        <w:rPr>
          <w:sz w:val="28"/>
          <w:szCs w:val="28"/>
          <w:lang w:val="uk-UA"/>
        </w:rPr>
        <w:t>,</w:t>
      </w:r>
      <w:r w:rsidRPr="00E708D1">
        <w:rPr>
          <w:sz w:val="28"/>
          <w:szCs w:val="28"/>
          <w:lang w:val="uk-UA"/>
        </w:rPr>
        <w:t xml:space="preserve"> їх суб’єктів</w:t>
      </w:r>
      <w:r w:rsidR="000908B7" w:rsidRPr="00E708D1">
        <w:rPr>
          <w:sz w:val="28"/>
          <w:szCs w:val="28"/>
          <w:lang w:val="uk-UA"/>
        </w:rPr>
        <w:t xml:space="preserve"> та суб’єктів, які перебувають у сфері їх дії</w:t>
      </w:r>
      <w:r w:rsidRPr="00E708D1">
        <w:rPr>
          <w:sz w:val="28"/>
          <w:szCs w:val="28"/>
          <w:lang w:val="uk-UA"/>
        </w:rPr>
        <w:t>.</w:t>
      </w:r>
    </w:p>
    <w:p w:rsidR="00744811" w:rsidRPr="00E708D1" w:rsidRDefault="00744811" w:rsidP="00744811">
      <w:pPr>
        <w:ind w:firstLine="360"/>
        <w:jc w:val="both"/>
        <w:rPr>
          <w:sz w:val="28"/>
          <w:szCs w:val="28"/>
          <w:lang w:val="uk-UA"/>
        </w:rPr>
      </w:pPr>
      <w:r w:rsidRPr="00E708D1">
        <w:rPr>
          <w:sz w:val="28"/>
          <w:szCs w:val="28"/>
          <w:lang w:val="uk-UA"/>
        </w:rPr>
        <w:t>7. Сторони колективного договору, угоди зобов'язані надавати учасникам колективних переговорів необхідну інформацію для ведення переговорів. Інформація має бути надана у місячний строк з дня отримання письмового запиту у разі відсутності між сторонами (їх представниками) іншої домо</w:t>
      </w:r>
      <w:r w:rsidRPr="00E708D1">
        <w:rPr>
          <w:sz w:val="28"/>
          <w:szCs w:val="28"/>
          <w:lang w:val="uk-UA"/>
        </w:rPr>
        <w:t>в</w:t>
      </w:r>
      <w:r w:rsidRPr="00E708D1">
        <w:rPr>
          <w:sz w:val="28"/>
          <w:szCs w:val="28"/>
          <w:lang w:val="uk-UA"/>
        </w:rPr>
        <w:t>леності.</w:t>
      </w:r>
    </w:p>
    <w:p w:rsidR="00744811" w:rsidRPr="00E708D1" w:rsidRDefault="00744811" w:rsidP="00744811">
      <w:pPr>
        <w:ind w:firstLine="360"/>
        <w:jc w:val="both"/>
        <w:rPr>
          <w:sz w:val="28"/>
          <w:szCs w:val="28"/>
          <w:lang w:val="uk-UA"/>
        </w:rPr>
      </w:pPr>
      <w:r w:rsidRPr="00E708D1">
        <w:rPr>
          <w:sz w:val="28"/>
          <w:szCs w:val="28"/>
          <w:lang w:val="uk-UA"/>
        </w:rPr>
        <w:t>Сторона, що зобов'язана надати інформацію, має право вимагати її нерозголошення відповідно до законодавства.</w:t>
      </w:r>
    </w:p>
    <w:p w:rsidR="00744811" w:rsidRPr="00E708D1" w:rsidRDefault="00744811" w:rsidP="00744811">
      <w:pPr>
        <w:widowControl w:val="0"/>
        <w:autoSpaceDE w:val="0"/>
        <w:autoSpaceDN w:val="0"/>
        <w:adjustRightInd w:val="0"/>
        <w:ind w:firstLine="360"/>
        <w:jc w:val="both"/>
        <w:rPr>
          <w:bCs/>
          <w:sz w:val="28"/>
          <w:szCs w:val="28"/>
          <w:lang w:val="uk-UA"/>
        </w:rPr>
      </w:pPr>
      <w:r w:rsidRPr="00E708D1">
        <w:rPr>
          <w:sz w:val="28"/>
          <w:szCs w:val="28"/>
          <w:lang w:val="uk-UA"/>
        </w:rPr>
        <w:t xml:space="preserve">Сторона не зобов’язана надавати </w:t>
      </w:r>
      <w:r w:rsidRPr="00E708D1">
        <w:rPr>
          <w:bCs/>
          <w:sz w:val="28"/>
          <w:szCs w:val="28"/>
          <w:lang w:val="uk-UA"/>
        </w:rPr>
        <w:t xml:space="preserve">інформацію, </w:t>
      </w:r>
      <w:r w:rsidRPr="00E708D1">
        <w:rPr>
          <w:sz w:val="28"/>
          <w:szCs w:val="28"/>
          <w:lang w:val="uk-UA"/>
        </w:rPr>
        <w:t>що належить відповідно до законодавства до інформації з обмеженим доступом</w:t>
      </w:r>
      <w:r w:rsidRPr="00E708D1">
        <w:rPr>
          <w:bCs/>
          <w:sz w:val="28"/>
          <w:szCs w:val="28"/>
          <w:lang w:val="uk-UA"/>
        </w:rPr>
        <w:t>.</w:t>
      </w:r>
    </w:p>
    <w:p w:rsidR="00744811" w:rsidRPr="00E708D1" w:rsidRDefault="00744811" w:rsidP="00744811">
      <w:pPr>
        <w:ind w:firstLine="360"/>
        <w:jc w:val="both"/>
        <w:rPr>
          <w:sz w:val="28"/>
          <w:szCs w:val="28"/>
          <w:lang w:val="uk-UA"/>
        </w:rPr>
      </w:pPr>
      <w:r w:rsidRPr="00E708D1">
        <w:rPr>
          <w:sz w:val="28"/>
          <w:szCs w:val="28"/>
          <w:lang w:val="uk-UA"/>
        </w:rPr>
        <w:lastRenderedPageBreak/>
        <w:t>8. Підготовлений проект колективного договору, колективної угоди (змін і доповнень до них), а також неврегульовані робочою комісією розбіжності вносяться на розгляд сторін.</w:t>
      </w:r>
    </w:p>
    <w:p w:rsidR="00744811" w:rsidRPr="00E708D1" w:rsidRDefault="00744811" w:rsidP="00744811">
      <w:pPr>
        <w:ind w:firstLine="360"/>
        <w:jc w:val="both"/>
        <w:rPr>
          <w:sz w:val="28"/>
          <w:szCs w:val="28"/>
          <w:lang w:val="uk-UA"/>
        </w:rPr>
      </w:pPr>
      <w:r w:rsidRPr="00E708D1">
        <w:rPr>
          <w:sz w:val="28"/>
          <w:szCs w:val="28"/>
          <w:lang w:val="uk-UA"/>
        </w:rPr>
        <w:t xml:space="preserve">9. Сторони колективного договору чи колективної угоди можуть за взаємною згодою на визначений ними строк </w:t>
      </w:r>
      <w:r w:rsidRPr="00E708D1">
        <w:rPr>
          <w:bCs/>
          <w:sz w:val="28"/>
          <w:szCs w:val="28"/>
          <w:lang w:val="uk-UA"/>
        </w:rPr>
        <w:t>призупиняти</w:t>
      </w:r>
      <w:r w:rsidRPr="00E708D1">
        <w:rPr>
          <w:sz w:val="28"/>
          <w:szCs w:val="28"/>
          <w:lang w:val="uk-UA"/>
        </w:rPr>
        <w:t xml:space="preserve"> колективні переговори з метою проведення консультацій, експертиз, отримання даних для підготовки відповідних рішень і пошуку компромісів.</w:t>
      </w:r>
    </w:p>
    <w:p w:rsidR="00744811" w:rsidRPr="00E708D1" w:rsidRDefault="00744811" w:rsidP="00744811">
      <w:pPr>
        <w:ind w:firstLine="360"/>
        <w:jc w:val="both"/>
        <w:rPr>
          <w:sz w:val="28"/>
          <w:szCs w:val="28"/>
          <w:lang w:val="uk-UA"/>
        </w:rPr>
      </w:pPr>
      <w:r w:rsidRPr="00E708D1">
        <w:rPr>
          <w:sz w:val="28"/>
          <w:szCs w:val="28"/>
          <w:lang w:val="uk-UA"/>
        </w:rPr>
        <w:t xml:space="preserve">10. Колективні переговори тривають не більше року, </w:t>
      </w:r>
      <w:r w:rsidR="00791D95" w:rsidRPr="00E708D1">
        <w:rPr>
          <w:sz w:val="28"/>
          <w:szCs w:val="28"/>
          <w:lang w:val="uk-UA"/>
        </w:rPr>
        <w:t>бе</w:t>
      </w:r>
      <w:r w:rsidRPr="00E708D1">
        <w:rPr>
          <w:sz w:val="28"/>
          <w:szCs w:val="28"/>
          <w:lang w:val="uk-UA"/>
        </w:rPr>
        <w:t>з урахування строків</w:t>
      </w:r>
      <w:r w:rsidR="00791D95" w:rsidRPr="00E708D1">
        <w:rPr>
          <w:sz w:val="28"/>
          <w:szCs w:val="28"/>
          <w:lang w:val="uk-UA"/>
        </w:rPr>
        <w:t>,</w:t>
      </w:r>
      <w:r w:rsidRPr="00E708D1">
        <w:rPr>
          <w:sz w:val="28"/>
          <w:szCs w:val="28"/>
          <w:lang w:val="uk-UA"/>
        </w:rPr>
        <w:t xml:space="preserve"> на які вони призупинялись, і за згодою сторін завершуються підписанням колективного договору, колективної угоди. </w:t>
      </w:r>
    </w:p>
    <w:p w:rsidR="0014737E" w:rsidRPr="00E708D1" w:rsidRDefault="0014737E" w:rsidP="0014737E">
      <w:pPr>
        <w:ind w:firstLine="360"/>
        <w:jc w:val="both"/>
        <w:rPr>
          <w:sz w:val="28"/>
          <w:szCs w:val="28"/>
          <w:lang w:val="uk-UA"/>
        </w:rPr>
      </w:pPr>
      <w:r w:rsidRPr="00E708D1">
        <w:rPr>
          <w:sz w:val="28"/>
          <w:szCs w:val="28"/>
          <w:lang w:val="uk-UA"/>
        </w:rPr>
        <w:t>11. Якщо під час колективних переговорів сторони не дійшли згоди стосовно змісту окремих положень колективного договору, угоди, цей договір, угоду може бути укладено із протоколом розбіжностей.</w:t>
      </w:r>
    </w:p>
    <w:p w:rsidR="0014737E" w:rsidRPr="00E708D1" w:rsidRDefault="0014737E" w:rsidP="0014737E">
      <w:pPr>
        <w:ind w:firstLine="360"/>
        <w:jc w:val="both"/>
        <w:rPr>
          <w:sz w:val="28"/>
          <w:szCs w:val="28"/>
          <w:lang w:val="uk-UA"/>
        </w:rPr>
      </w:pPr>
      <w:r w:rsidRPr="00E708D1">
        <w:rPr>
          <w:sz w:val="28"/>
          <w:szCs w:val="28"/>
          <w:lang w:val="uk-UA"/>
        </w:rPr>
        <w:t>Зазначені у протоколі розбіжності можуть бути врегульовані після підписання колективного договору, угоди.</w:t>
      </w:r>
    </w:p>
    <w:p w:rsidR="0014737E" w:rsidRPr="00E708D1" w:rsidRDefault="0014737E" w:rsidP="0014737E">
      <w:pPr>
        <w:ind w:firstLine="360"/>
        <w:jc w:val="both"/>
        <w:rPr>
          <w:sz w:val="28"/>
          <w:szCs w:val="28"/>
          <w:lang w:val="uk-UA"/>
        </w:rPr>
      </w:pPr>
      <w:r w:rsidRPr="00E708D1">
        <w:rPr>
          <w:sz w:val="28"/>
          <w:szCs w:val="28"/>
          <w:lang w:val="uk-UA"/>
        </w:rPr>
        <w:t>Розбіжності можуть вирішуватися відповідно до законодавства про вирішення колективних трудових спорів (конфліктів).</w:t>
      </w:r>
    </w:p>
    <w:p w:rsidR="0014737E" w:rsidRPr="00E708D1" w:rsidRDefault="0014737E" w:rsidP="0014737E">
      <w:pPr>
        <w:ind w:firstLine="360"/>
        <w:jc w:val="both"/>
        <w:rPr>
          <w:sz w:val="28"/>
          <w:szCs w:val="28"/>
          <w:lang w:val="uk-UA"/>
        </w:rPr>
      </w:pPr>
      <w:r w:rsidRPr="00E708D1">
        <w:rPr>
          <w:sz w:val="28"/>
          <w:szCs w:val="28"/>
          <w:lang w:val="uk-UA"/>
        </w:rPr>
        <w:t>12. Сторони колективного договору, колективної угоди в ході колективних переговорів або після їх завершення можуть прийняти узгоджене рішення щодо недоцільності укладення колективного договору, угоди (внесення до них змін і доповнень).</w:t>
      </w:r>
    </w:p>
    <w:p w:rsidR="0014737E" w:rsidRPr="00E708D1" w:rsidRDefault="0014737E" w:rsidP="0014737E">
      <w:pPr>
        <w:ind w:firstLine="360"/>
        <w:jc w:val="both"/>
        <w:rPr>
          <w:sz w:val="28"/>
          <w:szCs w:val="28"/>
          <w:lang w:val="uk-UA"/>
        </w:rPr>
      </w:pPr>
      <w:r w:rsidRPr="00E708D1">
        <w:rPr>
          <w:sz w:val="28"/>
          <w:szCs w:val="28"/>
          <w:lang w:val="uk-UA"/>
        </w:rPr>
        <w:t>13. При укладенні та виконанні колективних договорів і колективних угод, здійсненні контролю за їх виконанням:</w:t>
      </w:r>
    </w:p>
    <w:p w:rsidR="0014737E" w:rsidRPr="00E708D1" w:rsidRDefault="0014737E" w:rsidP="0014737E">
      <w:pPr>
        <w:ind w:firstLine="360"/>
        <w:jc w:val="both"/>
        <w:rPr>
          <w:sz w:val="28"/>
          <w:szCs w:val="28"/>
          <w:lang w:val="uk-UA"/>
        </w:rPr>
      </w:pPr>
      <w:r w:rsidRPr="00E708D1">
        <w:rPr>
          <w:sz w:val="28"/>
          <w:szCs w:val="28"/>
          <w:lang w:val="uk-UA"/>
        </w:rPr>
        <w:t>- забороняються будь-які дії сторони колективного договору (колективної угоди), спрямовані на обмеження законних прав іншої сторони;</w:t>
      </w:r>
    </w:p>
    <w:p w:rsidR="0014737E" w:rsidRPr="00E708D1" w:rsidRDefault="0014737E" w:rsidP="0014737E">
      <w:pPr>
        <w:ind w:firstLine="360"/>
        <w:jc w:val="both"/>
        <w:rPr>
          <w:sz w:val="28"/>
          <w:szCs w:val="28"/>
          <w:lang w:val="uk-UA"/>
        </w:rPr>
      </w:pPr>
      <w:r w:rsidRPr="00E708D1">
        <w:rPr>
          <w:sz w:val="28"/>
          <w:szCs w:val="28"/>
          <w:lang w:val="uk-UA"/>
        </w:rPr>
        <w:t>- забороняється будь-яке втручання, що може обмежити законні права працівників, роботодавців та їх представників або заборонити їх здійснення, з боку органів представницької і виконавчої влади, господарського управління, політичних партій, релігійних організацій.</w:t>
      </w:r>
    </w:p>
    <w:p w:rsidR="00D058D9" w:rsidRPr="00E708D1" w:rsidRDefault="00D058D9" w:rsidP="00272621">
      <w:pPr>
        <w:pStyle w:val="4"/>
        <w:ind w:firstLine="360"/>
        <w:rPr>
          <w:sz w:val="28"/>
          <w:szCs w:val="28"/>
          <w:lang w:val="uk-UA"/>
        </w:rPr>
      </w:pPr>
    </w:p>
    <w:bookmarkEnd w:id="19"/>
    <w:bookmarkEnd w:id="20"/>
    <w:bookmarkEnd w:id="21"/>
    <w:bookmarkEnd w:id="22"/>
    <w:p w:rsidR="00D058D9" w:rsidRPr="00E708D1" w:rsidRDefault="00D058D9" w:rsidP="00272621">
      <w:pPr>
        <w:ind w:firstLine="360"/>
        <w:jc w:val="both"/>
        <w:rPr>
          <w:b/>
          <w:sz w:val="28"/>
          <w:szCs w:val="28"/>
          <w:lang w:val="uk-UA"/>
        </w:rPr>
      </w:pPr>
      <w:r w:rsidRPr="00E708D1">
        <w:rPr>
          <w:b/>
          <w:sz w:val="28"/>
          <w:szCs w:val="28"/>
          <w:lang w:val="uk-UA"/>
        </w:rPr>
        <w:t xml:space="preserve">Стаття </w:t>
      </w:r>
      <w:r w:rsidR="00810F54" w:rsidRPr="00E708D1">
        <w:rPr>
          <w:b/>
          <w:sz w:val="28"/>
          <w:szCs w:val="28"/>
          <w:lang w:val="uk-UA"/>
        </w:rPr>
        <w:t>8</w:t>
      </w:r>
      <w:r w:rsidRPr="00E708D1">
        <w:rPr>
          <w:b/>
          <w:sz w:val="28"/>
          <w:szCs w:val="28"/>
          <w:lang w:val="uk-UA"/>
        </w:rPr>
        <w:t>. Гарантії та компенсації учасникам колективних переговорів</w:t>
      </w:r>
    </w:p>
    <w:p w:rsidR="00D058D9" w:rsidRPr="00E708D1" w:rsidRDefault="00D058D9" w:rsidP="00272621">
      <w:pPr>
        <w:ind w:firstLine="360"/>
        <w:jc w:val="both"/>
        <w:rPr>
          <w:sz w:val="28"/>
          <w:szCs w:val="28"/>
          <w:lang w:val="uk-UA"/>
        </w:rPr>
      </w:pPr>
      <w:r w:rsidRPr="00E708D1">
        <w:rPr>
          <w:sz w:val="28"/>
          <w:szCs w:val="28"/>
          <w:lang w:val="uk-UA"/>
        </w:rPr>
        <w:t xml:space="preserve">1. Працівникам, які беруть участь у колективних переговорах </w:t>
      </w:r>
      <w:r w:rsidR="00E54A26" w:rsidRPr="00E708D1">
        <w:rPr>
          <w:sz w:val="28"/>
          <w:szCs w:val="28"/>
          <w:lang w:val="uk-UA"/>
        </w:rPr>
        <w:t>з укладення</w:t>
      </w:r>
      <w:r w:rsidRPr="00E708D1">
        <w:rPr>
          <w:sz w:val="28"/>
          <w:szCs w:val="28"/>
          <w:lang w:val="uk-UA"/>
        </w:rPr>
        <w:t xml:space="preserve"> колективного договору чи колективної угоди, під час ведення колективних переговорів і підготовки проекту колективного договору, угоди, змін і доповнень до них</w:t>
      </w:r>
      <w:r w:rsidR="001E600C" w:rsidRPr="00E708D1">
        <w:rPr>
          <w:sz w:val="28"/>
          <w:szCs w:val="28"/>
          <w:lang w:val="uk-UA"/>
        </w:rPr>
        <w:t>, здійснення контролю за виконанням колективного договору, угоди,</w:t>
      </w:r>
      <w:r w:rsidRPr="00E708D1">
        <w:rPr>
          <w:sz w:val="28"/>
          <w:szCs w:val="28"/>
          <w:lang w:val="uk-UA"/>
        </w:rPr>
        <w:t xml:space="preserve"> надається вільний від роботи час (вільний від виконання обов'язків за основним місцем роботи) із збереженням середньої заробітної плати, місця роботи (посади)</w:t>
      </w:r>
      <w:r w:rsidR="006A2F13" w:rsidRPr="00E708D1">
        <w:rPr>
          <w:sz w:val="28"/>
          <w:szCs w:val="28"/>
          <w:lang w:val="uk-UA"/>
        </w:rPr>
        <w:t>.</w:t>
      </w:r>
    </w:p>
    <w:p w:rsidR="00D058D9" w:rsidRPr="00E708D1" w:rsidRDefault="00D058D9" w:rsidP="00272621">
      <w:pPr>
        <w:ind w:firstLine="360"/>
        <w:jc w:val="both"/>
        <w:rPr>
          <w:sz w:val="28"/>
          <w:szCs w:val="28"/>
          <w:lang w:val="uk-UA"/>
        </w:rPr>
      </w:pPr>
      <w:r w:rsidRPr="00E708D1">
        <w:rPr>
          <w:sz w:val="28"/>
          <w:szCs w:val="28"/>
          <w:lang w:val="uk-UA"/>
        </w:rPr>
        <w:t xml:space="preserve">Вільний від роботи час, передбачений абзацом першим цієї частини статті, надається роботодавцем за письмовим зверненням працівника із зазначенням причини, що обумовлює його необхідність, терміну і тривалості. </w:t>
      </w:r>
    </w:p>
    <w:p w:rsidR="00D058D9" w:rsidRPr="00E708D1" w:rsidRDefault="00D058D9" w:rsidP="00272621">
      <w:pPr>
        <w:ind w:firstLine="360"/>
        <w:jc w:val="both"/>
        <w:rPr>
          <w:sz w:val="28"/>
          <w:szCs w:val="28"/>
          <w:lang w:val="uk-UA"/>
        </w:rPr>
      </w:pPr>
      <w:r w:rsidRPr="00E708D1">
        <w:rPr>
          <w:sz w:val="28"/>
          <w:szCs w:val="28"/>
          <w:lang w:val="uk-UA"/>
        </w:rPr>
        <w:t>Тривалість вільного від роботи часу визначається колективним або трудовим договором, або локальним актом роботодавця за домовленістю з виборним органом первинної профспілкової організації (профспілковим представником), а у разі його відсутності – з вільно обраними представниками (представником) працівників.</w:t>
      </w:r>
    </w:p>
    <w:p w:rsidR="00D058D9" w:rsidRPr="00E708D1" w:rsidRDefault="00D058D9" w:rsidP="00272621">
      <w:pPr>
        <w:ind w:firstLine="360"/>
        <w:jc w:val="both"/>
        <w:rPr>
          <w:sz w:val="28"/>
          <w:szCs w:val="28"/>
          <w:lang w:val="uk-UA"/>
        </w:rPr>
      </w:pPr>
      <w:r w:rsidRPr="00E708D1">
        <w:rPr>
          <w:sz w:val="28"/>
          <w:szCs w:val="28"/>
          <w:lang w:val="uk-UA"/>
        </w:rPr>
        <w:t>2. Працівникам, які беруть участь у колективних переговорах</w:t>
      </w:r>
      <w:r w:rsidR="003A0228" w:rsidRPr="00E708D1">
        <w:rPr>
          <w:sz w:val="28"/>
          <w:szCs w:val="28"/>
          <w:lang w:val="uk-UA"/>
        </w:rPr>
        <w:t>, здійсненні контролю за виконанням колективного договору, угоди,</w:t>
      </w:r>
      <w:r w:rsidRPr="00E708D1">
        <w:rPr>
          <w:sz w:val="28"/>
          <w:szCs w:val="28"/>
          <w:lang w:val="uk-UA"/>
        </w:rPr>
        <w:t xml:space="preserve"> як представники сторін </w:t>
      </w:r>
      <w:r w:rsidRPr="00E708D1">
        <w:rPr>
          <w:sz w:val="28"/>
          <w:szCs w:val="28"/>
          <w:lang w:val="uk-UA"/>
        </w:rPr>
        <w:lastRenderedPageBreak/>
        <w:t xml:space="preserve">колективного договору чи колективної угоди, можуть надаватися додаткові гарантії та компенсації, передбачені трудовим законодавством, колективним договором, домовленостями сторін. </w:t>
      </w:r>
    </w:p>
    <w:p w:rsidR="006A2F13" w:rsidRPr="00E708D1" w:rsidRDefault="006A2F13" w:rsidP="00272621">
      <w:pPr>
        <w:pStyle w:val="20"/>
        <w:ind w:firstLine="360"/>
        <w:jc w:val="center"/>
        <w:rPr>
          <w:szCs w:val="28"/>
        </w:rPr>
      </w:pPr>
    </w:p>
    <w:p w:rsidR="00D058D9" w:rsidRPr="00E708D1" w:rsidRDefault="00AC0BDB" w:rsidP="00272621">
      <w:pPr>
        <w:pStyle w:val="20"/>
        <w:ind w:firstLine="360"/>
        <w:jc w:val="center"/>
        <w:rPr>
          <w:b/>
          <w:szCs w:val="28"/>
        </w:rPr>
      </w:pPr>
      <w:r w:rsidRPr="00E708D1">
        <w:rPr>
          <w:b/>
          <w:szCs w:val="28"/>
        </w:rPr>
        <w:t xml:space="preserve">Розділ </w:t>
      </w:r>
      <w:r w:rsidR="0010337C" w:rsidRPr="00E708D1">
        <w:rPr>
          <w:b/>
          <w:szCs w:val="28"/>
        </w:rPr>
        <w:t>ІІІ</w:t>
      </w:r>
    </w:p>
    <w:p w:rsidR="00D058D9" w:rsidRPr="00E708D1" w:rsidRDefault="00D058D9" w:rsidP="00272621">
      <w:pPr>
        <w:pStyle w:val="20"/>
        <w:ind w:firstLine="360"/>
        <w:jc w:val="center"/>
        <w:rPr>
          <w:b/>
          <w:szCs w:val="28"/>
        </w:rPr>
      </w:pPr>
      <w:r w:rsidRPr="00E708D1">
        <w:rPr>
          <w:b/>
          <w:szCs w:val="28"/>
        </w:rPr>
        <w:t>Колективна угода</w:t>
      </w:r>
    </w:p>
    <w:p w:rsidR="00D058D9" w:rsidRPr="00E708D1" w:rsidRDefault="00D058D9" w:rsidP="00272621">
      <w:pPr>
        <w:pStyle w:val="4"/>
        <w:ind w:firstLine="360"/>
        <w:rPr>
          <w:sz w:val="28"/>
          <w:szCs w:val="28"/>
          <w:lang w:val="uk-UA"/>
        </w:rPr>
      </w:pPr>
    </w:p>
    <w:p w:rsidR="00BA50D6" w:rsidRPr="00E708D1" w:rsidRDefault="00BA50D6" w:rsidP="00BA50D6">
      <w:pPr>
        <w:pStyle w:val="4"/>
        <w:ind w:firstLine="360"/>
        <w:rPr>
          <w:sz w:val="28"/>
          <w:szCs w:val="28"/>
          <w:lang w:val="uk-UA"/>
        </w:rPr>
      </w:pPr>
      <w:bookmarkStart w:id="23" w:name="_Toc398890061"/>
      <w:bookmarkStart w:id="24" w:name="_Toc46194353"/>
      <w:bookmarkStart w:id="25" w:name="_Toc46203347"/>
      <w:bookmarkStart w:id="26" w:name="_Toc46295689"/>
      <w:bookmarkStart w:id="27" w:name="_Toc46297192"/>
      <w:bookmarkStart w:id="28" w:name="_Toc398890062"/>
      <w:r w:rsidRPr="00E708D1">
        <w:rPr>
          <w:sz w:val="28"/>
          <w:szCs w:val="28"/>
          <w:lang w:val="uk-UA"/>
        </w:rPr>
        <w:t>Стаття 9. Зміст колективної угоди</w:t>
      </w:r>
      <w:bookmarkEnd w:id="24"/>
      <w:bookmarkEnd w:id="25"/>
      <w:bookmarkEnd w:id="26"/>
      <w:bookmarkEnd w:id="27"/>
      <w:bookmarkEnd w:id="28"/>
    </w:p>
    <w:p w:rsidR="00F70870" w:rsidRPr="00E708D1" w:rsidRDefault="00F70870" w:rsidP="00F70870">
      <w:pPr>
        <w:ind w:firstLine="360"/>
        <w:jc w:val="both"/>
        <w:rPr>
          <w:bCs/>
          <w:sz w:val="28"/>
          <w:szCs w:val="28"/>
          <w:lang w:val="uk-UA"/>
        </w:rPr>
      </w:pPr>
      <w:r w:rsidRPr="00E708D1">
        <w:rPr>
          <w:bCs/>
          <w:sz w:val="28"/>
          <w:szCs w:val="28"/>
          <w:lang w:val="uk-UA"/>
        </w:rPr>
        <w:t>1. Зміст і структура колективної угоди визначається сторонами в межах їх компетенції та повноважень.</w:t>
      </w:r>
    </w:p>
    <w:p w:rsidR="00F70870" w:rsidRPr="00E708D1" w:rsidRDefault="00F70870" w:rsidP="00F70870">
      <w:pPr>
        <w:pStyle w:val="20"/>
        <w:ind w:firstLine="360"/>
        <w:rPr>
          <w:szCs w:val="28"/>
        </w:rPr>
      </w:pPr>
      <w:r w:rsidRPr="00E708D1">
        <w:rPr>
          <w:szCs w:val="28"/>
        </w:rPr>
        <w:t xml:space="preserve">2. Галузевою (міжгалузевою), підгалузевою угодою встановлюються норми і гарантії, зобов’язання сторін стосовно регулювання трудових та соціально-економічних відносин </w:t>
      </w:r>
      <w:r w:rsidRPr="00E708D1">
        <w:rPr>
          <w:bCs/>
          <w:szCs w:val="28"/>
        </w:rPr>
        <w:t>працівників і роботодавців, їх представників</w:t>
      </w:r>
      <w:r w:rsidRPr="00E708D1">
        <w:rPr>
          <w:szCs w:val="28"/>
        </w:rPr>
        <w:t xml:space="preserve"> у відповідній галузі (галузях) </w:t>
      </w:r>
      <w:r w:rsidRPr="00E708D1">
        <w:rPr>
          <w:bCs/>
          <w:szCs w:val="28"/>
        </w:rPr>
        <w:t>з питань, регулювання яких передбачено у колективній угоді актами законодавства та іншими нормативно-правовими актами, а також з інших питань за домовленістю сторін.</w:t>
      </w:r>
    </w:p>
    <w:p w:rsidR="00F70870" w:rsidRPr="00E708D1" w:rsidRDefault="00F70870" w:rsidP="00F70870">
      <w:pPr>
        <w:pStyle w:val="20"/>
        <w:ind w:firstLine="360"/>
        <w:rPr>
          <w:szCs w:val="28"/>
        </w:rPr>
      </w:pPr>
      <w:r w:rsidRPr="00E708D1">
        <w:rPr>
          <w:szCs w:val="28"/>
        </w:rPr>
        <w:t>3. Галузева (міжгалузева), підгалузева угода може передбачати положення, зокрема, щодо:</w:t>
      </w:r>
    </w:p>
    <w:p w:rsidR="00CB3525" w:rsidRDefault="00CB3525" w:rsidP="00CB3525">
      <w:pPr>
        <w:pStyle w:val="StyleZakonu1"/>
        <w:spacing w:after="0" w:line="240" w:lineRule="auto"/>
        <w:ind w:firstLine="360"/>
        <w:rPr>
          <w:sz w:val="28"/>
          <w:szCs w:val="28"/>
        </w:rPr>
      </w:pPr>
      <w:r w:rsidRPr="00E708D1">
        <w:rPr>
          <w:sz w:val="28"/>
          <w:szCs w:val="28"/>
        </w:rPr>
        <w:t xml:space="preserve">- мінімальних галузевих гарантій оплати праці відповідно до кваліфікації, за </w:t>
      </w:r>
      <w:r w:rsidRPr="00CB3525">
        <w:rPr>
          <w:sz w:val="28"/>
          <w:szCs w:val="28"/>
        </w:rPr>
        <w:t>видами робіт і виробництв, міжкваліфікаційних (міжпосадових) співвідношень в оплаті праці;</w:t>
      </w:r>
    </w:p>
    <w:p w:rsidR="00275649" w:rsidRPr="00E118BF" w:rsidRDefault="00275649" w:rsidP="00F70870">
      <w:pPr>
        <w:pStyle w:val="StyleZakonu1"/>
        <w:spacing w:after="0" w:line="240" w:lineRule="auto"/>
        <w:ind w:firstLine="360"/>
        <w:rPr>
          <w:sz w:val="28"/>
          <w:szCs w:val="28"/>
        </w:rPr>
      </w:pPr>
      <w:r w:rsidRPr="00E118BF">
        <w:rPr>
          <w:sz w:val="28"/>
          <w:szCs w:val="28"/>
        </w:rPr>
        <w:t>- гарантій оплати праці працівників основної професії вищої кваліфікації;</w:t>
      </w:r>
    </w:p>
    <w:p w:rsidR="00F70870" w:rsidRPr="00E118BF" w:rsidRDefault="00F70870" w:rsidP="00F70870">
      <w:pPr>
        <w:pStyle w:val="StyleZakonu1"/>
        <w:spacing w:after="0" w:line="240" w:lineRule="auto"/>
        <w:ind w:firstLine="360"/>
        <w:rPr>
          <w:sz w:val="28"/>
          <w:szCs w:val="28"/>
        </w:rPr>
      </w:pPr>
      <w:r w:rsidRPr="00E118BF">
        <w:rPr>
          <w:sz w:val="28"/>
          <w:szCs w:val="28"/>
        </w:rPr>
        <w:t>- гарантованих мінімальних розмірів доплат і надбавок з урахуванням специфіки умов праці окремих професійних груп і категорій працівників;</w:t>
      </w:r>
    </w:p>
    <w:p w:rsidR="005A5CB7" w:rsidRPr="00E118BF" w:rsidRDefault="005A5CB7" w:rsidP="00F70870">
      <w:pPr>
        <w:pStyle w:val="StyleZakonu1"/>
        <w:spacing w:after="0" w:line="240" w:lineRule="auto"/>
        <w:ind w:firstLine="360"/>
        <w:rPr>
          <w:sz w:val="28"/>
          <w:szCs w:val="28"/>
        </w:rPr>
      </w:pPr>
      <w:r w:rsidRPr="00E118BF">
        <w:rPr>
          <w:sz w:val="28"/>
          <w:szCs w:val="28"/>
        </w:rPr>
        <w:t>- створення фондів гарантування виплати заробітної плати;</w:t>
      </w:r>
    </w:p>
    <w:p w:rsidR="00F70870" w:rsidRPr="00E118BF" w:rsidRDefault="00F70870" w:rsidP="00F70870">
      <w:pPr>
        <w:pStyle w:val="StyleZakonu1"/>
        <w:spacing w:after="0" w:line="240" w:lineRule="auto"/>
        <w:ind w:firstLine="360"/>
        <w:rPr>
          <w:sz w:val="28"/>
          <w:szCs w:val="28"/>
        </w:rPr>
      </w:pPr>
      <w:r w:rsidRPr="00E118BF">
        <w:rPr>
          <w:sz w:val="28"/>
          <w:szCs w:val="28"/>
        </w:rPr>
        <w:t>- умов праці;</w:t>
      </w:r>
    </w:p>
    <w:p w:rsidR="00F70870" w:rsidRPr="00E118BF" w:rsidRDefault="00F70870" w:rsidP="00F70870">
      <w:pPr>
        <w:pStyle w:val="StyleZakonu1"/>
        <w:spacing w:after="0" w:line="240" w:lineRule="auto"/>
        <w:ind w:firstLine="360"/>
        <w:rPr>
          <w:sz w:val="28"/>
          <w:szCs w:val="28"/>
        </w:rPr>
      </w:pPr>
      <w:r w:rsidRPr="00E118BF">
        <w:rPr>
          <w:sz w:val="28"/>
          <w:szCs w:val="28"/>
        </w:rPr>
        <w:t>- охорони праці;</w:t>
      </w:r>
    </w:p>
    <w:p w:rsidR="00F70870" w:rsidRPr="00E118BF" w:rsidRDefault="00F70870" w:rsidP="00F70870">
      <w:pPr>
        <w:pStyle w:val="StyleZakonu1"/>
        <w:spacing w:after="0" w:line="240" w:lineRule="auto"/>
        <w:ind w:firstLine="360"/>
        <w:rPr>
          <w:sz w:val="28"/>
          <w:szCs w:val="28"/>
        </w:rPr>
      </w:pPr>
      <w:r w:rsidRPr="00E118BF">
        <w:rPr>
          <w:sz w:val="28"/>
          <w:szCs w:val="28"/>
        </w:rPr>
        <w:t xml:space="preserve">- медичного обслуговування, </w:t>
      </w:r>
      <w:r w:rsidR="00C127A9" w:rsidRPr="00E118BF">
        <w:rPr>
          <w:sz w:val="28"/>
          <w:szCs w:val="28"/>
        </w:rPr>
        <w:t>оздоровлення і відпочинку працівників, членів їх сімей;</w:t>
      </w:r>
    </w:p>
    <w:p w:rsidR="00F70870" w:rsidRPr="00E118BF" w:rsidRDefault="00F70870" w:rsidP="00F70870">
      <w:pPr>
        <w:pStyle w:val="StyleZakonu1"/>
        <w:spacing w:after="0" w:line="240" w:lineRule="auto"/>
        <w:ind w:firstLine="360"/>
        <w:rPr>
          <w:sz w:val="28"/>
          <w:szCs w:val="28"/>
        </w:rPr>
      </w:pPr>
      <w:r w:rsidRPr="00E118BF">
        <w:rPr>
          <w:sz w:val="28"/>
          <w:szCs w:val="28"/>
        </w:rPr>
        <w:t>- забезпечення продуктивної зайнятості працюючим, запобігання масовим вивільненням;</w:t>
      </w:r>
    </w:p>
    <w:p w:rsidR="0014551D" w:rsidRPr="00E118BF" w:rsidRDefault="0014551D" w:rsidP="00F70870">
      <w:pPr>
        <w:pStyle w:val="StyleZakonu1"/>
        <w:spacing w:after="0" w:line="240" w:lineRule="auto"/>
        <w:ind w:firstLine="360"/>
        <w:rPr>
          <w:sz w:val="28"/>
          <w:szCs w:val="28"/>
        </w:rPr>
      </w:pPr>
      <w:r w:rsidRPr="00E118BF">
        <w:rPr>
          <w:sz w:val="28"/>
          <w:szCs w:val="28"/>
        </w:rPr>
        <w:t xml:space="preserve">- створення галузевих фондів </w:t>
      </w:r>
      <w:r w:rsidR="00F27500" w:rsidRPr="00E118BF">
        <w:rPr>
          <w:sz w:val="28"/>
          <w:szCs w:val="28"/>
        </w:rPr>
        <w:t>професійної підготовки,</w:t>
      </w:r>
      <w:r w:rsidRPr="00E118BF">
        <w:rPr>
          <w:sz w:val="28"/>
          <w:szCs w:val="28"/>
        </w:rPr>
        <w:t xml:space="preserve"> перепідготовки</w:t>
      </w:r>
      <w:r w:rsidR="00FD4BE0">
        <w:rPr>
          <w:sz w:val="28"/>
          <w:szCs w:val="28"/>
        </w:rPr>
        <w:t xml:space="preserve"> </w:t>
      </w:r>
      <w:r w:rsidRPr="00E118BF">
        <w:rPr>
          <w:sz w:val="28"/>
          <w:szCs w:val="28"/>
        </w:rPr>
        <w:t>та підвищення кваліфікації</w:t>
      </w:r>
      <w:r w:rsidR="00FD4BE0" w:rsidRPr="00FD4BE0">
        <w:rPr>
          <w:sz w:val="28"/>
          <w:szCs w:val="28"/>
        </w:rPr>
        <w:t xml:space="preserve"> </w:t>
      </w:r>
      <w:r w:rsidR="00FD4BE0" w:rsidRPr="00E118BF">
        <w:rPr>
          <w:sz w:val="28"/>
          <w:szCs w:val="28"/>
        </w:rPr>
        <w:t>працівників</w:t>
      </w:r>
      <w:r w:rsidRPr="00E118BF">
        <w:rPr>
          <w:sz w:val="28"/>
          <w:szCs w:val="28"/>
        </w:rPr>
        <w:t>;</w:t>
      </w:r>
    </w:p>
    <w:p w:rsidR="00F70870" w:rsidRPr="00E118BF" w:rsidRDefault="00F70870" w:rsidP="00F70870">
      <w:pPr>
        <w:ind w:firstLine="360"/>
        <w:jc w:val="both"/>
        <w:rPr>
          <w:bCs/>
          <w:sz w:val="28"/>
          <w:szCs w:val="28"/>
          <w:lang w:val="uk-UA"/>
        </w:rPr>
      </w:pPr>
      <w:r w:rsidRPr="00E118BF">
        <w:rPr>
          <w:bCs/>
          <w:sz w:val="28"/>
          <w:szCs w:val="28"/>
          <w:lang w:val="uk-UA"/>
        </w:rPr>
        <w:t>- виконання нормативу робочих місць, призначених для працевлаштування інвалідів, створення для них умов праці (з урахуванням їх індивідуальних програм реабілітації), доступності та забезпечення інших гарантій;</w:t>
      </w:r>
    </w:p>
    <w:p w:rsidR="00F70870" w:rsidRPr="00E118BF" w:rsidRDefault="00F70870" w:rsidP="00F70870">
      <w:pPr>
        <w:pStyle w:val="StyleZakonu1"/>
        <w:spacing w:after="0" w:line="240" w:lineRule="auto"/>
        <w:ind w:firstLine="360"/>
        <w:rPr>
          <w:sz w:val="28"/>
          <w:szCs w:val="28"/>
        </w:rPr>
      </w:pPr>
      <w:r w:rsidRPr="00E118BF">
        <w:rPr>
          <w:sz w:val="28"/>
          <w:szCs w:val="28"/>
        </w:rPr>
        <w:t xml:space="preserve">- забезпечення рівних прав та можливостей жінок і чоловіків відповідно до законодавства; </w:t>
      </w:r>
    </w:p>
    <w:p w:rsidR="00F70870" w:rsidRPr="00E118BF" w:rsidRDefault="00F70870" w:rsidP="00F70870">
      <w:pPr>
        <w:ind w:firstLine="360"/>
        <w:jc w:val="both"/>
        <w:rPr>
          <w:sz w:val="28"/>
          <w:szCs w:val="28"/>
          <w:lang w:val="uk-UA"/>
        </w:rPr>
      </w:pPr>
      <w:r w:rsidRPr="00E118BF">
        <w:rPr>
          <w:sz w:val="28"/>
          <w:szCs w:val="28"/>
          <w:lang w:val="uk-UA"/>
        </w:rPr>
        <w:t>- гарантій та компенсацій працівникам, які беруть участь у колективних переговорах;</w:t>
      </w:r>
    </w:p>
    <w:p w:rsidR="00F70870" w:rsidRPr="00E118BF" w:rsidRDefault="00F70870" w:rsidP="00F70870">
      <w:pPr>
        <w:ind w:firstLine="360"/>
        <w:jc w:val="both"/>
        <w:rPr>
          <w:sz w:val="28"/>
          <w:szCs w:val="28"/>
          <w:lang w:val="uk-UA"/>
        </w:rPr>
      </w:pPr>
      <w:r w:rsidRPr="00E118BF">
        <w:rPr>
          <w:sz w:val="28"/>
          <w:szCs w:val="28"/>
          <w:lang w:val="uk-UA"/>
        </w:rPr>
        <w:t>- гарантій діяльності профспілок, їх об'єднань.</w:t>
      </w:r>
    </w:p>
    <w:p w:rsidR="00BA50D6" w:rsidRPr="00E118BF" w:rsidRDefault="00F70870" w:rsidP="00F70870">
      <w:pPr>
        <w:pStyle w:val="StyleZakonu1"/>
        <w:spacing w:after="0" w:line="240" w:lineRule="auto"/>
        <w:ind w:firstLine="360"/>
        <w:rPr>
          <w:sz w:val="28"/>
          <w:szCs w:val="28"/>
          <w:lang w:eastAsia="ru-RU"/>
        </w:rPr>
      </w:pPr>
      <w:r w:rsidRPr="00E118BF">
        <w:rPr>
          <w:sz w:val="28"/>
          <w:szCs w:val="28"/>
        </w:rPr>
        <w:t xml:space="preserve">3. В угоді встановлюється строк дії угоди, порядок здійснення контролю за виконанням її положень, порядок приєднання до сторони угоди, порядок та причини призупинення дії угоди (її окремих норм), наводиться перелік суб’єктів (у тому числі роботодавців), що перебувають у сфері дії сторін угоди відповідно до частини першої </w:t>
      </w:r>
      <w:r w:rsidR="00BA50D6" w:rsidRPr="00E118BF">
        <w:rPr>
          <w:sz w:val="28"/>
          <w:szCs w:val="28"/>
          <w:lang w:eastAsia="ru-RU"/>
        </w:rPr>
        <w:t>статті 11 цього Закону.</w:t>
      </w:r>
    </w:p>
    <w:p w:rsidR="00F70870" w:rsidRPr="00E708D1" w:rsidRDefault="00F70870" w:rsidP="00F70870">
      <w:pPr>
        <w:pStyle w:val="StyleZakonu7"/>
        <w:spacing w:after="0" w:line="240" w:lineRule="auto"/>
        <w:ind w:firstLine="360"/>
        <w:rPr>
          <w:sz w:val="28"/>
          <w:szCs w:val="28"/>
        </w:rPr>
      </w:pPr>
      <w:r w:rsidRPr="00E118BF">
        <w:rPr>
          <w:sz w:val="28"/>
          <w:szCs w:val="28"/>
        </w:rPr>
        <w:t xml:space="preserve">4. Галузева (міжгалузева), підгалузева угода може передбачати додаткові гарантії та пільги працівникам </w:t>
      </w:r>
      <w:r w:rsidRPr="00B769A3">
        <w:rPr>
          <w:sz w:val="28"/>
          <w:szCs w:val="28"/>
        </w:rPr>
        <w:t xml:space="preserve">порівняно </w:t>
      </w:r>
      <w:r w:rsidR="0040230D" w:rsidRPr="00B769A3">
        <w:rPr>
          <w:sz w:val="28"/>
          <w:szCs w:val="28"/>
        </w:rPr>
        <w:t>і</w:t>
      </w:r>
      <w:r w:rsidRPr="00B769A3">
        <w:rPr>
          <w:sz w:val="28"/>
          <w:szCs w:val="28"/>
        </w:rPr>
        <w:t>з законодавством</w:t>
      </w:r>
      <w:r w:rsidRPr="00E118BF">
        <w:rPr>
          <w:sz w:val="28"/>
          <w:szCs w:val="28"/>
        </w:rPr>
        <w:t>.</w:t>
      </w:r>
    </w:p>
    <w:p w:rsidR="00F70870" w:rsidRPr="00E708D1" w:rsidRDefault="00F70870" w:rsidP="00F70870">
      <w:pPr>
        <w:pStyle w:val="StyleZakonu1"/>
        <w:spacing w:after="0" w:line="240" w:lineRule="auto"/>
        <w:ind w:firstLine="360"/>
        <w:rPr>
          <w:sz w:val="28"/>
          <w:szCs w:val="28"/>
        </w:rPr>
      </w:pPr>
      <w:r w:rsidRPr="00E708D1">
        <w:rPr>
          <w:sz w:val="28"/>
          <w:szCs w:val="28"/>
        </w:rPr>
        <w:lastRenderedPageBreak/>
        <w:t>5. Положення колективних угод, що погіршують становище працівників порівняно із законодавством або суперечать йому, є недійсними.</w:t>
      </w:r>
    </w:p>
    <w:p w:rsidR="00BA50D6" w:rsidRPr="00E708D1" w:rsidRDefault="00BA50D6" w:rsidP="00BA50D6">
      <w:pPr>
        <w:pStyle w:val="StyleZakonu1"/>
        <w:spacing w:after="0" w:line="240" w:lineRule="auto"/>
        <w:ind w:firstLine="360"/>
        <w:rPr>
          <w:sz w:val="28"/>
          <w:szCs w:val="28"/>
        </w:rPr>
      </w:pPr>
    </w:p>
    <w:p w:rsidR="00D058D9" w:rsidRPr="00E708D1" w:rsidRDefault="00D058D9" w:rsidP="00272621">
      <w:pPr>
        <w:pStyle w:val="4"/>
        <w:ind w:firstLine="360"/>
        <w:rPr>
          <w:sz w:val="28"/>
          <w:szCs w:val="28"/>
          <w:lang w:val="uk-UA"/>
        </w:rPr>
      </w:pPr>
      <w:r w:rsidRPr="00E708D1">
        <w:rPr>
          <w:sz w:val="28"/>
          <w:szCs w:val="28"/>
          <w:lang w:val="uk-UA"/>
        </w:rPr>
        <w:t xml:space="preserve">Стаття </w:t>
      </w:r>
      <w:r w:rsidR="00BA50D6" w:rsidRPr="00E708D1">
        <w:rPr>
          <w:sz w:val="28"/>
          <w:szCs w:val="28"/>
          <w:lang w:val="uk-UA"/>
        </w:rPr>
        <w:t>10</w:t>
      </w:r>
      <w:r w:rsidRPr="00E708D1">
        <w:rPr>
          <w:sz w:val="28"/>
          <w:szCs w:val="28"/>
          <w:lang w:val="uk-UA"/>
        </w:rPr>
        <w:t>. Порядок підписання колекти</w:t>
      </w:r>
      <w:r w:rsidRPr="00E708D1">
        <w:rPr>
          <w:sz w:val="28"/>
          <w:szCs w:val="28"/>
          <w:lang w:val="uk-UA"/>
        </w:rPr>
        <w:t>в</w:t>
      </w:r>
      <w:r w:rsidRPr="00E708D1">
        <w:rPr>
          <w:sz w:val="28"/>
          <w:szCs w:val="28"/>
          <w:lang w:val="uk-UA"/>
        </w:rPr>
        <w:t>ної угоди</w:t>
      </w:r>
      <w:bookmarkEnd w:id="23"/>
    </w:p>
    <w:p w:rsidR="009B1EBE" w:rsidRPr="00E708D1" w:rsidRDefault="009B1EBE" w:rsidP="009B1EBE">
      <w:pPr>
        <w:widowControl w:val="0"/>
        <w:autoSpaceDE w:val="0"/>
        <w:autoSpaceDN w:val="0"/>
        <w:adjustRightInd w:val="0"/>
        <w:ind w:firstLine="360"/>
        <w:jc w:val="both"/>
        <w:rPr>
          <w:b/>
          <w:sz w:val="28"/>
          <w:szCs w:val="28"/>
          <w:lang w:val="uk-UA"/>
        </w:rPr>
      </w:pPr>
      <w:r w:rsidRPr="00E708D1">
        <w:rPr>
          <w:sz w:val="28"/>
          <w:szCs w:val="28"/>
          <w:lang w:val="uk-UA"/>
        </w:rPr>
        <w:t>1. Колективна угода підписується уповноваженими представниками сторін у визначений сторонами строк. У разі, якщо сторонами не визначено строк підписання колективної угоди, угода підписується протягом 10 календарних днів з дня завершення колективних переговорів.</w:t>
      </w:r>
    </w:p>
    <w:p w:rsidR="0080710C" w:rsidRPr="00C90FAA" w:rsidRDefault="0080710C" w:rsidP="0080710C">
      <w:pPr>
        <w:ind w:firstLine="360"/>
        <w:jc w:val="both"/>
        <w:rPr>
          <w:sz w:val="28"/>
          <w:szCs w:val="28"/>
          <w:lang w:val="uk-UA"/>
        </w:rPr>
      </w:pPr>
      <w:r w:rsidRPr="00C90FAA">
        <w:rPr>
          <w:sz w:val="28"/>
          <w:szCs w:val="28"/>
          <w:lang w:val="uk-UA"/>
        </w:rPr>
        <w:t>2. Колективна угода, зміни та доповнення до неї набирають чинності з дня їх підписання, якщо інше не зазначено в колективній угоді (змінах і доповненнях до неї).</w:t>
      </w:r>
    </w:p>
    <w:p w:rsidR="009B1EBE" w:rsidRPr="00C90FAA" w:rsidRDefault="0080710C" w:rsidP="009B1EBE">
      <w:pPr>
        <w:pStyle w:val="StyleZakonu7"/>
        <w:spacing w:after="0" w:line="240" w:lineRule="auto"/>
        <w:ind w:firstLine="360"/>
        <w:rPr>
          <w:sz w:val="28"/>
          <w:szCs w:val="28"/>
        </w:rPr>
      </w:pPr>
      <w:r w:rsidRPr="00C90FAA">
        <w:rPr>
          <w:sz w:val="28"/>
          <w:szCs w:val="28"/>
        </w:rPr>
        <w:t>3</w:t>
      </w:r>
      <w:r w:rsidR="009B1EBE" w:rsidRPr="00C90FAA">
        <w:rPr>
          <w:sz w:val="28"/>
          <w:szCs w:val="28"/>
        </w:rPr>
        <w:t>. У разі недосягнення згоди у спільному представницькому органі профспілок чи спільному представницькому органі роботодавців колективна угода вважається укладеною, якщо згоду на її підписання надали відповідно:</w:t>
      </w:r>
    </w:p>
    <w:p w:rsidR="009B1EBE" w:rsidRPr="00C90FAA" w:rsidRDefault="009B1EBE" w:rsidP="009B1EBE">
      <w:pPr>
        <w:pStyle w:val="StyleZakonu7"/>
        <w:spacing w:after="0" w:line="240" w:lineRule="auto"/>
        <w:ind w:firstLine="360"/>
        <w:rPr>
          <w:sz w:val="28"/>
          <w:szCs w:val="28"/>
        </w:rPr>
      </w:pPr>
      <w:r w:rsidRPr="00C90FAA">
        <w:rPr>
          <w:sz w:val="28"/>
          <w:szCs w:val="28"/>
        </w:rPr>
        <w:t>- представники професійних спілок, їх об’єднань, які представляють інтереси більше половини з представлених в угоді працівників галузі (виду/видів економічної діяльності);</w:t>
      </w:r>
    </w:p>
    <w:p w:rsidR="009B1EBE" w:rsidRPr="00E708D1" w:rsidRDefault="009B1EBE" w:rsidP="009B1EBE">
      <w:pPr>
        <w:pStyle w:val="StyleZakonu7"/>
        <w:spacing w:after="0" w:line="240" w:lineRule="auto"/>
        <w:ind w:firstLine="360"/>
        <w:rPr>
          <w:sz w:val="28"/>
          <w:szCs w:val="28"/>
        </w:rPr>
      </w:pPr>
      <w:r w:rsidRPr="00C90FAA">
        <w:rPr>
          <w:sz w:val="28"/>
          <w:szCs w:val="28"/>
        </w:rPr>
        <w:t>- представники центральних органів виконавчої влади, всеукраїнських об’єднань організацій роботодавців, господарських об’єднань та громадських</w:t>
      </w:r>
      <w:r w:rsidRPr="00C90FAA">
        <w:rPr>
          <w:bCs/>
          <w:sz w:val="28"/>
          <w:szCs w:val="28"/>
        </w:rPr>
        <w:t xml:space="preserve"> організацій (їх об'єднань), </w:t>
      </w:r>
      <w:r w:rsidRPr="00C90FAA">
        <w:rPr>
          <w:sz w:val="28"/>
          <w:szCs w:val="28"/>
        </w:rPr>
        <w:t>що представляють інтереси роботодавців, у яких працює більше половини представлених в угоді працівників.</w:t>
      </w:r>
    </w:p>
    <w:p w:rsidR="00D058D9" w:rsidRPr="00E708D1" w:rsidRDefault="00D058D9" w:rsidP="00272621">
      <w:pPr>
        <w:pStyle w:val="20"/>
        <w:ind w:firstLine="360"/>
        <w:rPr>
          <w:strike/>
          <w:szCs w:val="28"/>
        </w:rPr>
      </w:pPr>
    </w:p>
    <w:p w:rsidR="00D058D9" w:rsidRPr="00E708D1" w:rsidRDefault="00D058D9" w:rsidP="00272621">
      <w:pPr>
        <w:pStyle w:val="4"/>
        <w:ind w:firstLine="360"/>
        <w:rPr>
          <w:sz w:val="28"/>
          <w:szCs w:val="28"/>
          <w:lang w:val="uk-UA"/>
        </w:rPr>
      </w:pPr>
      <w:bookmarkStart w:id="29" w:name="_Toc46194355"/>
      <w:bookmarkStart w:id="30" w:name="_Toc46203349"/>
      <w:bookmarkStart w:id="31" w:name="_Toc46295691"/>
      <w:bookmarkStart w:id="32" w:name="_Toc46297194"/>
      <w:bookmarkStart w:id="33" w:name="_Toc398890063"/>
      <w:r w:rsidRPr="00E708D1">
        <w:rPr>
          <w:sz w:val="28"/>
          <w:szCs w:val="28"/>
          <w:lang w:val="uk-UA"/>
        </w:rPr>
        <w:t xml:space="preserve">Стаття </w:t>
      </w:r>
      <w:r w:rsidR="00810F54" w:rsidRPr="00E708D1">
        <w:rPr>
          <w:sz w:val="28"/>
          <w:szCs w:val="28"/>
          <w:lang w:val="uk-UA"/>
        </w:rPr>
        <w:t>11</w:t>
      </w:r>
      <w:r w:rsidRPr="00E708D1">
        <w:rPr>
          <w:sz w:val="28"/>
          <w:szCs w:val="28"/>
          <w:lang w:val="uk-UA"/>
        </w:rPr>
        <w:t xml:space="preserve">. Сфера </w:t>
      </w:r>
      <w:r w:rsidR="007141FA" w:rsidRPr="00E708D1">
        <w:rPr>
          <w:sz w:val="28"/>
          <w:szCs w:val="28"/>
          <w:lang w:val="uk-UA"/>
        </w:rPr>
        <w:t xml:space="preserve">дії </w:t>
      </w:r>
      <w:r w:rsidRPr="00E708D1">
        <w:rPr>
          <w:sz w:val="28"/>
          <w:szCs w:val="28"/>
          <w:lang w:val="uk-UA"/>
        </w:rPr>
        <w:t>к</w:t>
      </w:r>
      <w:r w:rsidRPr="00E708D1">
        <w:rPr>
          <w:sz w:val="28"/>
          <w:szCs w:val="28"/>
          <w:lang w:val="uk-UA"/>
        </w:rPr>
        <w:t>о</w:t>
      </w:r>
      <w:r w:rsidRPr="00E708D1">
        <w:rPr>
          <w:sz w:val="28"/>
          <w:szCs w:val="28"/>
          <w:lang w:val="uk-UA"/>
        </w:rPr>
        <w:t>лективної угоди</w:t>
      </w:r>
      <w:bookmarkEnd w:id="29"/>
      <w:bookmarkEnd w:id="30"/>
      <w:bookmarkEnd w:id="31"/>
      <w:bookmarkEnd w:id="32"/>
      <w:bookmarkEnd w:id="33"/>
    </w:p>
    <w:p w:rsidR="00B84C80" w:rsidRPr="00E708D1" w:rsidRDefault="00B84C80" w:rsidP="00B84C80">
      <w:pPr>
        <w:pStyle w:val="HTML"/>
        <w:ind w:firstLine="360"/>
        <w:jc w:val="both"/>
        <w:rPr>
          <w:rFonts w:ascii="Times New Roman" w:hAnsi="Times New Roman" w:cs="Times New Roman"/>
          <w:bCs/>
          <w:sz w:val="28"/>
          <w:szCs w:val="28"/>
          <w:lang w:eastAsia="ru-RU"/>
        </w:rPr>
      </w:pPr>
      <w:r w:rsidRPr="00E708D1">
        <w:rPr>
          <w:rFonts w:ascii="Times New Roman" w:hAnsi="Times New Roman" w:cs="Times New Roman"/>
          <w:bCs/>
          <w:sz w:val="28"/>
          <w:szCs w:val="28"/>
          <w:lang w:eastAsia="ru-RU"/>
        </w:rPr>
        <w:t xml:space="preserve">1. Положення підгалузевої угоди та положення галузевої (міжгалузевої) угоди (до поширення </w:t>
      </w:r>
      <w:r w:rsidRPr="00E708D1">
        <w:rPr>
          <w:rFonts w:ascii="Times New Roman" w:hAnsi="Times New Roman" w:cs="Times New Roman"/>
          <w:sz w:val="28"/>
          <w:szCs w:val="28"/>
        </w:rPr>
        <w:t xml:space="preserve">сфери </w:t>
      </w:r>
      <w:r w:rsidRPr="00E708D1">
        <w:rPr>
          <w:rFonts w:ascii="Times New Roman" w:hAnsi="Times New Roman" w:cs="Times New Roman"/>
          <w:bCs/>
          <w:sz w:val="28"/>
          <w:szCs w:val="28"/>
          <w:lang w:eastAsia="ru-RU"/>
        </w:rPr>
        <w:t>дії останньої) діють безпосередньо і є обов'язковими для:</w:t>
      </w:r>
    </w:p>
    <w:p w:rsidR="00B84C80" w:rsidRPr="00E708D1" w:rsidRDefault="00B84C80" w:rsidP="00B84C80">
      <w:pPr>
        <w:pStyle w:val="HTML"/>
        <w:ind w:firstLine="360"/>
        <w:jc w:val="both"/>
        <w:rPr>
          <w:rFonts w:ascii="Times New Roman" w:hAnsi="Times New Roman" w:cs="Times New Roman"/>
          <w:sz w:val="28"/>
          <w:szCs w:val="28"/>
        </w:rPr>
      </w:pPr>
      <w:r w:rsidRPr="00E708D1">
        <w:rPr>
          <w:rFonts w:ascii="Times New Roman" w:hAnsi="Times New Roman" w:cs="Times New Roman"/>
          <w:bCs/>
          <w:sz w:val="28"/>
          <w:szCs w:val="28"/>
          <w:lang w:eastAsia="ru-RU"/>
        </w:rPr>
        <w:t>суб’єктів сторін угоди;</w:t>
      </w:r>
      <w:r w:rsidRPr="00E708D1">
        <w:rPr>
          <w:rFonts w:ascii="Times New Roman" w:hAnsi="Times New Roman" w:cs="Times New Roman"/>
          <w:sz w:val="28"/>
          <w:szCs w:val="28"/>
        </w:rPr>
        <w:t xml:space="preserve"> </w:t>
      </w:r>
    </w:p>
    <w:p w:rsidR="00B84C80" w:rsidRPr="00E708D1" w:rsidRDefault="00B84C80" w:rsidP="00B84C80">
      <w:pPr>
        <w:pStyle w:val="HTML"/>
        <w:ind w:firstLine="360"/>
        <w:jc w:val="both"/>
        <w:rPr>
          <w:rFonts w:ascii="Times New Roman" w:hAnsi="Times New Roman" w:cs="Times New Roman"/>
          <w:bCs/>
          <w:sz w:val="28"/>
          <w:szCs w:val="28"/>
          <w:lang w:eastAsia="ru-RU"/>
        </w:rPr>
      </w:pPr>
      <w:r w:rsidRPr="00E708D1">
        <w:rPr>
          <w:rFonts w:ascii="Times New Roman" w:hAnsi="Times New Roman" w:cs="Times New Roman"/>
          <w:sz w:val="28"/>
          <w:szCs w:val="28"/>
        </w:rPr>
        <w:t xml:space="preserve">роботодавця (підприємства, установи, організації, фізичної особи) та його працівників, якщо вони одночасно перебувають у сфері дії </w:t>
      </w:r>
      <w:r w:rsidRPr="00E708D1">
        <w:rPr>
          <w:rFonts w:ascii="Times New Roman" w:hAnsi="Times New Roman" w:cs="Times New Roman"/>
          <w:bCs/>
          <w:sz w:val="28"/>
          <w:szCs w:val="28"/>
          <w:lang w:eastAsia="ru-RU"/>
        </w:rPr>
        <w:t xml:space="preserve">суб'єктів сторін, які уклали угоду. </w:t>
      </w:r>
    </w:p>
    <w:p w:rsidR="00B84C80" w:rsidRPr="00E708D1" w:rsidRDefault="00B84C80" w:rsidP="00B84C80">
      <w:pPr>
        <w:pStyle w:val="HTML"/>
        <w:ind w:firstLine="360"/>
        <w:jc w:val="both"/>
        <w:rPr>
          <w:rFonts w:ascii="Times New Roman" w:hAnsi="Times New Roman" w:cs="Times New Roman"/>
          <w:bCs/>
          <w:sz w:val="28"/>
          <w:szCs w:val="28"/>
        </w:rPr>
      </w:pPr>
      <w:r w:rsidRPr="00E708D1">
        <w:rPr>
          <w:rFonts w:ascii="Times New Roman" w:hAnsi="Times New Roman" w:cs="Times New Roman"/>
          <w:bCs/>
          <w:sz w:val="28"/>
          <w:szCs w:val="28"/>
        </w:rPr>
        <w:t xml:space="preserve">При цьому, роботодавець або перебуває у сфері дії суб’єктів сторони роботодавців (через членство в організації роботодавців, </w:t>
      </w:r>
      <w:r w:rsidRPr="00E708D1">
        <w:rPr>
          <w:rFonts w:ascii="Times New Roman" w:hAnsi="Times New Roman" w:cs="Times New Roman"/>
          <w:bCs/>
          <w:sz w:val="28"/>
          <w:szCs w:val="28"/>
          <w:lang w:eastAsia="ru-RU"/>
        </w:rPr>
        <w:t xml:space="preserve">господарському об’єднанні, </w:t>
      </w:r>
      <w:r w:rsidRPr="00E708D1">
        <w:rPr>
          <w:rFonts w:ascii="Times New Roman" w:hAnsi="Times New Roman" w:cs="Times New Roman"/>
          <w:sz w:val="28"/>
          <w:szCs w:val="28"/>
          <w:lang w:eastAsia="ru-RU"/>
        </w:rPr>
        <w:t>громадській організації</w:t>
      </w:r>
      <w:r w:rsidRPr="00E708D1">
        <w:rPr>
          <w:rFonts w:ascii="Times New Roman" w:hAnsi="Times New Roman" w:cs="Times New Roman"/>
          <w:bCs/>
          <w:sz w:val="28"/>
          <w:szCs w:val="28"/>
        </w:rPr>
        <w:t xml:space="preserve">), </w:t>
      </w:r>
      <w:r w:rsidRPr="00E708D1">
        <w:rPr>
          <w:rFonts w:ascii="Times New Roman" w:hAnsi="Times New Roman" w:cs="Times New Roman"/>
          <w:bCs/>
          <w:spacing w:val="-2"/>
          <w:sz w:val="28"/>
          <w:szCs w:val="28"/>
        </w:rPr>
        <w:t>або перебуває у сфері управління суб’єктів сторони органів виконавчої влади; водночас п</w:t>
      </w:r>
      <w:r w:rsidRPr="00E708D1">
        <w:rPr>
          <w:rFonts w:ascii="Times New Roman" w:hAnsi="Times New Roman" w:cs="Times New Roman"/>
          <w:bCs/>
          <w:sz w:val="28"/>
          <w:szCs w:val="28"/>
        </w:rPr>
        <w:t xml:space="preserve">рацівники цього роботодавця перебувають у сфері дії суб'єкта профспілкової сторони через членство у його первинних профспілкових організаціях. </w:t>
      </w:r>
    </w:p>
    <w:p w:rsidR="00B84C80" w:rsidRPr="00E708D1" w:rsidRDefault="00B84C80" w:rsidP="00B84C80">
      <w:pPr>
        <w:pStyle w:val="HTML"/>
        <w:ind w:firstLine="360"/>
        <w:jc w:val="both"/>
        <w:rPr>
          <w:sz w:val="28"/>
          <w:szCs w:val="28"/>
        </w:rPr>
      </w:pPr>
      <w:r w:rsidRPr="00E708D1">
        <w:rPr>
          <w:rFonts w:ascii="Times New Roman" w:hAnsi="Times New Roman" w:cs="Times New Roman"/>
          <w:bCs/>
          <w:sz w:val="28"/>
          <w:szCs w:val="28"/>
        </w:rPr>
        <w:t>2. </w:t>
      </w:r>
      <w:r w:rsidRPr="00E708D1">
        <w:rPr>
          <w:rFonts w:ascii="Times New Roman" w:hAnsi="Times New Roman" w:cs="Times New Roman"/>
          <w:sz w:val="28"/>
          <w:szCs w:val="28"/>
        </w:rPr>
        <w:t>Якщо роботодавець або його працівники не перебувають у сфері дії суб'єкта відповідної сторони колективної угоди, але з певних причин (належність до відповідного виду/видів економічної діяльності) висловили бажання застосовувати її положення, рішення про застосування положень угоди приймається ними спільно в межах їх повноважень, визначених законодавством (зокрема державні, комунальні підприємства, установи, організації — за згодою органу, у сфері управління якого вони перебувають), та оформлюється письмово.</w:t>
      </w:r>
    </w:p>
    <w:p w:rsidR="00D058D9" w:rsidRPr="00E708D1" w:rsidRDefault="00B84C80" w:rsidP="00B84C80">
      <w:pPr>
        <w:pStyle w:val="20"/>
        <w:ind w:firstLine="360"/>
        <w:rPr>
          <w:szCs w:val="28"/>
        </w:rPr>
      </w:pPr>
      <w:r w:rsidRPr="00E708D1">
        <w:t>3. Якщо для підприємства, установи чи організації, фізичної особи - роботодавця обов’язковим є застосування норм кількох колективних угод, застосовуються положення тієї угоди, що п</w:t>
      </w:r>
      <w:r w:rsidRPr="00E708D1">
        <w:t>е</w:t>
      </w:r>
      <w:r w:rsidRPr="00E708D1">
        <w:t xml:space="preserve">редбачає більш сприятливі умови для працівників за рішенням загальних зборів (конференції) працівників, що </w:t>
      </w:r>
      <w:r w:rsidRPr="00484ECE">
        <w:lastRenderedPageBreak/>
        <w:t xml:space="preserve">проводяться за участю роботодавця (уповноважених представників роботодавця) у порядку, встановленому частиною </w:t>
      </w:r>
      <w:r w:rsidR="00EF4588" w:rsidRPr="00484ECE">
        <w:t>другою</w:t>
      </w:r>
      <w:r w:rsidR="002D20C3" w:rsidRPr="00484ECE">
        <w:rPr>
          <w:szCs w:val="28"/>
        </w:rPr>
        <w:t xml:space="preserve"> статті 19</w:t>
      </w:r>
      <w:r w:rsidR="002F24F2" w:rsidRPr="00484ECE">
        <w:rPr>
          <w:szCs w:val="28"/>
        </w:rPr>
        <w:t xml:space="preserve"> цього Закону</w:t>
      </w:r>
      <w:r w:rsidR="004A64B2" w:rsidRPr="00484ECE">
        <w:rPr>
          <w:szCs w:val="28"/>
        </w:rPr>
        <w:t>.</w:t>
      </w:r>
    </w:p>
    <w:p w:rsidR="00BD6482" w:rsidRPr="004047D9" w:rsidRDefault="00BD6482" w:rsidP="00272621">
      <w:pPr>
        <w:pStyle w:val="20"/>
        <w:ind w:firstLine="360"/>
        <w:rPr>
          <w:sz w:val="24"/>
          <w:szCs w:val="24"/>
        </w:rPr>
      </w:pPr>
    </w:p>
    <w:p w:rsidR="00D058D9" w:rsidRPr="00E708D1" w:rsidRDefault="00D058D9" w:rsidP="00272621">
      <w:pPr>
        <w:pStyle w:val="StyleZakonu7"/>
        <w:spacing w:after="0" w:line="240" w:lineRule="auto"/>
        <w:ind w:firstLine="360"/>
        <w:rPr>
          <w:b/>
          <w:sz w:val="28"/>
          <w:szCs w:val="28"/>
        </w:rPr>
      </w:pPr>
      <w:r w:rsidRPr="00E708D1">
        <w:rPr>
          <w:b/>
          <w:sz w:val="28"/>
          <w:szCs w:val="28"/>
        </w:rPr>
        <w:t xml:space="preserve">Стаття </w:t>
      </w:r>
      <w:r w:rsidR="00810F54" w:rsidRPr="00E708D1">
        <w:rPr>
          <w:b/>
          <w:sz w:val="28"/>
          <w:szCs w:val="28"/>
        </w:rPr>
        <w:t>12</w:t>
      </w:r>
      <w:r w:rsidRPr="00E708D1">
        <w:rPr>
          <w:b/>
          <w:sz w:val="28"/>
          <w:szCs w:val="28"/>
        </w:rPr>
        <w:t>. Приєднання суб’єкта до сторони колективної угоди.</w:t>
      </w:r>
    </w:p>
    <w:p w:rsidR="00097405" w:rsidRPr="00E708D1" w:rsidRDefault="00097405" w:rsidP="00097405">
      <w:pPr>
        <w:pStyle w:val="StyleZakonu7"/>
        <w:spacing w:after="0" w:line="240" w:lineRule="auto"/>
        <w:ind w:firstLine="360"/>
        <w:rPr>
          <w:sz w:val="28"/>
          <w:szCs w:val="28"/>
        </w:rPr>
      </w:pPr>
      <w:r w:rsidRPr="00E708D1">
        <w:rPr>
          <w:sz w:val="28"/>
          <w:szCs w:val="28"/>
        </w:rPr>
        <w:t xml:space="preserve">1. До сторони органів виконавчої влади, профспілкової сторони, сторони роботодавців укладеної колективної угоди можуть приєднатися суб’єкти, які відповідають вимогам </w:t>
      </w:r>
      <w:r w:rsidR="00A46252" w:rsidRPr="00E708D1">
        <w:rPr>
          <w:sz w:val="28"/>
          <w:szCs w:val="28"/>
        </w:rPr>
        <w:t>статті 5 цього Закону</w:t>
      </w:r>
      <w:r w:rsidR="00527361" w:rsidRPr="00E708D1">
        <w:rPr>
          <w:sz w:val="28"/>
          <w:szCs w:val="28"/>
        </w:rPr>
        <w:t xml:space="preserve"> </w:t>
      </w:r>
      <w:r w:rsidRPr="00E708D1">
        <w:rPr>
          <w:sz w:val="28"/>
          <w:szCs w:val="28"/>
        </w:rPr>
        <w:t xml:space="preserve">та в межах компетенції беруть зобов'язання щодо виконання цієї угоди, відповідно: центральні органи виконавчої влади, всеукраїнські професійні спілки та їх об’єднання, всеукраїнські об'єднання організацій роботодавців, що діють у межах певного виду або кількох видів економічної діяльності. </w:t>
      </w:r>
    </w:p>
    <w:p w:rsidR="00097405" w:rsidRPr="00E708D1" w:rsidRDefault="00097405" w:rsidP="00097405">
      <w:pPr>
        <w:pStyle w:val="StyleZakonu7"/>
        <w:spacing w:after="0" w:line="240" w:lineRule="auto"/>
        <w:ind w:firstLine="360"/>
        <w:rPr>
          <w:sz w:val="28"/>
          <w:szCs w:val="28"/>
        </w:rPr>
      </w:pPr>
      <w:r w:rsidRPr="00E708D1">
        <w:rPr>
          <w:sz w:val="28"/>
          <w:szCs w:val="28"/>
        </w:rPr>
        <w:t>До підгалузевої угоди можуть приєднатися також і господарські об’єднання та громадські організації (їх об'єднання), що представляють інтереси роботодавців певного виду або кількох видів економічної діяльності).</w:t>
      </w:r>
    </w:p>
    <w:p w:rsidR="00097405" w:rsidRPr="00E708D1" w:rsidRDefault="00097405" w:rsidP="00097405">
      <w:pPr>
        <w:pStyle w:val="StyleZakonu7"/>
        <w:spacing w:after="0" w:line="240" w:lineRule="auto"/>
        <w:ind w:firstLine="360"/>
        <w:rPr>
          <w:sz w:val="28"/>
          <w:szCs w:val="28"/>
        </w:rPr>
      </w:pPr>
      <w:r w:rsidRPr="00E708D1">
        <w:rPr>
          <w:sz w:val="28"/>
          <w:szCs w:val="28"/>
        </w:rPr>
        <w:t xml:space="preserve">Відповідна сторона колективної угоди не може відмовити у приєднанні суб’єктам, зазначеним у частині першій цієї статті, які дотримались порядку приєднання до сторони колективної угоди. </w:t>
      </w:r>
    </w:p>
    <w:p w:rsidR="00097405" w:rsidRPr="00E708D1" w:rsidRDefault="00097405" w:rsidP="00097405">
      <w:pPr>
        <w:pStyle w:val="StyleZakonu7"/>
        <w:spacing w:after="0" w:line="240" w:lineRule="auto"/>
        <w:ind w:firstLine="360"/>
        <w:rPr>
          <w:sz w:val="28"/>
          <w:szCs w:val="28"/>
        </w:rPr>
      </w:pPr>
      <w:r w:rsidRPr="00E708D1">
        <w:rPr>
          <w:sz w:val="28"/>
          <w:szCs w:val="28"/>
        </w:rPr>
        <w:t>2. Порядок приєднання до сторони колективної угоди визначається сторонами в цій угоді.</w:t>
      </w:r>
    </w:p>
    <w:p w:rsidR="00097405" w:rsidRPr="00E708D1" w:rsidRDefault="00097405" w:rsidP="00097405">
      <w:pPr>
        <w:pStyle w:val="StyleZakonu7"/>
        <w:spacing w:after="0" w:line="240" w:lineRule="auto"/>
        <w:ind w:firstLine="360"/>
        <w:rPr>
          <w:sz w:val="28"/>
          <w:szCs w:val="28"/>
        </w:rPr>
      </w:pPr>
      <w:r w:rsidRPr="00E708D1">
        <w:rPr>
          <w:sz w:val="28"/>
          <w:szCs w:val="28"/>
        </w:rPr>
        <w:t>3. Суб’єкт, який приєднався до сторони колективної угоди отримує всі права і обов’язки, визначені цією угодою. У разі необхідності для цього сторони вносять зміни до колективної угоди.</w:t>
      </w:r>
    </w:p>
    <w:p w:rsidR="00097405" w:rsidRPr="00E708D1" w:rsidRDefault="00097405" w:rsidP="00097405">
      <w:pPr>
        <w:pStyle w:val="StyleZakonu7"/>
        <w:spacing w:after="0" w:line="240" w:lineRule="auto"/>
        <w:ind w:firstLine="360"/>
        <w:rPr>
          <w:sz w:val="28"/>
          <w:szCs w:val="28"/>
        </w:rPr>
      </w:pPr>
      <w:r w:rsidRPr="00E708D1">
        <w:rPr>
          <w:sz w:val="28"/>
          <w:szCs w:val="28"/>
        </w:rPr>
        <w:t xml:space="preserve">4. Рішення про приєднання або відмову у приєднанні приймається стороною колективної угоди не пізніше 15 календарних днів з дня отримання письмового звернення про приєднання. </w:t>
      </w:r>
    </w:p>
    <w:p w:rsidR="00097405" w:rsidRPr="00E708D1" w:rsidRDefault="00097405" w:rsidP="00097405">
      <w:pPr>
        <w:pStyle w:val="StyleZakonu7"/>
        <w:spacing w:after="0" w:line="240" w:lineRule="auto"/>
        <w:ind w:firstLine="360"/>
        <w:rPr>
          <w:sz w:val="28"/>
          <w:szCs w:val="28"/>
        </w:rPr>
      </w:pPr>
      <w:r w:rsidRPr="00E708D1">
        <w:rPr>
          <w:sz w:val="28"/>
          <w:szCs w:val="28"/>
        </w:rPr>
        <w:t>Рішення про приєднання суб’єкта до сторони угоди або відмову протягом 5 календарних днів з дня його прийняття надсилається цією стороною угоди суб’єкту, який звертався з питання приєднання, та органу, який здійснив повідомну реєстрацію цієї угоди, а також розміщується у засобах масової інформації або на офіційних веб-сайтах суб’єктів сторін.</w:t>
      </w:r>
    </w:p>
    <w:p w:rsidR="00097405" w:rsidRPr="00E708D1" w:rsidRDefault="00097405" w:rsidP="00097405">
      <w:pPr>
        <w:widowControl w:val="0"/>
        <w:autoSpaceDE w:val="0"/>
        <w:autoSpaceDN w:val="0"/>
        <w:adjustRightInd w:val="0"/>
        <w:ind w:firstLine="360"/>
        <w:jc w:val="both"/>
        <w:rPr>
          <w:sz w:val="28"/>
          <w:szCs w:val="28"/>
          <w:lang w:val="uk-UA"/>
        </w:rPr>
      </w:pPr>
      <w:r w:rsidRPr="00E708D1">
        <w:rPr>
          <w:sz w:val="28"/>
          <w:szCs w:val="28"/>
          <w:lang w:val="uk-UA"/>
        </w:rPr>
        <w:t>Суб’єкт, який приєднався до колективної угоди, протягом 5 календарних днів з дня отримання рішення сторони угоди інформує про зазначене суб’єктів, що перебувають у сфері його дії.</w:t>
      </w:r>
    </w:p>
    <w:p w:rsidR="00D058D9" w:rsidRPr="004047D9" w:rsidRDefault="00D058D9" w:rsidP="00272621">
      <w:pPr>
        <w:widowControl w:val="0"/>
        <w:autoSpaceDE w:val="0"/>
        <w:autoSpaceDN w:val="0"/>
        <w:adjustRightInd w:val="0"/>
        <w:ind w:firstLine="360"/>
        <w:jc w:val="both"/>
        <w:rPr>
          <w:i/>
          <w:lang w:val="uk-UA"/>
        </w:rPr>
      </w:pPr>
    </w:p>
    <w:p w:rsidR="007A5C71" w:rsidRPr="00E708D1" w:rsidRDefault="007A5C71" w:rsidP="007A5C71">
      <w:pPr>
        <w:pStyle w:val="StyleZakonu7"/>
        <w:spacing w:after="0" w:line="240" w:lineRule="auto"/>
        <w:ind w:firstLine="360"/>
        <w:rPr>
          <w:b/>
          <w:sz w:val="28"/>
          <w:szCs w:val="28"/>
        </w:rPr>
      </w:pPr>
      <w:r w:rsidRPr="00E708D1">
        <w:rPr>
          <w:b/>
          <w:sz w:val="28"/>
          <w:szCs w:val="28"/>
        </w:rPr>
        <w:t>Стаття 13. Поширення дії положень галузевої (міжгалузевої) угоди</w:t>
      </w:r>
    </w:p>
    <w:p w:rsidR="0015270B" w:rsidRPr="00E708D1" w:rsidRDefault="0015270B" w:rsidP="0015270B">
      <w:pPr>
        <w:pStyle w:val="StyleZakonu8"/>
        <w:spacing w:after="0" w:line="240" w:lineRule="auto"/>
        <w:ind w:firstLine="360"/>
      </w:pPr>
      <w:bookmarkStart w:id="34" w:name="_Toc46194358"/>
      <w:bookmarkStart w:id="35" w:name="_Toc46203352"/>
      <w:bookmarkStart w:id="36" w:name="_Toc46295694"/>
      <w:bookmarkStart w:id="37" w:name="_Toc46297197"/>
      <w:bookmarkStart w:id="38" w:name="_Toc398890064"/>
      <w:r w:rsidRPr="00E708D1">
        <w:t>1. Дія галузевої (міжгалузевої) угоди або окремих положень галузевої (міжгалузевої) угоди, суб’єкти сторін якої відповідають вимогам</w:t>
      </w:r>
      <w:r w:rsidR="00E308DF" w:rsidRPr="00E708D1">
        <w:t xml:space="preserve"> статті </w:t>
      </w:r>
      <w:r w:rsidR="00F039EC" w:rsidRPr="00E708D1">
        <w:t>5</w:t>
      </w:r>
      <w:r w:rsidR="00E308DF" w:rsidRPr="00E708D1">
        <w:t xml:space="preserve"> Закону, </w:t>
      </w:r>
      <w:r w:rsidRPr="00E708D1">
        <w:t xml:space="preserve">та у сфері дії сторін якої перебуває 50 і більше відсотків і працівників і роботодавців цієї галузі (виду/видів економічної діяльності), може бути поширена на суб’єктів такої галузі (виду/видів економічної діяльності), які не перебувають у сфері дії її сторін, крім суб’єктів мікропідприємництва. </w:t>
      </w:r>
    </w:p>
    <w:p w:rsidR="0015270B" w:rsidRPr="00E708D1" w:rsidRDefault="0015270B" w:rsidP="0015270B">
      <w:pPr>
        <w:pStyle w:val="StyleZakonu8"/>
        <w:spacing w:after="0" w:line="240" w:lineRule="auto"/>
        <w:ind w:firstLine="360"/>
      </w:pPr>
      <w:r w:rsidRPr="00E708D1">
        <w:t xml:space="preserve">Дія галузевої (міжгалузевої) угоди або її окремих положень поширюється шляхом реєстрації центральним органом виконавчої влади, що реалізує державну політику у сфері трудових </w:t>
      </w:r>
      <w:r w:rsidRPr="00484ECE">
        <w:t xml:space="preserve">відносин, соціального захисту населення (далі – Реєструючий орган) відповідного </w:t>
      </w:r>
      <w:r w:rsidR="00745055" w:rsidRPr="00484ECE">
        <w:t>Р</w:t>
      </w:r>
      <w:r w:rsidRPr="00484ECE">
        <w:t>ішення</w:t>
      </w:r>
      <w:r w:rsidR="000A0ABD" w:rsidRPr="00484ECE">
        <w:t xml:space="preserve"> про поширення дії положень галузевої (міжгалузевої) угоди</w:t>
      </w:r>
      <w:r w:rsidRPr="00484ECE">
        <w:t xml:space="preserve">, наданого </w:t>
      </w:r>
      <w:r w:rsidR="000A0ABD" w:rsidRPr="00484ECE">
        <w:t xml:space="preserve">сторонами цієї угоди </w:t>
      </w:r>
      <w:r w:rsidRPr="00484ECE">
        <w:t>за встановленою додатком 1 формою (далі – Рішення).</w:t>
      </w:r>
    </w:p>
    <w:p w:rsidR="0015270B" w:rsidRPr="00E708D1" w:rsidRDefault="0015270B" w:rsidP="0015270B">
      <w:pPr>
        <w:pStyle w:val="StyleZakonu8"/>
        <w:spacing w:after="0" w:line="240" w:lineRule="auto"/>
        <w:ind w:firstLine="360"/>
      </w:pPr>
      <w:r w:rsidRPr="00E708D1">
        <w:lastRenderedPageBreak/>
        <w:t>Поширення дії галузевої (міжгалузевої) угоди здійснюється після її повідомної реєстрації. Рекомендації щодо усунення порушень норм законодавства, надані під час проведення повідомної реєстрації галузевої (міжгалузевої) угоди, мають бути враховані її сторонами шляхом внесення змін і доповнень до цієї угоди перед зверненням до Реєструючого органу із пропозицією поширення дії її положень.</w:t>
      </w:r>
    </w:p>
    <w:p w:rsidR="0015270B" w:rsidRPr="00E708D1" w:rsidRDefault="0015270B" w:rsidP="0015270B">
      <w:pPr>
        <w:pStyle w:val="StyleZakonu8"/>
        <w:spacing w:after="0" w:line="240" w:lineRule="auto"/>
        <w:ind w:firstLine="360"/>
      </w:pPr>
      <w:r w:rsidRPr="00E708D1">
        <w:t>На державні та комунальні підприємства, установи, організації дія галузевої (міжгалузевої) угоди або її окремих положень може бути поширена тільки за згодою органу, у сфері управління якого вони перебувають.</w:t>
      </w:r>
    </w:p>
    <w:p w:rsidR="0015270B" w:rsidRPr="00E708D1" w:rsidRDefault="0015270B" w:rsidP="0015270B">
      <w:pPr>
        <w:pStyle w:val="StyleZakonu8"/>
        <w:spacing w:after="0" w:line="240" w:lineRule="auto"/>
        <w:ind w:firstLine="360"/>
      </w:pPr>
      <w:r w:rsidRPr="00E708D1">
        <w:t>2. Поширення дії положень галузевої (міжгалузевої) угоди здійснюється у наступному порядку.</w:t>
      </w:r>
    </w:p>
    <w:p w:rsidR="0015270B" w:rsidRPr="00E708D1" w:rsidRDefault="0015270B" w:rsidP="0015270B">
      <w:pPr>
        <w:pStyle w:val="StyleZakonu8"/>
        <w:spacing w:after="0" w:line="240" w:lineRule="auto"/>
        <w:ind w:firstLine="360"/>
      </w:pPr>
      <w:r w:rsidRPr="00E708D1">
        <w:t>2.1. Сторони галузевої (міжгалузевої) угоди:</w:t>
      </w:r>
    </w:p>
    <w:p w:rsidR="0015270B" w:rsidRPr="00E708D1" w:rsidRDefault="0015270B" w:rsidP="0015270B">
      <w:pPr>
        <w:pStyle w:val="StyleZakonu8"/>
        <w:spacing w:after="0" w:line="240" w:lineRule="auto"/>
        <w:ind w:firstLine="360"/>
      </w:pPr>
      <w:r w:rsidRPr="00E708D1">
        <w:t>1) домовляються у разі ініціативи одного з суб’єктів будь-якої сторони, про необхідність поширення дії положень галузевої (міжгалузевої) угоди на суб’єктів, зазначених у частині першій цієї статті;</w:t>
      </w:r>
    </w:p>
    <w:p w:rsidR="0015270B" w:rsidRPr="00E708D1" w:rsidRDefault="0015270B" w:rsidP="0015270B">
      <w:pPr>
        <w:pStyle w:val="StyleZakonu8"/>
        <w:spacing w:after="0" w:line="240" w:lineRule="auto"/>
        <w:ind w:firstLine="360"/>
        <w:rPr>
          <w:strike/>
        </w:rPr>
      </w:pPr>
      <w:r w:rsidRPr="00E708D1">
        <w:t xml:space="preserve">2) надсилають Реєструючому органу підписане представниками сторін звернення, у якому інформують про таку домовленість та пропонують зареєструвати додане Рішення. </w:t>
      </w:r>
    </w:p>
    <w:p w:rsidR="0015270B" w:rsidRPr="00E708D1" w:rsidRDefault="0015270B" w:rsidP="0015270B">
      <w:pPr>
        <w:pStyle w:val="StyleZakonu8"/>
        <w:spacing w:after="0" w:line="240" w:lineRule="auto"/>
        <w:ind w:firstLine="360"/>
      </w:pPr>
      <w:r w:rsidRPr="00E708D1">
        <w:t>У зверненні зазначаються: вид/види економічної діяльності, що охоплює угода, згідно з Національним класифікатором України ДК 009:2010 „Класифікація видів економічної діяльності”, відсоток охоплених сферою дії сторін угоди працівників і роботодавців відповідного виду/видів економічної діяльності, контактні дані (адресант, поштова адреса, номери телефонів).</w:t>
      </w:r>
    </w:p>
    <w:p w:rsidR="0015270B" w:rsidRPr="00E708D1" w:rsidRDefault="0015270B" w:rsidP="0015270B">
      <w:pPr>
        <w:pStyle w:val="StyleZakonu8"/>
        <w:spacing w:after="0" w:line="240" w:lineRule="auto"/>
        <w:ind w:firstLine="360"/>
      </w:pPr>
      <w:r w:rsidRPr="00E708D1">
        <w:t>За достовірність наданої Реєструючому органу інформації відповідальність несуть сторони галузевої (міжгалузевої) угоди.</w:t>
      </w:r>
    </w:p>
    <w:p w:rsidR="0015270B" w:rsidRPr="00E708D1" w:rsidRDefault="0015270B" w:rsidP="0015270B">
      <w:pPr>
        <w:pStyle w:val="StyleZakonu8"/>
        <w:spacing w:after="0" w:line="240" w:lineRule="auto"/>
        <w:ind w:firstLine="360"/>
      </w:pPr>
      <w:r w:rsidRPr="00E708D1">
        <w:t>2.2. За умови виконання сторонами галузевої (міжгалузевої) угоди норм положень абзаців першого і третього частини першої та пункту 2.1 частини другої цієї статті Реєструючий орган:</w:t>
      </w:r>
    </w:p>
    <w:p w:rsidR="0015270B" w:rsidRPr="00E708D1" w:rsidRDefault="0015270B" w:rsidP="0015270B">
      <w:pPr>
        <w:pStyle w:val="StyleZakonu8"/>
        <w:spacing w:after="0" w:line="240" w:lineRule="auto"/>
        <w:ind w:firstLine="360"/>
      </w:pPr>
      <w:r w:rsidRPr="00E708D1">
        <w:t>1) розміщує на власному офіційному веб-сайті копію звернення сторін галузевої (міжгалузевої) угоди із даними його реєстрації та копію угоди з листом про її повідомну реєстрацію з метою інформування суб’єктів, зазначених у частині першій цієї статті;</w:t>
      </w:r>
    </w:p>
    <w:p w:rsidR="0015270B" w:rsidRPr="00E708D1" w:rsidRDefault="0015270B" w:rsidP="0015270B">
      <w:pPr>
        <w:pStyle w:val="StyleZakonu8"/>
        <w:spacing w:after="0" w:line="240" w:lineRule="auto"/>
        <w:ind w:firstLine="360"/>
      </w:pPr>
      <w:r w:rsidRPr="00E708D1">
        <w:t>2) оприлюднює на власному офіційному веб-сайті та зберігає надіслані, у встановлений пунктом 2.3 цієї статті строк, листи із повідомленнями від:</w:t>
      </w:r>
    </w:p>
    <w:p w:rsidR="0015270B" w:rsidRPr="00E708D1" w:rsidRDefault="0015270B" w:rsidP="0015270B">
      <w:pPr>
        <w:pStyle w:val="StyleZakonu8"/>
        <w:spacing w:after="0" w:line="240" w:lineRule="auto"/>
        <w:ind w:firstLine="360"/>
      </w:pPr>
      <w:r w:rsidRPr="00E708D1">
        <w:t xml:space="preserve">–  суб’єктів, зазначених у частині першій цієї статті, щодо неможливості застосування ними, а також суб’єктами, що перебувають у сфері їх управління, норм галузевої (міжгалузевої) угоди або окремих її положень; </w:t>
      </w:r>
    </w:p>
    <w:p w:rsidR="0015270B" w:rsidRPr="00E708D1" w:rsidRDefault="0015270B" w:rsidP="0015270B">
      <w:pPr>
        <w:pStyle w:val="StyleZakonu8"/>
        <w:spacing w:after="0" w:line="240" w:lineRule="auto"/>
        <w:ind w:firstLine="360"/>
      </w:pPr>
      <w:r w:rsidRPr="00E708D1">
        <w:t>–  органів виконавчої влади, місцевого самоврядування, державних колегіальних органів стосовно відмови у наданні згоди на поширення дії положень угоди на підприємства, установи, організації, які перебувають у сфері їх управління.</w:t>
      </w:r>
    </w:p>
    <w:p w:rsidR="0015270B" w:rsidRPr="00E708D1" w:rsidRDefault="0015270B" w:rsidP="0015270B">
      <w:pPr>
        <w:pStyle w:val="StyleZakonu8"/>
        <w:spacing w:after="0" w:line="240" w:lineRule="auto"/>
        <w:ind w:firstLine="360"/>
      </w:pPr>
      <w:r w:rsidRPr="00E708D1">
        <w:t>2.3. Строк інформування Реєструючого органу органами виконавчої влади, місцевого самоврядування, державними колегіальними органами, а також роботодавцями, які не перебувають у сфері дії сторін цієї угоди, про відмову щодо поширення положень галузевої (міжгалузевої) угоди становить 60 днів з дня надходження до Реєструючого органу звернення сторін угоди із пропозицією зареєструвати Рішення.</w:t>
      </w:r>
    </w:p>
    <w:p w:rsidR="0015270B" w:rsidRPr="00E708D1" w:rsidRDefault="0015270B" w:rsidP="0015270B">
      <w:pPr>
        <w:pStyle w:val="StyleZakonu8"/>
        <w:spacing w:after="0" w:line="240" w:lineRule="auto"/>
        <w:ind w:firstLine="360"/>
      </w:pPr>
      <w:r w:rsidRPr="00E708D1">
        <w:lastRenderedPageBreak/>
        <w:t>Позиція органу виконавчої влади, місцевого самоврядування, державного колегіального органу щодо відмови або надання згоди на поширення положень галузевої (міжгалузевої) угоди на державні, комунальні підприємства, установи, організації, які перебувають у сфері його управління, у встановлений пунктом 2.3 цієї статті строк, доводиться до їх відома цим органом та оприлюднюється у засобах масової інформації або на офіційному веб-сайті органу.</w:t>
      </w:r>
    </w:p>
    <w:p w:rsidR="0015270B" w:rsidRPr="00E708D1" w:rsidRDefault="0015270B" w:rsidP="0015270B">
      <w:pPr>
        <w:pStyle w:val="StyleZakonu8"/>
        <w:spacing w:after="0" w:line="240" w:lineRule="auto"/>
        <w:ind w:firstLine="360"/>
      </w:pPr>
      <w:r w:rsidRPr="00E708D1">
        <w:t>2.4. Реєстрація Рішення (</w:t>
      </w:r>
      <w:hyperlink r:id="rId6" w:anchor="n30" w:history="1">
        <w:r w:rsidRPr="00E708D1">
          <w:t>додаток </w:t>
        </w:r>
      </w:hyperlink>
      <w:r w:rsidRPr="00E708D1">
        <w:t xml:space="preserve">1) проводиться безоплатно протягом 5 робочих днів з дня, наступного за днем закінчення встановленого пунктом 2.3 цієї статті строку. </w:t>
      </w:r>
    </w:p>
    <w:p w:rsidR="0015270B" w:rsidRPr="00E708D1" w:rsidRDefault="0015270B" w:rsidP="0015270B">
      <w:pPr>
        <w:pStyle w:val="StyleZakonu8"/>
        <w:spacing w:after="0" w:line="240" w:lineRule="auto"/>
        <w:ind w:firstLine="360"/>
      </w:pPr>
      <w:r w:rsidRPr="00D33C61">
        <w:t xml:space="preserve">Під час реєстрації Рішення Реєструючий орган робить </w:t>
      </w:r>
      <w:r w:rsidR="00573A0A" w:rsidRPr="00D33C61">
        <w:t>Н</w:t>
      </w:r>
      <w:r w:rsidRPr="00D33C61">
        <w:t xml:space="preserve">апис </w:t>
      </w:r>
      <w:r w:rsidR="00573A0A" w:rsidRPr="00D33C61">
        <w:t xml:space="preserve">про реєстрацію Рішення сторін галузевої (міжгалузевої) угоди про поширення дії її положень </w:t>
      </w:r>
      <w:r w:rsidRPr="00D33C61">
        <w:t>(</w:t>
      </w:r>
      <w:hyperlink r:id="rId7" w:anchor="n25" w:history="1">
        <w:r w:rsidRPr="00D33C61">
          <w:t>додаток 2</w:t>
        </w:r>
      </w:hyperlink>
      <w:r w:rsidRPr="00D33C61">
        <w:t xml:space="preserve">) на аркуші, де розміщено текст Рішення, та вносить відповідний запис до </w:t>
      </w:r>
      <w:r w:rsidR="00A52C31" w:rsidRPr="00D33C61">
        <w:t>Р</w:t>
      </w:r>
      <w:r w:rsidRPr="00D33C61">
        <w:t xml:space="preserve">еєстру </w:t>
      </w:r>
      <w:r w:rsidR="00A52C31" w:rsidRPr="00D33C61">
        <w:t>р</w:t>
      </w:r>
      <w:r w:rsidRPr="00D33C61">
        <w:t xml:space="preserve">ішень </w:t>
      </w:r>
      <w:r w:rsidR="00573A0A" w:rsidRPr="00D33C61">
        <w:t xml:space="preserve">сторін галузевих (міжгалузевих) угод про поширення дії їх положень </w:t>
      </w:r>
      <w:r w:rsidRPr="00D33C61">
        <w:t>(</w:t>
      </w:r>
      <w:hyperlink r:id="rId8" w:anchor="n30" w:history="1">
        <w:r w:rsidRPr="00D33C61">
          <w:t>додаток</w:t>
        </w:r>
      </w:hyperlink>
      <w:r w:rsidRPr="00D33C61">
        <w:t> 3).</w:t>
      </w:r>
      <w:r w:rsidRPr="00E708D1">
        <w:t xml:space="preserve"> </w:t>
      </w:r>
    </w:p>
    <w:p w:rsidR="0015270B" w:rsidRPr="00E708D1" w:rsidRDefault="0015270B" w:rsidP="0015270B">
      <w:pPr>
        <w:pStyle w:val="StyleZakonu8"/>
        <w:spacing w:after="0" w:line="240" w:lineRule="auto"/>
        <w:ind w:firstLine="360"/>
      </w:pPr>
      <w:r w:rsidRPr="00E708D1">
        <w:t xml:space="preserve">Зареєстроване Рішення не пізніше наступного робочого дня після його реєстрації надсилається на вказану у листі, до якого це Рішення було додано, адресу. </w:t>
      </w:r>
    </w:p>
    <w:p w:rsidR="0015270B" w:rsidRPr="00E708D1" w:rsidRDefault="0015270B" w:rsidP="0015270B">
      <w:pPr>
        <w:pStyle w:val="StyleZakonu8"/>
        <w:spacing w:after="0" w:line="240" w:lineRule="auto"/>
        <w:ind w:firstLine="360"/>
      </w:pPr>
      <w:r w:rsidRPr="00E708D1">
        <w:t>Сканована копія Рішення розміщується на веб-сайтах Реєструючого органу, суб'єктів сторін угоди.</w:t>
      </w:r>
    </w:p>
    <w:p w:rsidR="0015270B" w:rsidRPr="00E708D1" w:rsidRDefault="0015270B" w:rsidP="0015270B">
      <w:pPr>
        <w:pStyle w:val="StyleZakonu8"/>
        <w:spacing w:after="0" w:line="240" w:lineRule="auto"/>
        <w:ind w:firstLine="360"/>
      </w:pPr>
      <w:r w:rsidRPr="00E708D1">
        <w:t>2.5. Дія положень галузевої (міжгалузевої) угоди поширюється з дня, наступного за днем реєстрації Рішення, на всіх суб’єктів, зазначених у частині першій цієї статті, крім тих, що повідомили свою позицію про неможливість застосування ними, а також суб’єктами, що перебувають у сфері їх управління, норм галузевої (міжгалузевої) угоди або окремих її положень, а також тих, щодо яких надійшла відмова у наданні згоди на поширення від органу, у сфері управління якого вони перебувають.</w:t>
      </w:r>
    </w:p>
    <w:p w:rsidR="0015270B" w:rsidRPr="00E708D1" w:rsidRDefault="0015270B" w:rsidP="0015270B">
      <w:pPr>
        <w:pStyle w:val="StyleZakonu8"/>
        <w:spacing w:after="0" w:line="240" w:lineRule="auto"/>
        <w:ind w:firstLine="360"/>
      </w:pPr>
      <w:r w:rsidRPr="00E708D1">
        <w:t>Суб’єкт, на якого поширено дію галузевої (міжгалузевої) угоди (окремих її положень) може надавати суб'єктам її сторін пропозиції щодо внесення до угоди змін і доповнень, які є обов'язковими для розгляду.</w:t>
      </w:r>
    </w:p>
    <w:p w:rsidR="0015270B" w:rsidRPr="00924541" w:rsidRDefault="0015270B" w:rsidP="00272621">
      <w:pPr>
        <w:pStyle w:val="4"/>
        <w:ind w:firstLine="360"/>
        <w:rPr>
          <w:lang w:val="uk-UA"/>
        </w:rPr>
      </w:pPr>
    </w:p>
    <w:p w:rsidR="00D058D9" w:rsidRPr="00B43611" w:rsidRDefault="00D058D9" w:rsidP="00272621">
      <w:pPr>
        <w:pStyle w:val="4"/>
        <w:ind w:firstLine="360"/>
        <w:rPr>
          <w:strike/>
          <w:sz w:val="28"/>
          <w:szCs w:val="28"/>
          <w:lang w:val="uk-UA"/>
        </w:rPr>
      </w:pPr>
      <w:r w:rsidRPr="00E708D1">
        <w:rPr>
          <w:sz w:val="28"/>
          <w:szCs w:val="28"/>
          <w:lang w:val="uk-UA"/>
        </w:rPr>
        <w:t xml:space="preserve">Стаття </w:t>
      </w:r>
      <w:r w:rsidR="00433364" w:rsidRPr="00E708D1">
        <w:rPr>
          <w:sz w:val="28"/>
          <w:szCs w:val="28"/>
          <w:lang w:val="uk-UA"/>
        </w:rPr>
        <w:t>14</w:t>
      </w:r>
      <w:r w:rsidRPr="00E708D1">
        <w:rPr>
          <w:sz w:val="28"/>
          <w:szCs w:val="28"/>
          <w:lang w:val="uk-UA"/>
        </w:rPr>
        <w:t>. Строк дії колективної угоди</w:t>
      </w:r>
      <w:bookmarkEnd w:id="34"/>
      <w:bookmarkEnd w:id="35"/>
      <w:bookmarkEnd w:id="36"/>
      <w:bookmarkEnd w:id="37"/>
      <w:bookmarkEnd w:id="38"/>
    </w:p>
    <w:p w:rsidR="00AC5125" w:rsidRPr="00E708D1" w:rsidRDefault="00AC5125" w:rsidP="00AC5125">
      <w:pPr>
        <w:pStyle w:val="StyleZakonu"/>
        <w:spacing w:after="0" w:line="240" w:lineRule="auto"/>
        <w:ind w:firstLine="360"/>
        <w:rPr>
          <w:sz w:val="28"/>
          <w:szCs w:val="28"/>
        </w:rPr>
      </w:pPr>
      <w:r w:rsidRPr="00E708D1">
        <w:rPr>
          <w:sz w:val="28"/>
          <w:szCs w:val="28"/>
        </w:rPr>
        <w:t>1. Строк дії колективної угоди визначається сторонами.</w:t>
      </w:r>
    </w:p>
    <w:p w:rsidR="00AC5125" w:rsidRPr="00E708D1" w:rsidRDefault="00AC5125" w:rsidP="00AC5125">
      <w:pPr>
        <w:pStyle w:val="StyleZakonu"/>
        <w:spacing w:after="0" w:line="240" w:lineRule="auto"/>
        <w:ind w:firstLine="360"/>
        <w:rPr>
          <w:sz w:val="28"/>
          <w:szCs w:val="28"/>
        </w:rPr>
      </w:pPr>
      <w:r w:rsidRPr="00E708D1">
        <w:rPr>
          <w:sz w:val="28"/>
          <w:szCs w:val="28"/>
        </w:rPr>
        <w:t xml:space="preserve">Угода діє протягом строку на який її укладено, але не більше трьох років. </w:t>
      </w:r>
    </w:p>
    <w:p w:rsidR="00AC5125" w:rsidRPr="005B7465" w:rsidRDefault="00AC5125" w:rsidP="00AC5125">
      <w:pPr>
        <w:ind w:firstLine="360"/>
        <w:jc w:val="both"/>
        <w:rPr>
          <w:sz w:val="28"/>
          <w:szCs w:val="28"/>
          <w:lang w:val="uk-UA"/>
        </w:rPr>
      </w:pPr>
      <w:r w:rsidRPr="00E708D1">
        <w:rPr>
          <w:sz w:val="28"/>
          <w:szCs w:val="28"/>
          <w:lang w:val="uk-UA"/>
        </w:rPr>
        <w:t xml:space="preserve">Після закінчення строку, на який укладено колективну угоду, вона втрачає чинність, якщо до цього часу сторони цієї угоди не </w:t>
      </w:r>
      <w:r w:rsidRPr="005B7465">
        <w:rPr>
          <w:sz w:val="28"/>
          <w:szCs w:val="28"/>
          <w:lang w:val="uk-UA"/>
        </w:rPr>
        <w:t>прийняли узгодженого рішення щодо продовження її дії на новий строк.</w:t>
      </w:r>
    </w:p>
    <w:p w:rsidR="00AC5125" w:rsidRPr="005B7465" w:rsidRDefault="00AC5125" w:rsidP="00AC5125">
      <w:pPr>
        <w:ind w:firstLine="360"/>
        <w:jc w:val="both"/>
        <w:rPr>
          <w:sz w:val="28"/>
          <w:szCs w:val="28"/>
          <w:lang w:val="uk-UA"/>
        </w:rPr>
      </w:pPr>
      <w:r w:rsidRPr="005B7465">
        <w:rPr>
          <w:sz w:val="28"/>
          <w:szCs w:val="28"/>
          <w:lang w:val="uk-UA"/>
        </w:rPr>
        <w:t xml:space="preserve">Максимальний строк дії колективної угоди з урахуванням продовження її дії становить не більше шести років. </w:t>
      </w:r>
    </w:p>
    <w:p w:rsidR="001F512A" w:rsidRPr="005B7465" w:rsidRDefault="00AC5125" w:rsidP="00AC5125">
      <w:pPr>
        <w:pStyle w:val="StyleZakonu5"/>
        <w:spacing w:after="0" w:line="240" w:lineRule="auto"/>
        <w:ind w:firstLine="360"/>
        <w:rPr>
          <w:sz w:val="28"/>
          <w:szCs w:val="28"/>
        </w:rPr>
      </w:pPr>
      <w:r w:rsidRPr="005B7465">
        <w:rPr>
          <w:sz w:val="28"/>
          <w:szCs w:val="28"/>
        </w:rPr>
        <w:t>2. </w:t>
      </w:r>
      <w:r w:rsidR="001F512A" w:rsidRPr="005B7465">
        <w:rPr>
          <w:sz w:val="28"/>
          <w:szCs w:val="28"/>
        </w:rPr>
        <w:t>Зміна складу, структури, найменування суб’єкту сторони, від імені якого укладена колективна угода</w:t>
      </w:r>
      <w:r w:rsidR="0022468C" w:rsidRPr="005B7465">
        <w:rPr>
          <w:sz w:val="28"/>
          <w:szCs w:val="28"/>
        </w:rPr>
        <w:t>,</w:t>
      </w:r>
      <w:r w:rsidR="001F512A" w:rsidRPr="005B7465">
        <w:rPr>
          <w:sz w:val="28"/>
          <w:szCs w:val="28"/>
        </w:rPr>
        <w:t xml:space="preserve"> не тягне за собою втрату чинності </w:t>
      </w:r>
      <w:r w:rsidR="00396042" w:rsidRPr="005B7465">
        <w:rPr>
          <w:sz w:val="28"/>
          <w:szCs w:val="28"/>
        </w:rPr>
        <w:t xml:space="preserve">цією </w:t>
      </w:r>
      <w:r w:rsidR="001F512A" w:rsidRPr="005B7465">
        <w:rPr>
          <w:sz w:val="28"/>
          <w:szCs w:val="28"/>
        </w:rPr>
        <w:t>угод</w:t>
      </w:r>
      <w:r w:rsidR="00396042" w:rsidRPr="005B7465">
        <w:rPr>
          <w:sz w:val="28"/>
          <w:szCs w:val="28"/>
        </w:rPr>
        <w:t>ою</w:t>
      </w:r>
      <w:r w:rsidR="001F512A" w:rsidRPr="005B7465">
        <w:rPr>
          <w:sz w:val="28"/>
          <w:szCs w:val="28"/>
        </w:rPr>
        <w:t>.</w:t>
      </w:r>
    </w:p>
    <w:p w:rsidR="00AC5125" w:rsidRPr="00E708D1" w:rsidRDefault="00AC5125" w:rsidP="00AC5125">
      <w:pPr>
        <w:pStyle w:val="StyleZakonu5"/>
        <w:spacing w:after="0" w:line="240" w:lineRule="auto"/>
        <w:ind w:firstLine="360"/>
        <w:rPr>
          <w:sz w:val="28"/>
          <w:szCs w:val="28"/>
        </w:rPr>
      </w:pPr>
      <w:r w:rsidRPr="005B7465">
        <w:rPr>
          <w:sz w:val="28"/>
          <w:szCs w:val="28"/>
        </w:rPr>
        <w:t>3. У разі ліквідації однієї зі сторін колективної угоди (ліквідації всіх її</w:t>
      </w:r>
      <w:r w:rsidRPr="00E708D1">
        <w:rPr>
          <w:sz w:val="28"/>
          <w:szCs w:val="28"/>
        </w:rPr>
        <w:t xml:space="preserve"> суб'єктів), укладеної на двосторонній основі, або припинення діяльності (ліквідації, реорганізації) профспілкової сторони будь-якої колективної угоди ця угода втрачає чинність.</w:t>
      </w:r>
    </w:p>
    <w:p w:rsidR="00AC5125" w:rsidRPr="00E708D1" w:rsidRDefault="00AC5125" w:rsidP="00AC5125">
      <w:pPr>
        <w:pStyle w:val="StyleZakonu5"/>
        <w:spacing w:after="0" w:line="240" w:lineRule="auto"/>
        <w:ind w:firstLine="360"/>
        <w:rPr>
          <w:sz w:val="28"/>
          <w:szCs w:val="28"/>
        </w:rPr>
      </w:pPr>
      <w:r w:rsidRPr="00E708D1">
        <w:rPr>
          <w:sz w:val="28"/>
          <w:szCs w:val="28"/>
        </w:rPr>
        <w:t xml:space="preserve">У разі ліквідації однієї зі сторін колективної угоди (ліквідації всіх її суб'єктів), укладеної на тристоронній основі, або окремого суб’єкта сторони будь-якої колективної угоди, положення цієї колективної угоди втрачають </w:t>
      </w:r>
      <w:r w:rsidRPr="00E708D1">
        <w:rPr>
          <w:sz w:val="28"/>
          <w:szCs w:val="28"/>
        </w:rPr>
        <w:lastRenderedPageBreak/>
        <w:t>обов’язковість для суб’єктів, що перебували у сфері дії ліквідованої сторони (ліквідованого суб’єкта сторони).</w:t>
      </w:r>
    </w:p>
    <w:p w:rsidR="00D058D9" w:rsidRPr="00924541" w:rsidRDefault="00D058D9" w:rsidP="00272621">
      <w:pPr>
        <w:pStyle w:val="20"/>
        <w:ind w:firstLine="360"/>
        <w:rPr>
          <w:b/>
          <w:sz w:val="24"/>
          <w:szCs w:val="24"/>
        </w:rPr>
      </w:pPr>
    </w:p>
    <w:p w:rsidR="00D058D9" w:rsidRPr="00E708D1" w:rsidRDefault="00D058D9" w:rsidP="00272621">
      <w:pPr>
        <w:pStyle w:val="4"/>
        <w:ind w:firstLine="360"/>
        <w:rPr>
          <w:sz w:val="28"/>
          <w:szCs w:val="28"/>
          <w:lang w:val="uk-UA"/>
        </w:rPr>
      </w:pPr>
      <w:bookmarkStart w:id="39" w:name="_Toc46194359"/>
      <w:bookmarkStart w:id="40" w:name="_Toc46203353"/>
      <w:bookmarkStart w:id="41" w:name="_Toc46295695"/>
      <w:bookmarkStart w:id="42" w:name="_Toc46297198"/>
      <w:bookmarkStart w:id="43" w:name="_Toc398890065"/>
      <w:r w:rsidRPr="00E708D1">
        <w:rPr>
          <w:sz w:val="28"/>
          <w:szCs w:val="28"/>
          <w:lang w:val="uk-UA"/>
        </w:rPr>
        <w:t xml:space="preserve">Стаття </w:t>
      </w:r>
      <w:r w:rsidR="00433364" w:rsidRPr="00E708D1">
        <w:rPr>
          <w:sz w:val="28"/>
          <w:szCs w:val="28"/>
          <w:lang w:val="uk-UA"/>
        </w:rPr>
        <w:t>15</w:t>
      </w:r>
      <w:r w:rsidRPr="00E708D1">
        <w:rPr>
          <w:sz w:val="28"/>
          <w:szCs w:val="28"/>
          <w:lang w:val="uk-UA"/>
        </w:rPr>
        <w:t>. Призупинення дії колекти</w:t>
      </w:r>
      <w:r w:rsidRPr="00E708D1">
        <w:rPr>
          <w:sz w:val="28"/>
          <w:szCs w:val="28"/>
          <w:lang w:val="uk-UA"/>
        </w:rPr>
        <w:t>в</w:t>
      </w:r>
      <w:r w:rsidRPr="00E708D1">
        <w:rPr>
          <w:sz w:val="28"/>
          <w:szCs w:val="28"/>
          <w:lang w:val="uk-UA"/>
        </w:rPr>
        <w:t>ної угоди, окремих положень колективної угоди</w:t>
      </w:r>
      <w:bookmarkEnd w:id="43"/>
    </w:p>
    <w:p w:rsidR="003853B7" w:rsidRPr="00E708D1" w:rsidRDefault="003853B7" w:rsidP="003853B7">
      <w:pPr>
        <w:ind w:firstLine="360"/>
        <w:jc w:val="both"/>
        <w:rPr>
          <w:sz w:val="28"/>
          <w:szCs w:val="28"/>
          <w:lang w:val="uk-UA"/>
        </w:rPr>
      </w:pPr>
      <w:r w:rsidRPr="00E708D1">
        <w:rPr>
          <w:sz w:val="28"/>
          <w:szCs w:val="28"/>
          <w:lang w:val="uk-UA"/>
        </w:rPr>
        <w:t>1. Дія колективної угоди, її окремих положень може бути призупинена сторонами на визначений ними строк у випадках і згідно з порядком, передбаченими в угоді, або в іншому випадку за домовленістю сторін.</w:t>
      </w:r>
    </w:p>
    <w:p w:rsidR="003853B7" w:rsidRPr="00E708D1" w:rsidRDefault="003853B7" w:rsidP="003853B7">
      <w:pPr>
        <w:pStyle w:val="20"/>
        <w:ind w:firstLine="360"/>
        <w:rPr>
          <w:szCs w:val="28"/>
        </w:rPr>
      </w:pPr>
      <w:r w:rsidRPr="00E708D1">
        <w:rPr>
          <w:szCs w:val="28"/>
        </w:rPr>
        <w:t>2. Сторона колективної угоди може призупинити на певний строк дію угоди, попередивши іншу сторону (сторони), не пізніше ніж за місяць до прийняття такого рішення, та вказавши аргументовані причини, що його обумовили.</w:t>
      </w:r>
    </w:p>
    <w:p w:rsidR="003853B7" w:rsidRPr="00E708D1" w:rsidRDefault="003853B7" w:rsidP="003853B7">
      <w:pPr>
        <w:ind w:firstLine="360"/>
        <w:jc w:val="both"/>
        <w:rPr>
          <w:sz w:val="28"/>
          <w:szCs w:val="28"/>
          <w:lang w:val="uk-UA"/>
        </w:rPr>
      </w:pPr>
      <w:r w:rsidRPr="00E708D1">
        <w:rPr>
          <w:sz w:val="28"/>
          <w:szCs w:val="28"/>
          <w:lang w:val="uk-UA"/>
        </w:rPr>
        <w:t>3. Про рішення щодо призупинення дії колективної угоди (її окремих положень) сторони цієї угоди протягом 15 календарних днів з дня прийняття рішення інформують суб'єктів, які перебувають у сфері їх дії та орган, що здійснив повідомну реєстрацію цієї угоди.</w:t>
      </w:r>
    </w:p>
    <w:p w:rsidR="003853B7" w:rsidRPr="00E708D1" w:rsidRDefault="003853B7" w:rsidP="003853B7">
      <w:pPr>
        <w:ind w:firstLine="360"/>
        <w:jc w:val="both"/>
        <w:rPr>
          <w:sz w:val="28"/>
          <w:szCs w:val="28"/>
          <w:lang w:val="uk-UA"/>
        </w:rPr>
      </w:pPr>
      <w:r w:rsidRPr="00E708D1">
        <w:rPr>
          <w:sz w:val="28"/>
          <w:szCs w:val="28"/>
          <w:lang w:val="uk-UA"/>
        </w:rPr>
        <w:t>4. Рішення сторін щодо призупинення дії колективної угоди (її окремих положень) протягом вказаного у частині третій цієї статті строку оприлюднюється у засобах масової інформації або на офіційних веб-сайтах суб’єктів сторін цієї угоди.</w:t>
      </w:r>
    </w:p>
    <w:p w:rsidR="00D058D9" w:rsidRPr="00E708D1" w:rsidRDefault="00D058D9" w:rsidP="00272621">
      <w:pPr>
        <w:pStyle w:val="4"/>
        <w:ind w:firstLine="360"/>
        <w:rPr>
          <w:sz w:val="28"/>
          <w:szCs w:val="28"/>
          <w:lang w:val="uk-UA"/>
        </w:rPr>
      </w:pPr>
    </w:p>
    <w:p w:rsidR="00D058D9" w:rsidRPr="00E708D1" w:rsidRDefault="00D058D9" w:rsidP="00272621">
      <w:pPr>
        <w:pStyle w:val="4"/>
        <w:ind w:firstLine="360"/>
        <w:rPr>
          <w:sz w:val="28"/>
          <w:szCs w:val="28"/>
          <w:lang w:val="uk-UA"/>
        </w:rPr>
      </w:pPr>
      <w:bookmarkStart w:id="44" w:name="_Toc46194360"/>
      <w:bookmarkStart w:id="45" w:name="_Toc46203354"/>
      <w:bookmarkStart w:id="46" w:name="_Toc46295696"/>
      <w:bookmarkStart w:id="47" w:name="_Toc46297199"/>
      <w:bookmarkStart w:id="48" w:name="_Toc398890067"/>
      <w:bookmarkEnd w:id="39"/>
      <w:bookmarkEnd w:id="40"/>
      <w:bookmarkEnd w:id="41"/>
      <w:bookmarkEnd w:id="42"/>
      <w:r w:rsidRPr="00E708D1">
        <w:rPr>
          <w:sz w:val="28"/>
          <w:szCs w:val="28"/>
          <w:lang w:val="uk-UA"/>
        </w:rPr>
        <w:t xml:space="preserve">Стаття </w:t>
      </w:r>
      <w:r w:rsidR="00433364" w:rsidRPr="00E708D1">
        <w:rPr>
          <w:sz w:val="28"/>
          <w:szCs w:val="28"/>
          <w:lang w:val="uk-UA"/>
        </w:rPr>
        <w:t>1</w:t>
      </w:r>
      <w:r w:rsidR="00392C1A" w:rsidRPr="00E708D1">
        <w:rPr>
          <w:sz w:val="28"/>
          <w:szCs w:val="28"/>
          <w:lang w:val="uk-UA"/>
        </w:rPr>
        <w:t>6</w:t>
      </w:r>
      <w:r w:rsidRPr="00E708D1">
        <w:rPr>
          <w:sz w:val="28"/>
          <w:szCs w:val="28"/>
          <w:lang w:val="uk-UA"/>
        </w:rPr>
        <w:t>. Контроль за виконанням колекти</w:t>
      </w:r>
      <w:r w:rsidRPr="00E708D1">
        <w:rPr>
          <w:sz w:val="28"/>
          <w:szCs w:val="28"/>
          <w:lang w:val="uk-UA"/>
        </w:rPr>
        <w:t>в</w:t>
      </w:r>
      <w:r w:rsidRPr="00E708D1">
        <w:rPr>
          <w:sz w:val="28"/>
          <w:szCs w:val="28"/>
          <w:lang w:val="uk-UA"/>
        </w:rPr>
        <w:t>ної угоди</w:t>
      </w:r>
      <w:bookmarkEnd w:id="44"/>
      <w:bookmarkEnd w:id="45"/>
      <w:bookmarkEnd w:id="46"/>
      <w:bookmarkEnd w:id="47"/>
      <w:bookmarkEnd w:id="48"/>
    </w:p>
    <w:p w:rsidR="00D058D9" w:rsidRPr="00E708D1" w:rsidRDefault="00D058D9" w:rsidP="00272621">
      <w:pPr>
        <w:pStyle w:val="20"/>
        <w:ind w:firstLine="360"/>
        <w:rPr>
          <w:szCs w:val="28"/>
        </w:rPr>
      </w:pPr>
      <w:r w:rsidRPr="00E708D1">
        <w:rPr>
          <w:szCs w:val="28"/>
        </w:rPr>
        <w:t>1. Контроль за виконанням колективної угоди здійснюється сторонами цієї угоди (уповноваженими ними представниками).</w:t>
      </w:r>
    </w:p>
    <w:p w:rsidR="00D058D9" w:rsidRPr="00E708D1" w:rsidRDefault="00D058D9" w:rsidP="00272621">
      <w:pPr>
        <w:ind w:firstLine="360"/>
        <w:jc w:val="both"/>
        <w:rPr>
          <w:sz w:val="28"/>
          <w:szCs w:val="28"/>
          <w:lang w:val="uk-UA"/>
        </w:rPr>
      </w:pPr>
      <w:r w:rsidRPr="00E708D1">
        <w:rPr>
          <w:sz w:val="28"/>
          <w:szCs w:val="28"/>
          <w:lang w:val="uk-UA"/>
        </w:rPr>
        <w:t>2. Сторони щорічно у порядку та в строки, визначені колективною угодою, звітують про хід її реалізації.</w:t>
      </w:r>
    </w:p>
    <w:p w:rsidR="00D058D9" w:rsidRPr="00E708D1" w:rsidRDefault="00D058D9" w:rsidP="00272621">
      <w:pPr>
        <w:ind w:firstLine="360"/>
        <w:jc w:val="both"/>
        <w:rPr>
          <w:bCs/>
          <w:strike/>
          <w:sz w:val="28"/>
          <w:szCs w:val="28"/>
          <w:lang w:val="uk-UA"/>
        </w:rPr>
      </w:pPr>
      <w:r w:rsidRPr="00E708D1">
        <w:rPr>
          <w:sz w:val="28"/>
          <w:szCs w:val="28"/>
          <w:lang w:val="uk-UA"/>
        </w:rPr>
        <w:t xml:space="preserve">3. Під час здійснення контролю за виконанням колективної угоди сторони зобов’язані на безоплатній основі надавати одна одній необхідну інформацію з питань, що є предметом </w:t>
      </w:r>
      <w:r w:rsidRPr="00E708D1">
        <w:rPr>
          <w:bCs/>
          <w:sz w:val="28"/>
          <w:szCs w:val="28"/>
          <w:lang w:val="uk-UA"/>
        </w:rPr>
        <w:t>колективної угоди.</w:t>
      </w:r>
      <w:r w:rsidRPr="00E708D1">
        <w:rPr>
          <w:bCs/>
          <w:strike/>
          <w:sz w:val="28"/>
          <w:szCs w:val="28"/>
          <w:lang w:val="uk-UA"/>
        </w:rPr>
        <w:t xml:space="preserve"> </w:t>
      </w:r>
    </w:p>
    <w:p w:rsidR="00DB3E82" w:rsidRPr="00E708D1" w:rsidRDefault="00DB3E82" w:rsidP="00DB3E82">
      <w:pPr>
        <w:ind w:firstLine="360"/>
        <w:jc w:val="both"/>
        <w:rPr>
          <w:sz w:val="28"/>
          <w:szCs w:val="28"/>
          <w:lang w:val="uk-UA"/>
        </w:rPr>
      </w:pPr>
      <w:r w:rsidRPr="00E708D1">
        <w:rPr>
          <w:sz w:val="28"/>
          <w:szCs w:val="28"/>
          <w:lang w:val="uk-UA"/>
        </w:rPr>
        <w:t>Сторона, що зобов'язана надати інформацію, має право вимагати її нерозголошення відповідно до законодавства.</w:t>
      </w:r>
    </w:p>
    <w:p w:rsidR="00E608F2" w:rsidRPr="00E708D1" w:rsidRDefault="00E608F2" w:rsidP="00E608F2">
      <w:pPr>
        <w:widowControl w:val="0"/>
        <w:autoSpaceDE w:val="0"/>
        <w:autoSpaceDN w:val="0"/>
        <w:adjustRightInd w:val="0"/>
        <w:ind w:firstLine="360"/>
        <w:jc w:val="both"/>
        <w:rPr>
          <w:bCs/>
          <w:sz w:val="28"/>
          <w:szCs w:val="28"/>
          <w:lang w:val="uk-UA"/>
        </w:rPr>
      </w:pPr>
      <w:r w:rsidRPr="00E708D1">
        <w:rPr>
          <w:sz w:val="28"/>
          <w:szCs w:val="28"/>
          <w:lang w:val="uk-UA"/>
        </w:rPr>
        <w:t xml:space="preserve">Сторона не зобов’язана надавати </w:t>
      </w:r>
      <w:r w:rsidRPr="00E708D1">
        <w:rPr>
          <w:bCs/>
          <w:sz w:val="28"/>
          <w:szCs w:val="28"/>
          <w:lang w:val="uk-UA"/>
        </w:rPr>
        <w:t xml:space="preserve">інформацію, </w:t>
      </w:r>
      <w:r w:rsidRPr="00E708D1">
        <w:rPr>
          <w:sz w:val="28"/>
          <w:szCs w:val="28"/>
          <w:lang w:val="uk-UA"/>
        </w:rPr>
        <w:t>що належить відповідно до законодавства до інформації з обмеженим доступом</w:t>
      </w:r>
      <w:r w:rsidRPr="00E708D1">
        <w:rPr>
          <w:bCs/>
          <w:sz w:val="28"/>
          <w:szCs w:val="28"/>
          <w:lang w:val="uk-UA"/>
        </w:rPr>
        <w:t>.</w:t>
      </w:r>
    </w:p>
    <w:p w:rsidR="00993D72" w:rsidRPr="00E708D1" w:rsidRDefault="00993D72" w:rsidP="00272621">
      <w:pPr>
        <w:pStyle w:val="StyleZakonu7"/>
        <w:spacing w:after="0" w:line="240" w:lineRule="auto"/>
        <w:ind w:firstLine="360"/>
        <w:rPr>
          <w:bCs/>
          <w:strike/>
          <w:sz w:val="28"/>
          <w:szCs w:val="28"/>
        </w:rPr>
      </w:pPr>
    </w:p>
    <w:p w:rsidR="00D058D9" w:rsidRPr="00E708D1" w:rsidRDefault="00D058D9" w:rsidP="00272621">
      <w:pPr>
        <w:widowControl w:val="0"/>
        <w:autoSpaceDE w:val="0"/>
        <w:autoSpaceDN w:val="0"/>
        <w:adjustRightInd w:val="0"/>
        <w:ind w:firstLine="360"/>
        <w:jc w:val="both"/>
        <w:rPr>
          <w:b/>
          <w:sz w:val="28"/>
          <w:szCs w:val="28"/>
          <w:lang w:val="uk-UA"/>
        </w:rPr>
      </w:pPr>
      <w:r w:rsidRPr="00E708D1">
        <w:rPr>
          <w:b/>
          <w:sz w:val="28"/>
          <w:szCs w:val="28"/>
          <w:lang w:val="uk-UA"/>
        </w:rPr>
        <w:t xml:space="preserve">Стаття </w:t>
      </w:r>
      <w:r w:rsidR="00433364" w:rsidRPr="00E708D1">
        <w:rPr>
          <w:b/>
          <w:sz w:val="28"/>
          <w:szCs w:val="28"/>
          <w:lang w:val="uk-UA"/>
        </w:rPr>
        <w:t>1</w:t>
      </w:r>
      <w:r w:rsidR="00392C1A" w:rsidRPr="00E708D1">
        <w:rPr>
          <w:b/>
          <w:sz w:val="28"/>
          <w:szCs w:val="28"/>
          <w:lang w:val="uk-UA"/>
        </w:rPr>
        <w:t>7</w:t>
      </w:r>
      <w:r w:rsidRPr="00E708D1">
        <w:rPr>
          <w:b/>
          <w:sz w:val="28"/>
          <w:szCs w:val="28"/>
          <w:lang w:val="uk-UA"/>
        </w:rPr>
        <w:t xml:space="preserve">. Обов’язок сторін щодо інформування роботодавців та працівників про укладення та виконання </w:t>
      </w:r>
      <w:r w:rsidR="00AA66EB" w:rsidRPr="00E708D1">
        <w:rPr>
          <w:b/>
          <w:sz w:val="28"/>
          <w:szCs w:val="28"/>
          <w:lang w:val="uk-UA"/>
        </w:rPr>
        <w:t xml:space="preserve">колективної </w:t>
      </w:r>
      <w:r w:rsidRPr="00E708D1">
        <w:rPr>
          <w:b/>
          <w:sz w:val="28"/>
          <w:szCs w:val="28"/>
          <w:lang w:val="uk-UA"/>
        </w:rPr>
        <w:t>угоди</w:t>
      </w:r>
    </w:p>
    <w:p w:rsidR="00D058D9" w:rsidRPr="00E708D1" w:rsidRDefault="00D058D9" w:rsidP="00272621">
      <w:pPr>
        <w:pStyle w:val="StyleZakonu7"/>
        <w:spacing w:after="0" w:line="240" w:lineRule="auto"/>
        <w:ind w:firstLine="360"/>
        <w:rPr>
          <w:sz w:val="28"/>
          <w:szCs w:val="28"/>
        </w:rPr>
      </w:pPr>
      <w:r w:rsidRPr="00E708D1">
        <w:rPr>
          <w:sz w:val="28"/>
          <w:szCs w:val="28"/>
        </w:rPr>
        <w:t>1. Сторони забезпечують інформування працівників та роботодавців, на яких поширюється дія колективної угоди, про її укладення, внесення до неї змін і доповнень протягом 15 календарних днів з дня підписання угоди (змін і доповнень до неї), а також про хід її реалізації через засоби масової інформації або офіційні веб-сайти суб’єктів сторін.</w:t>
      </w:r>
    </w:p>
    <w:p w:rsidR="00D058D9" w:rsidRPr="00E708D1" w:rsidRDefault="00D058D9" w:rsidP="00272621">
      <w:pPr>
        <w:ind w:firstLine="360"/>
        <w:jc w:val="both"/>
        <w:rPr>
          <w:sz w:val="28"/>
          <w:szCs w:val="28"/>
          <w:lang w:val="uk-UA"/>
        </w:rPr>
      </w:pPr>
      <w:r w:rsidRPr="00E708D1">
        <w:rPr>
          <w:sz w:val="28"/>
          <w:szCs w:val="28"/>
          <w:lang w:val="uk-UA"/>
        </w:rPr>
        <w:t>2. Текст колективної угоди (змін і доповнень до неї) розміщується у засобах масової інформації або на офіційних веб-сайтах суб’єктів сторін протягом 15 календарних днів з дня підписання</w:t>
      </w:r>
      <w:r w:rsidR="00BC1883" w:rsidRPr="00E708D1">
        <w:rPr>
          <w:sz w:val="28"/>
          <w:szCs w:val="28"/>
          <w:lang w:val="uk-UA"/>
        </w:rPr>
        <w:t>.</w:t>
      </w:r>
    </w:p>
    <w:p w:rsidR="00D058D9" w:rsidRPr="00E708D1" w:rsidRDefault="00D058D9" w:rsidP="00272621">
      <w:pPr>
        <w:ind w:firstLine="360"/>
        <w:jc w:val="both"/>
        <w:rPr>
          <w:sz w:val="28"/>
          <w:szCs w:val="28"/>
          <w:lang w:val="uk-UA"/>
        </w:rPr>
      </w:pPr>
      <w:r w:rsidRPr="00E708D1">
        <w:rPr>
          <w:sz w:val="28"/>
          <w:szCs w:val="28"/>
          <w:lang w:val="uk-UA"/>
        </w:rPr>
        <w:t>3. Суб’єкти сторін колективної угоди є розпорядниками інформації, що міститься у тексті цієї угоди</w:t>
      </w:r>
      <w:r w:rsidR="004700CE" w:rsidRPr="00E708D1">
        <w:rPr>
          <w:sz w:val="28"/>
          <w:szCs w:val="28"/>
          <w:lang w:val="uk-UA"/>
        </w:rPr>
        <w:t xml:space="preserve">, та </w:t>
      </w:r>
      <w:r w:rsidRPr="00E708D1">
        <w:rPr>
          <w:sz w:val="28"/>
          <w:szCs w:val="28"/>
          <w:lang w:val="uk-UA"/>
        </w:rPr>
        <w:t>надають:</w:t>
      </w:r>
    </w:p>
    <w:p w:rsidR="0094061D" w:rsidRPr="00E708D1" w:rsidRDefault="0094061D" w:rsidP="0094061D">
      <w:pPr>
        <w:ind w:firstLine="360"/>
        <w:jc w:val="both"/>
        <w:rPr>
          <w:sz w:val="28"/>
          <w:szCs w:val="28"/>
          <w:lang w:val="uk-UA"/>
        </w:rPr>
      </w:pPr>
      <w:r w:rsidRPr="00E708D1">
        <w:rPr>
          <w:sz w:val="28"/>
          <w:szCs w:val="28"/>
          <w:lang w:val="uk-UA"/>
        </w:rPr>
        <w:t xml:space="preserve">- спільне тлумачення положень колективної угоди, роз’яснення </w:t>
      </w:r>
      <w:r w:rsidR="00B2067A" w:rsidRPr="00E708D1">
        <w:rPr>
          <w:sz w:val="28"/>
          <w:szCs w:val="28"/>
          <w:lang w:val="uk-UA"/>
        </w:rPr>
        <w:t xml:space="preserve">їх </w:t>
      </w:r>
      <w:r w:rsidRPr="00E708D1">
        <w:rPr>
          <w:sz w:val="28"/>
          <w:szCs w:val="28"/>
          <w:lang w:val="uk-UA"/>
        </w:rPr>
        <w:t xml:space="preserve">змісту, дії та застосування; </w:t>
      </w:r>
    </w:p>
    <w:p w:rsidR="00D058D9" w:rsidRPr="00E708D1" w:rsidRDefault="00D058D9" w:rsidP="00272621">
      <w:pPr>
        <w:ind w:firstLine="360"/>
        <w:jc w:val="both"/>
        <w:rPr>
          <w:sz w:val="28"/>
          <w:szCs w:val="28"/>
          <w:lang w:val="uk-UA"/>
        </w:rPr>
      </w:pPr>
      <w:r w:rsidRPr="00E708D1">
        <w:rPr>
          <w:sz w:val="28"/>
          <w:szCs w:val="28"/>
          <w:lang w:val="uk-UA"/>
        </w:rPr>
        <w:t xml:space="preserve">- копії колективних угод на письмові запити щодо їх отримання у випадках, передбачених законодавством. </w:t>
      </w:r>
    </w:p>
    <w:p w:rsidR="00D058D9" w:rsidRPr="00E708D1" w:rsidRDefault="005D1FF5" w:rsidP="00272621">
      <w:pPr>
        <w:pStyle w:val="20"/>
        <w:ind w:firstLine="360"/>
        <w:rPr>
          <w:szCs w:val="28"/>
        </w:rPr>
      </w:pPr>
      <w:r w:rsidRPr="00E708D1">
        <w:rPr>
          <w:szCs w:val="28"/>
        </w:rPr>
        <w:lastRenderedPageBreak/>
        <w:t>4. Суперечки, що випливають із тлумачення положень колективної угоди, підлягають врегулюванню у встановленому сторонами порядку.</w:t>
      </w:r>
    </w:p>
    <w:p w:rsidR="005D1FF5" w:rsidRPr="00AB3E56" w:rsidRDefault="005D1FF5" w:rsidP="00272621">
      <w:pPr>
        <w:pStyle w:val="20"/>
        <w:ind w:firstLine="360"/>
        <w:jc w:val="center"/>
        <w:rPr>
          <w:b/>
          <w:szCs w:val="28"/>
        </w:rPr>
      </w:pPr>
    </w:p>
    <w:p w:rsidR="00D058D9" w:rsidRPr="00E708D1" w:rsidRDefault="00AC0BDB" w:rsidP="00272621">
      <w:pPr>
        <w:pStyle w:val="20"/>
        <w:ind w:firstLine="360"/>
        <w:jc w:val="center"/>
        <w:rPr>
          <w:b/>
          <w:szCs w:val="28"/>
        </w:rPr>
      </w:pPr>
      <w:r w:rsidRPr="00E708D1">
        <w:rPr>
          <w:b/>
          <w:szCs w:val="28"/>
        </w:rPr>
        <w:t xml:space="preserve">Розділ </w:t>
      </w:r>
      <w:r w:rsidR="0010337C" w:rsidRPr="00E708D1">
        <w:rPr>
          <w:b/>
          <w:szCs w:val="28"/>
        </w:rPr>
        <w:t>ІV</w:t>
      </w:r>
    </w:p>
    <w:p w:rsidR="00D058D9" w:rsidRPr="00E708D1" w:rsidRDefault="00D058D9" w:rsidP="00272621">
      <w:pPr>
        <w:pStyle w:val="20"/>
        <w:ind w:firstLine="360"/>
        <w:jc w:val="center"/>
        <w:rPr>
          <w:b/>
          <w:szCs w:val="28"/>
        </w:rPr>
      </w:pPr>
      <w:r w:rsidRPr="00E708D1">
        <w:rPr>
          <w:b/>
          <w:szCs w:val="28"/>
        </w:rPr>
        <w:t>Колективний договір</w:t>
      </w:r>
    </w:p>
    <w:p w:rsidR="00D058D9" w:rsidRPr="00E708D1" w:rsidRDefault="00D058D9" w:rsidP="00272621">
      <w:pPr>
        <w:pStyle w:val="4"/>
        <w:ind w:firstLine="360"/>
        <w:rPr>
          <w:sz w:val="28"/>
          <w:szCs w:val="28"/>
          <w:lang w:val="uk-UA"/>
        </w:rPr>
      </w:pPr>
      <w:bookmarkStart w:id="49" w:name="_Toc46194363"/>
      <w:bookmarkStart w:id="50" w:name="_Toc46203357"/>
      <w:bookmarkStart w:id="51" w:name="_Toc46295699"/>
      <w:bookmarkStart w:id="52" w:name="_Toc46297202"/>
    </w:p>
    <w:p w:rsidR="000707AD" w:rsidRPr="00E708D1" w:rsidRDefault="000707AD" w:rsidP="000707AD">
      <w:pPr>
        <w:pStyle w:val="4"/>
        <w:ind w:firstLine="360"/>
        <w:rPr>
          <w:sz w:val="28"/>
          <w:szCs w:val="28"/>
          <w:lang w:val="uk-UA"/>
        </w:rPr>
      </w:pPr>
      <w:bookmarkStart w:id="53" w:name="_Toc46194366"/>
      <w:bookmarkStart w:id="54" w:name="_Toc46203360"/>
      <w:bookmarkStart w:id="55" w:name="_Toc46295702"/>
      <w:bookmarkStart w:id="56" w:name="_Toc46297205"/>
      <w:bookmarkStart w:id="57" w:name="_Toc398890068"/>
      <w:bookmarkStart w:id="58" w:name="_Toc46194365"/>
      <w:bookmarkStart w:id="59" w:name="_Toc46203359"/>
      <w:bookmarkStart w:id="60" w:name="_Toc46295701"/>
      <w:bookmarkStart w:id="61" w:name="_Toc46297204"/>
      <w:bookmarkStart w:id="62" w:name="_Toc398890069"/>
      <w:bookmarkEnd w:id="49"/>
      <w:bookmarkEnd w:id="50"/>
      <w:bookmarkEnd w:id="51"/>
      <w:bookmarkEnd w:id="52"/>
      <w:r w:rsidRPr="00E708D1">
        <w:rPr>
          <w:sz w:val="28"/>
          <w:szCs w:val="28"/>
          <w:lang w:val="uk-UA"/>
        </w:rPr>
        <w:t>Стаття 1</w:t>
      </w:r>
      <w:r w:rsidR="008E3C7A" w:rsidRPr="00E708D1">
        <w:rPr>
          <w:sz w:val="28"/>
          <w:szCs w:val="28"/>
          <w:lang w:val="uk-UA"/>
        </w:rPr>
        <w:t>8</w:t>
      </w:r>
      <w:r w:rsidRPr="00E708D1">
        <w:rPr>
          <w:sz w:val="28"/>
          <w:szCs w:val="28"/>
          <w:lang w:val="uk-UA"/>
        </w:rPr>
        <w:t>. Зміст колективного договору</w:t>
      </w:r>
      <w:bookmarkEnd w:id="58"/>
      <w:bookmarkEnd w:id="59"/>
      <w:bookmarkEnd w:id="60"/>
      <w:bookmarkEnd w:id="61"/>
      <w:bookmarkEnd w:id="62"/>
      <w:r w:rsidRPr="00E708D1">
        <w:rPr>
          <w:sz w:val="28"/>
          <w:szCs w:val="28"/>
          <w:lang w:val="uk-UA"/>
        </w:rPr>
        <w:t xml:space="preserve"> </w:t>
      </w:r>
    </w:p>
    <w:p w:rsidR="004A5063" w:rsidRPr="00E708D1" w:rsidRDefault="004A5063" w:rsidP="004A5063">
      <w:pPr>
        <w:ind w:firstLine="360"/>
        <w:jc w:val="both"/>
        <w:rPr>
          <w:bCs/>
          <w:sz w:val="28"/>
          <w:szCs w:val="28"/>
          <w:lang w:val="uk-UA"/>
        </w:rPr>
      </w:pPr>
      <w:r w:rsidRPr="00E708D1">
        <w:rPr>
          <w:bCs/>
          <w:sz w:val="28"/>
          <w:szCs w:val="28"/>
          <w:lang w:val="uk-UA"/>
        </w:rPr>
        <w:t>1. У колективному договорі сторони регулюють трудові, соціально-економічні відносини</w:t>
      </w:r>
      <w:r w:rsidRPr="00E708D1">
        <w:rPr>
          <w:sz w:val="28"/>
          <w:szCs w:val="28"/>
          <w:lang w:val="uk-UA"/>
        </w:rPr>
        <w:t xml:space="preserve"> </w:t>
      </w:r>
      <w:r w:rsidRPr="00E708D1">
        <w:rPr>
          <w:bCs/>
          <w:sz w:val="28"/>
          <w:szCs w:val="28"/>
          <w:lang w:val="uk-UA"/>
        </w:rPr>
        <w:t>працівників і роботодавця (роботодавців).</w:t>
      </w:r>
    </w:p>
    <w:p w:rsidR="004A5063" w:rsidRPr="00E708D1" w:rsidRDefault="004A5063" w:rsidP="004A5063">
      <w:pPr>
        <w:ind w:firstLine="360"/>
        <w:jc w:val="both"/>
        <w:rPr>
          <w:bCs/>
          <w:sz w:val="28"/>
          <w:szCs w:val="28"/>
          <w:lang w:val="uk-UA"/>
        </w:rPr>
      </w:pPr>
      <w:r w:rsidRPr="00E708D1">
        <w:rPr>
          <w:bCs/>
          <w:sz w:val="28"/>
          <w:szCs w:val="28"/>
          <w:lang w:val="uk-UA"/>
        </w:rPr>
        <w:t>У колективному договорі встановлюються:</w:t>
      </w:r>
    </w:p>
    <w:p w:rsidR="004A5063" w:rsidRPr="00E708D1" w:rsidRDefault="004A5063" w:rsidP="004A5063">
      <w:pPr>
        <w:ind w:firstLine="360"/>
        <w:jc w:val="both"/>
        <w:rPr>
          <w:sz w:val="28"/>
          <w:szCs w:val="28"/>
          <w:lang w:val="uk-UA"/>
        </w:rPr>
      </w:pPr>
      <w:r w:rsidRPr="00E708D1">
        <w:rPr>
          <w:bCs/>
          <w:sz w:val="28"/>
          <w:szCs w:val="28"/>
          <w:lang w:val="uk-UA"/>
        </w:rPr>
        <w:t>- норми та положення щодо питань, регулювання яких передбачено у колективному договорі актами законодавства та іншими нормативно-правовими актами;</w:t>
      </w:r>
    </w:p>
    <w:p w:rsidR="004A5063" w:rsidRPr="00E708D1" w:rsidRDefault="004A5063" w:rsidP="004A5063">
      <w:pPr>
        <w:ind w:firstLine="360"/>
        <w:jc w:val="both"/>
        <w:rPr>
          <w:bCs/>
          <w:sz w:val="28"/>
          <w:szCs w:val="28"/>
          <w:lang w:val="uk-UA"/>
        </w:rPr>
      </w:pPr>
      <w:r w:rsidRPr="00E708D1">
        <w:rPr>
          <w:bCs/>
          <w:sz w:val="28"/>
          <w:szCs w:val="28"/>
          <w:lang w:val="uk-UA"/>
        </w:rPr>
        <w:t>- умови, гарантії, компенсації за домовленістю сторін.</w:t>
      </w:r>
    </w:p>
    <w:p w:rsidR="004A5063" w:rsidRPr="00E708D1" w:rsidRDefault="004A5063" w:rsidP="004A5063">
      <w:pPr>
        <w:ind w:firstLine="360"/>
        <w:jc w:val="both"/>
        <w:rPr>
          <w:bCs/>
          <w:sz w:val="28"/>
          <w:szCs w:val="28"/>
          <w:lang w:val="uk-UA"/>
        </w:rPr>
      </w:pPr>
      <w:r w:rsidRPr="00E708D1">
        <w:rPr>
          <w:bCs/>
          <w:sz w:val="28"/>
          <w:szCs w:val="28"/>
          <w:lang w:val="uk-UA"/>
        </w:rPr>
        <w:t>Зміст і структура колективного договору визначається сторонами в межах їх компетенції та повноважень.</w:t>
      </w:r>
    </w:p>
    <w:p w:rsidR="004A5063" w:rsidRPr="00E708D1" w:rsidRDefault="004A5063" w:rsidP="004A5063">
      <w:pPr>
        <w:pStyle w:val="20"/>
        <w:ind w:firstLine="360"/>
        <w:rPr>
          <w:szCs w:val="28"/>
        </w:rPr>
      </w:pPr>
      <w:r w:rsidRPr="00E708D1">
        <w:rPr>
          <w:szCs w:val="28"/>
        </w:rPr>
        <w:t>2. Колективний договір може передбачати положення, зокрема, щодо:</w:t>
      </w:r>
    </w:p>
    <w:p w:rsidR="004A5063" w:rsidRPr="00E708D1" w:rsidRDefault="004A5063" w:rsidP="004A5063">
      <w:pPr>
        <w:pStyle w:val="StyleZakonu7"/>
        <w:tabs>
          <w:tab w:val="left" w:pos="601"/>
          <w:tab w:val="left" w:pos="894"/>
          <w:tab w:val="left" w:pos="1206"/>
        </w:tabs>
        <w:spacing w:after="0" w:line="240" w:lineRule="auto"/>
        <w:ind w:firstLine="360"/>
        <w:rPr>
          <w:sz w:val="28"/>
          <w:szCs w:val="28"/>
        </w:rPr>
      </w:pPr>
      <w:r w:rsidRPr="00E708D1">
        <w:rPr>
          <w:sz w:val="28"/>
          <w:szCs w:val="28"/>
        </w:rPr>
        <w:t>- забезпечення продуктивної зайнятості;</w:t>
      </w:r>
    </w:p>
    <w:p w:rsidR="004A5063" w:rsidRPr="00E708D1" w:rsidRDefault="004A5063" w:rsidP="004A5063">
      <w:pPr>
        <w:pStyle w:val="StyleZakonu7"/>
        <w:spacing w:after="0" w:line="240" w:lineRule="auto"/>
        <w:ind w:firstLine="360"/>
        <w:rPr>
          <w:sz w:val="28"/>
          <w:szCs w:val="28"/>
        </w:rPr>
      </w:pPr>
      <w:r w:rsidRPr="00E708D1">
        <w:rPr>
          <w:sz w:val="28"/>
          <w:szCs w:val="28"/>
        </w:rPr>
        <w:t>- участі працівників в управлінні юридичною особою відповідно до законодавства;</w:t>
      </w:r>
    </w:p>
    <w:p w:rsidR="004A5063" w:rsidRPr="00E708D1" w:rsidRDefault="004A5063" w:rsidP="004A5063">
      <w:pPr>
        <w:ind w:firstLine="360"/>
        <w:jc w:val="both"/>
        <w:rPr>
          <w:sz w:val="28"/>
          <w:szCs w:val="28"/>
          <w:lang w:val="uk-UA"/>
        </w:rPr>
      </w:pPr>
      <w:r w:rsidRPr="00E708D1">
        <w:rPr>
          <w:sz w:val="28"/>
          <w:szCs w:val="28"/>
          <w:lang w:val="uk-UA"/>
        </w:rPr>
        <w:t>- нормування і оплати праці, встановлення та зміни форм, систем та строків виплати заробітної плати, умов регулювання фондів оплати праці та встановлення міжкваліфікаційних (міжпосадових) співвідношень в оплаті праці, встановлення та зміни норм праці, систем оплати праці, розмірів заробітної плати та інших видів трудових виплат (доплат, надбавок, премій тощо);</w:t>
      </w:r>
    </w:p>
    <w:p w:rsidR="004A5063" w:rsidRPr="00794DAE" w:rsidRDefault="004A5063" w:rsidP="004A5063">
      <w:pPr>
        <w:ind w:firstLine="360"/>
        <w:jc w:val="both"/>
        <w:rPr>
          <w:sz w:val="28"/>
          <w:szCs w:val="28"/>
          <w:lang w:val="uk-UA"/>
        </w:rPr>
      </w:pPr>
      <w:r w:rsidRPr="00E708D1">
        <w:rPr>
          <w:sz w:val="28"/>
          <w:szCs w:val="28"/>
          <w:lang w:val="uk-UA"/>
        </w:rPr>
        <w:t xml:space="preserve">- режиму роботи, тривалості </w:t>
      </w:r>
      <w:r w:rsidRPr="00794DAE">
        <w:rPr>
          <w:sz w:val="28"/>
          <w:szCs w:val="28"/>
          <w:lang w:val="uk-UA"/>
        </w:rPr>
        <w:t>робочого часу, часу відпочинку;</w:t>
      </w:r>
    </w:p>
    <w:p w:rsidR="004A5063" w:rsidRPr="00794DAE" w:rsidRDefault="004A5063" w:rsidP="004A5063">
      <w:pPr>
        <w:ind w:firstLine="360"/>
        <w:jc w:val="both"/>
        <w:rPr>
          <w:sz w:val="28"/>
          <w:szCs w:val="28"/>
          <w:lang w:val="uk-UA"/>
        </w:rPr>
      </w:pPr>
      <w:r w:rsidRPr="00794DAE">
        <w:rPr>
          <w:sz w:val="28"/>
          <w:szCs w:val="28"/>
          <w:lang w:val="uk-UA"/>
        </w:rPr>
        <w:t>- умов і охорони праці;</w:t>
      </w:r>
    </w:p>
    <w:p w:rsidR="004A5063" w:rsidRPr="00794DAE" w:rsidRDefault="004A5063" w:rsidP="004A5063">
      <w:pPr>
        <w:ind w:firstLine="360"/>
        <w:jc w:val="both"/>
        <w:rPr>
          <w:sz w:val="28"/>
          <w:szCs w:val="28"/>
          <w:lang w:val="uk-UA"/>
        </w:rPr>
      </w:pPr>
      <w:r w:rsidRPr="00794DAE">
        <w:rPr>
          <w:sz w:val="28"/>
          <w:szCs w:val="28"/>
          <w:lang w:val="uk-UA"/>
        </w:rPr>
        <w:t>- страхування працівників</w:t>
      </w:r>
      <w:r w:rsidR="00FE2A02" w:rsidRPr="00794DAE">
        <w:rPr>
          <w:sz w:val="28"/>
          <w:szCs w:val="28"/>
          <w:lang w:val="uk-UA"/>
        </w:rPr>
        <w:t xml:space="preserve"> (</w:t>
      </w:r>
      <w:r w:rsidR="003E2965" w:rsidRPr="00794DAE">
        <w:rPr>
          <w:sz w:val="28"/>
          <w:szCs w:val="28"/>
          <w:lang w:val="uk-UA"/>
        </w:rPr>
        <w:t xml:space="preserve">страхування життя, </w:t>
      </w:r>
      <w:r w:rsidR="00FE2A02" w:rsidRPr="00794DAE">
        <w:rPr>
          <w:sz w:val="28"/>
          <w:szCs w:val="28"/>
          <w:lang w:val="uk-UA"/>
        </w:rPr>
        <w:t>медичне</w:t>
      </w:r>
      <w:r w:rsidR="003E2965" w:rsidRPr="00794DAE">
        <w:rPr>
          <w:sz w:val="28"/>
          <w:szCs w:val="28"/>
          <w:lang w:val="uk-UA"/>
        </w:rPr>
        <w:t xml:space="preserve"> страхування</w:t>
      </w:r>
      <w:r w:rsidR="00FE2A02" w:rsidRPr="00794DAE">
        <w:rPr>
          <w:sz w:val="28"/>
          <w:szCs w:val="28"/>
          <w:lang w:val="uk-UA"/>
        </w:rPr>
        <w:t xml:space="preserve">, недержавне пенсійне </w:t>
      </w:r>
      <w:r w:rsidR="003E2965" w:rsidRPr="00794DAE">
        <w:rPr>
          <w:sz w:val="28"/>
          <w:szCs w:val="28"/>
          <w:lang w:val="uk-UA"/>
        </w:rPr>
        <w:t xml:space="preserve">страхування </w:t>
      </w:r>
      <w:r w:rsidR="00FE2A02" w:rsidRPr="00794DAE">
        <w:rPr>
          <w:sz w:val="28"/>
          <w:szCs w:val="28"/>
          <w:lang w:val="uk-UA"/>
        </w:rPr>
        <w:t>тощо)</w:t>
      </w:r>
      <w:r w:rsidRPr="00794DAE">
        <w:rPr>
          <w:sz w:val="28"/>
          <w:szCs w:val="28"/>
          <w:lang w:val="uk-UA"/>
        </w:rPr>
        <w:t>;</w:t>
      </w:r>
    </w:p>
    <w:p w:rsidR="003E2965" w:rsidRPr="00794DAE" w:rsidRDefault="003E2965" w:rsidP="003E2965">
      <w:pPr>
        <w:pStyle w:val="StyleZakonu1"/>
        <w:spacing w:after="0" w:line="240" w:lineRule="auto"/>
        <w:ind w:firstLine="360"/>
        <w:rPr>
          <w:sz w:val="28"/>
          <w:szCs w:val="28"/>
        </w:rPr>
      </w:pPr>
      <w:r w:rsidRPr="00794DAE">
        <w:rPr>
          <w:sz w:val="28"/>
          <w:szCs w:val="28"/>
        </w:rPr>
        <w:t>- медичного обслуговування, оздоровлення і відпочинку працівників, членів їх сімей;</w:t>
      </w:r>
    </w:p>
    <w:p w:rsidR="004A5063" w:rsidRPr="00E708D1" w:rsidRDefault="004A5063" w:rsidP="004A5063">
      <w:pPr>
        <w:ind w:firstLine="360"/>
        <w:jc w:val="both"/>
        <w:rPr>
          <w:sz w:val="28"/>
          <w:szCs w:val="28"/>
          <w:lang w:val="uk-UA"/>
        </w:rPr>
      </w:pPr>
      <w:r w:rsidRPr="00794DAE">
        <w:rPr>
          <w:sz w:val="28"/>
          <w:szCs w:val="28"/>
          <w:lang w:val="uk-UA"/>
        </w:rPr>
        <w:t>- виконання нормативу робочих місць, призначених для працевлаштування інвалідів, створення для них умов праці (з урахуванням</w:t>
      </w:r>
      <w:r w:rsidRPr="00E708D1">
        <w:rPr>
          <w:sz w:val="28"/>
          <w:szCs w:val="28"/>
          <w:lang w:val="uk-UA"/>
        </w:rPr>
        <w:t xml:space="preserve"> їх індивідуальних програм реабілітації), доступності та забезпечення інших гарантій;</w:t>
      </w:r>
    </w:p>
    <w:p w:rsidR="004A5063" w:rsidRPr="00E708D1" w:rsidRDefault="004A5063" w:rsidP="004A5063">
      <w:pPr>
        <w:pStyle w:val="StyleZakonu7"/>
        <w:tabs>
          <w:tab w:val="left" w:pos="601"/>
          <w:tab w:val="left" w:pos="894"/>
          <w:tab w:val="left" w:pos="1206"/>
        </w:tabs>
        <w:spacing w:after="0" w:line="240" w:lineRule="auto"/>
        <w:ind w:firstLine="360"/>
        <w:rPr>
          <w:bCs/>
          <w:i/>
          <w:sz w:val="28"/>
          <w:szCs w:val="28"/>
        </w:rPr>
      </w:pPr>
      <w:r w:rsidRPr="00E708D1">
        <w:rPr>
          <w:sz w:val="28"/>
          <w:szCs w:val="28"/>
        </w:rPr>
        <w:t>- професійної підготовки, перепідготовки та підвищення кваліфікації працівників;</w:t>
      </w:r>
    </w:p>
    <w:p w:rsidR="004A5063" w:rsidRPr="00E708D1" w:rsidRDefault="004A5063" w:rsidP="004A5063">
      <w:pPr>
        <w:ind w:firstLine="360"/>
        <w:jc w:val="both"/>
        <w:rPr>
          <w:sz w:val="28"/>
          <w:szCs w:val="28"/>
          <w:lang w:val="uk-UA"/>
        </w:rPr>
      </w:pPr>
      <w:r w:rsidRPr="00E708D1">
        <w:rPr>
          <w:sz w:val="28"/>
          <w:szCs w:val="28"/>
          <w:lang w:val="uk-UA"/>
        </w:rPr>
        <w:t>- гарантій діяльності представників працівників;</w:t>
      </w:r>
    </w:p>
    <w:p w:rsidR="004A5063" w:rsidRPr="00E708D1" w:rsidRDefault="004A5063" w:rsidP="004A5063">
      <w:pPr>
        <w:ind w:firstLine="360"/>
        <w:jc w:val="both"/>
        <w:rPr>
          <w:sz w:val="28"/>
          <w:szCs w:val="28"/>
          <w:lang w:val="uk-UA"/>
        </w:rPr>
      </w:pPr>
      <w:r w:rsidRPr="00E708D1">
        <w:rPr>
          <w:sz w:val="28"/>
          <w:szCs w:val="28"/>
          <w:lang w:val="uk-UA"/>
        </w:rPr>
        <w:t>- гарантій та компенсацій працівникам, які беруть участь у колективних переговорах;</w:t>
      </w:r>
    </w:p>
    <w:p w:rsidR="004A5063" w:rsidRPr="00490C61" w:rsidRDefault="004A5063" w:rsidP="004A5063">
      <w:pPr>
        <w:pStyle w:val="StyleZakonu1"/>
        <w:spacing w:after="0" w:line="240" w:lineRule="auto"/>
        <w:ind w:firstLine="360"/>
        <w:rPr>
          <w:sz w:val="28"/>
          <w:szCs w:val="28"/>
        </w:rPr>
      </w:pPr>
      <w:r w:rsidRPr="00E708D1">
        <w:rPr>
          <w:sz w:val="28"/>
          <w:szCs w:val="28"/>
        </w:rPr>
        <w:t xml:space="preserve">- забезпечення рівних прав та </w:t>
      </w:r>
      <w:r w:rsidRPr="00490C61">
        <w:rPr>
          <w:sz w:val="28"/>
          <w:szCs w:val="28"/>
        </w:rPr>
        <w:t xml:space="preserve">можливостей жінок і чоловіків відповідно до законодавства; </w:t>
      </w:r>
    </w:p>
    <w:p w:rsidR="004A5063" w:rsidRPr="00E708D1" w:rsidRDefault="004A5063" w:rsidP="004A5063">
      <w:pPr>
        <w:ind w:firstLine="360"/>
        <w:jc w:val="both"/>
        <w:rPr>
          <w:sz w:val="28"/>
          <w:szCs w:val="28"/>
          <w:lang w:val="uk-UA"/>
        </w:rPr>
      </w:pPr>
      <w:r w:rsidRPr="00490C61">
        <w:rPr>
          <w:sz w:val="28"/>
          <w:szCs w:val="28"/>
          <w:lang w:val="uk-UA"/>
        </w:rPr>
        <w:t>- додаткових соціально-трудових гарантій та соціально-</w:t>
      </w:r>
      <w:r w:rsidR="004E48BC" w:rsidRPr="00490C61">
        <w:rPr>
          <w:bCs/>
          <w:sz w:val="28"/>
          <w:szCs w:val="28"/>
          <w:lang w:val="uk-UA"/>
        </w:rPr>
        <w:t xml:space="preserve">побутових </w:t>
      </w:r>
      <w:r w:rsidRPr="00490C61">
        <w:rPr>
          <w:sz w:val="28"/>
          <w:szCs w:val="28"/>
          <w:lang w:val="uk-UA"/>
        </w:rPr>
        <w:t>пільг</w:t>
      </w:r>
      <w:r w:rsidR="00645599" w:rsidRPr="00490C61">
        <w:rPr>
          <w:sz w:val="28"/>
          <w:szCs w:val="28"/>
          <w:lang w:val="uk-UA"/>
        </w:rPr>
        <w:t xml:space="preserve"> для працівників</w:t>
      </w:r>
      <w:r w:rsidRPr="00490C61">
        <w:rPr>
          <w:sz w:val="28"/>
          <w:szCs w:val="28"/>
          <w:lang w:val="uk-UA"/>
        </w:rPr>
        <w:t xml:space="preserve">, порівняно </w:t>
      </w:r>
      <w:r w:rsidR="0012118B" w:rsidRPr="00490C61">
        <w:rPr>
          <w:sz w:val="28"/>
          <w:szCs w:val="28"/>
          <w:lang w:val="uk-UA"/>
        </w:rPr>
        <w:t>і</w:t>
      </w:r>
      <w:r w:rsidRPr="00490C61">
        <w:rPr>
          <w:sz w:val="28"/>
          <w:szCs w:val="28"/>
          <w:lang w:val="uk-UA"/>
        </w:rPr>
        <w:t>з законодавством і колективними угодами, положення яких є обов’язковими відповідно до їх сфери дії.</w:t>
      </w:r>
    </w:p>
    <w:p w:rsidR="004A5063" w:rsidRPr="00E708D1" w:rsidRDefault="004A5063" w:rsidP="004A5063">
      <w:pPr>
        <w:pStyle w:val="StyleZakonu1"/>
        <w:spacing w:after="0" w:line="240" w:lineRule="auto"/>
        <w:ind w:firstLine="360"/>
        <w:rPr>
          <w:strike/>
          <w:sz w:val="28"/>
          <w:szCs w:val="28"/>
        </w:rPr>
      </w:pPr>
      <w:r w:rsidRPr="00E708D1">
        <w:rPr>
          <w:sz w:val="28"/>
          <w:szCs w:val="28"/>
        </w:rPr>
        <w:t>В колективному договорі встановлюється строк дії договору, порядок</w:t>
      </w:r>
      <w:r w:rsidRPr="00E708D1">
        <w:rPr>
          <w:strike/>
          <w:sz w:val="28"/>
          <w:szCs w:val="28"/>
        </w:rPr>
        <w:t xml:space="preserve"> </w:t>
      </w:r>
      <w:r w:rsidRPr="00E708D1">
        <w:rPr>
          <w:sz w:val="28"/>
          <w:szCs w:val="28"/>
        </w:rPr>
        <w:t>приєднання до сторони договору, порядок призупинення дії договору (його окремих норм), порядок здійснення контролю за виконанням його положень.</w:t>
      </w:r>
    </w:p>
    <w:p w:rsidR="004A5063" w:rsidRPr="00B154E4" w:rsidRDefault="004A5063" w:rsidP="004A5063">
      <w:pPr>
        <w:ind w:firstLine="360"/>
        <w:jc w:val="both"/>
        <w:rPr>
          <w:sz w:val="28"/>
          <w:szCs w:val="28"/>
          <w:lang w:val="uk-UA"/>
        </w:rPr>
      </w:pPr>
      <w:r w:rsidRPr="00E708D1">
        <w:rPr>
          <w:sz w:val="28"/>
          <w:szCs w:val="28"/>
          <w:lang w:val="uk-UA"/>
        </w:rPr>
        <w:lastRenderedPageBreak/>
        <w:t xml:space="preserve">3. Колективним договором роботодавця (юридичної чи фізичної особи) </w:t>
      </w:r>
      <w:r w:rsidRPr="00E708D1">
        <w:rPr>
          <w:bCs/>
          <w:sz w:val="28"/>
          <w:szCs w:val="28"/>
          <w:lang w:val="uk-UA"/>
        </w:rPr>
        <w:t>можуть регулюватися також інші питання</w:t>
      </w:r>
      <w:r w:rsidRPr="00E708D1">
        <w:rPr>
          <w:sz w:val="28"/>
          <w:szCs w:val="28"/>
          <w:lang w:val="uk-UA"/>
        </w:rPr>
        <w:t xml:space="preserve">, в тому числі, щодо матеріального заохочення працівників медичних, дитячих, культурно-освітніх, навчальних і спортивних закладів, організацій громадського харчування, що обслуговують </w:t>
      </w:r>
      <w:r w:rsidRPr="00E67F1F">
        <w:rPr>
          <w:sz w:val="28"/>
          <w:szCs w:val="28"/>
          <w:lang w:val="uk-UA"/>
        </w:rPr>
        <w:t xml:space="preserve">працівників цього роботодавця </w:t>
      </w:r>
      <w:r w:rsidRPr="00B154E4">
        <w:rPr>
          <w:bCs/>
          <w:sz w:val="28"/>
          <w:szCs w:val="28"/>
          <w:lang w:val="uk-UA"/>
        </w:rPr>
        <w:t>тощо.</w:t>
      </w:r>
    </w:p>
    <w:p w:rsidR="004A5063" w:rsidRPr="00B154E4" w:rsidRDefault="0040230D" w:rsidP="004A5063">
      <w:pPr>
        <w:ind w:firstLine="360"/>
        <w:jc w:val="both"/>
        <w:rPr>
          <w:bCs/>
          <w:sz w:val="28"/>
          <w:szCs w:val="28"/>
          <w:lang w:val="uk-UA"/>
        </w:rPr>
      </w:pPr>
      <w:r w:rsidRPr="00B154E4">
        <w:rPr>
          <w:bCs/>
          <w:sz w:val="28"/>
          <w:szCs w:val="28"/>
          <w:lang w:val="uk-UA"/>
        </w:rPr>
        <w:t>4. </w:t>
      </w:r>
      <w:r w:rsidR="004A5063" w:rsidRPr="00B154E4">
        <w:rPr>
          <w:bCs/>
          <w:sz w:val="28"/>
          <w:szCs w:val="28"/>
          <w:lang w:val="uk-UA"/>
        </w:rPr>
        <w:t xml:space="preserve">Додаткові порівняно із законодавством </w:t>
      </w:r>
      <w:r w:rsidR="00B154E4" w:rsidRPr="00B154E4">
        <w:rPr>
          <w:sz w:val="28"/>
          <w:szCs w:val="28"/>
          <w:lang w:val="uk-UA"/>
        </w:rPr>
        <w:t>соціально-</w:t>
      </w:r>
      <w:r w:rsidR="00B154E4" w:rsidRPr="00B154E4">
        <w:rPr>
          <w:bCs/>
          <w:sz w:val="28"/>
          <w:szCs w:val="28"/>
          <w:lang w:val="uk-UA"/>
        </w:rPr>
        <w:t xml:space="preserve">трудові гарантії </w:t>
      </w:r>
      <w:r w:rsidR="004E48BC" w:rsidRPr="00B154E4">
        <w:rPr>
          <w:bCs/>
          <w:sz w:val="28"/>
          <w:szCs w:val="28"/>
          <w:lang w:val="uk-UA"/>
        </w:rPr>
        <w:t xml:space="preserve">і соціально-побутові пільги </w:t>
      </w:r>
      <w:r w:rsidR="004A5063" w:rsidRPr="00B154E4">
        <w:rPr>
          <w:bCs/>
          <w:sz w:val="28"/>
          <w:szCs w:val="28"/>
          <w:lang w:val="uk-UA"/>
        </w:rPr>
        <w:t xml:space="preserve">встановлюються за рахунок власних коштів </w:t>
      </w:r>
      <w:r w:rsidR="004A5063" w:rsidRPr="00B154E4">
        <w:rPr>
          <w:sz w:val="28"/>
          <w:szCs w:val="28"/>
          <w:lang w:val="uk-UA"/>
        </w:rPr>
        <w:t>роботодавця</w:t>
      </w:r>
      <w:r w:rsidR="004A5063" w:rsidRPr="00B154E4">
        <w:rPr>
          <w:bCs/>
          <w:sz w:val="28"/>
          <w:szCs w:val="28"/>
          <w:lang w:val="uk-UA"/>
        </w:rPr>
        <w:t>.</w:t>
      </w:r>
    </w:p>
    <w:p w:rsidR="004A5063" w:rsidRPr="00E708D1" w:rsidRDefault="0040230D" w:rsidP="004A5063">
      <w:pPr>
        <w:pStyle w:val="StyleZakonu1"/>
        <w:spacing w:after="0" w:line="240" w:lineRule="auto"/>
        <w:ind w:firstLine="360"/>
        <w:rPr>
          <w:sz w:val="28"/>
          <w:szCs w:val="28"/>
        </w:rPr>
      </w:pPr>
      <w:r w:rsidRPr="00B154E4">
        <w:rPr>
          <w:sz w:val="28"/>
          <w:szCs w:val="28"/>
        </w:rPr>
        <w:t>5. </w:t>
      </w:r>
      <w:r w:rsidR="004A5063" w:rsidRPr="00B154E4">
        <w:rPr>
          <w:sz w:val="28"/>
          <w:szCs w:val="28"/>
        </w:rPr>
        <w:t>Положення колективних договорів, що погіршують становище працівників порівняно із законодавством та колективними угодами, норми яких є обов’язковими відповідно до їх сфери дії для сторін цих договорів, або суперечать їм, є недійсними.</w:t>
      </w:r>
    </w:p>
    <w:p w:rsidR="000707AD" w:rsidRPr="00AB3E56" w:rsidRDefault="000707AD" w:rsidP="000707AD">
      <w:pPr>
        <w:pStyle w:val="20"/>
        <w:ind w:firstLine="360"/>
        <w:rPr>
          <w:szCs w:val="28"/>
        </w:rPr>
      </w:pPr>
    </w:p>
    <w:p w:rsidR="00D058D9" w:rsidRPr="00E708D1" w:rsidRDefault="00D058D9" w:rsidP="00272621">
      <w:pPr>
        <w:pStyle w:val="4"/>
        <w:ind w:firstLine="360"/>
        <w:rPr>
          <w:sz w:val="28"/>
          <w:szCs w:val="28"/>
          <w:lang w:val="uk-UA"/>
        </w:rPr>
      </w:pPr>
      <w:r w:rsidRPr="00E708D1">
        <w:rPr>
          <w:sz w:val="28"/>
          <w:szCs w:val="28"/>
          <w:lang w:val="uk-UA"/>
        </w:rPr>
        <w:t xml:space="preserve">Стаття </w:t>
      </w:r>
      <w:r w:rsidR="006352B7" w:rsidRPr="00E708D1">
        <w:rPr>
          <w:sz w:val="28"/>
          <w:szCs w:val="28"/>
          <w:lang w:val="uk-UA"/>
        </w:rPr>
        <w:t>19</w:t>
      </w:r>
      <w:r w:rsidRPr="00E708D1">
        <w:rPr>
          <w:sz w:val="28"/>
          <w:szCs w:val="28"/>
          <w:lang w:val="uk-UA"/>
        </w:rPr>
        <w:t xml:space="preserve">. </w:t>
      </w:r>
      <w:bookmarkEnd w:id="53"/>
      <w:bookmarkEnd w:id="54"/>
      <w:bookmarkEnd w:id="55"/>
      <w:bookmarkEnd w:id="56"/>
      <w:r w:rsidRPr="00E708D1">
        <w:rPr>
          <w:sz w:val="28"/>
          <w:szCs w:val="28"/>
          <w:lang w:val="uk-UA"/>
        </w:rPr>
        <w:t>Порядок затвердження проекту колективного договору та його підписання</w:t>
      </w:r>
      <w:bookmarkEnd w:id="57"/>
      <w:r w:rsidRPr="00E708D1">
        <w:rPr>
          <w:sz w:val="28"/>
          <w:szCs w:val="28"/>
          <w:lang w:val="uk-UA"/>
        </w:rPr>
        <w:t xml:space="preserve"> </w:t>
      </w:r>
    </w:p>
    <w:p w:rsidR="006352B7" w:rsidRPr="00E708D1" w:rsidRDefault="006352B7" w:rsidP="006352B7">
      <w:pPr>
        <w:ind w:firstLine="360"/>
        <w:jc w:val="both"/>
        <w:rPr>
          <w:sz w:val="28"/>
          <w:szCs w:val="28"/>
          <w:lang w:val="uk-UA"/>
        </w:rPr>
      </w:pPr>
      <w:r w:rsidRPr="00E708D1">
        <w:rPr>
          <w:sz w:val="28"/>
          <w:szCs w:val="28"/>
          <w:lang w:val="uk-UA"/>
        </w:rPr>
        <w:t xml:space="preserve">1. Робоча комісія готує проект колективного договору з урахуванням пропозицій працівників. </w:t>
      </w:r>
    </w:p>
    <w:p w:rsidR="006352B7" w:rsidRPr="00E708D1" w:rsidRDefault="006352B7" w:rsidP="006352B7">
      <w:pPr>
        <w:ind w:firstLine="360"/>
        <w:jc w:val="both"/>
        <w:rPr>
          <w:sz w:val="28"/>
          <w:szCs w:val="28"/>
          <w:lang w:val="uk-UA"/>
        </w:rPr>
      </w:pPr>
      <w:r w:rsidRPr="00E708D1">
        <w:rPr>
          <w:sz w:val="28"/>
          <w:szCs w:val="28"/>
          <w:lang w:val="uk-UA"/>
        </w:rPr>
        <w:t>Підготовлений робочою комісією проект колективного договору передається на розгляд кожній зі сторін для обговорення і попереднього погодження протягом визначеного сторонами строку.</w:t>
      </w:r>
    </w:p>
    <w:p w:rsidR="006352B7" w:rsidRPr="00E708D1" w:rsidRDefault="006352B7" w:rsidP="006352B7">
      <w:pPr>
        <w:ind w:firstLine="360"/>
        <w:jc w:val="both"/>
        <w:rPr>
          <w:sz w:val="28"/>
          <w:szCs w:val="28"/>
          <w:lang w:val="uk-UA"/>
        </w:rPr>
      </w:pPr>
      <w:r w:rsidRPr="00E708D1">
        <w:rPr>
          <w:sz w:val="28"/>
          <w:szCs w:val="28"/>
          <w:lang w:val="uk-UA"/>
        </w:rPr>
        <w:t xml:space="preserve">Якщо одна зі сторін відхилить проект колективного договору, сторони продовжують колективні переговори для пошуку взаємоприйнятного рішення. </w:t>
      </w:r>
    </w:p>
    <w:p w:rsidR="006352B7" w:rsidRPr="00E708D1" w:rsidRDefault="006352B7" w:rsidP="006352B7">
      <w:pPr>
        <w:ind w:firstLine="360"/>
        <w:jc w:val="both"/>
        <w:rPr>
          <w:sz w:val="28"/>
          <w:szCs w:val="28"/>
          <w:lang w:val="uk-UA"/>
        </w:rPr>
      </w:pPr>
      <w:r w:rsidRPr="00E708D1">
        <w:rPr>
          <w:sz w:val="28"/>
          <w:szCs w:val="28"/>
          <w:lang w:val="uk-UA"/>
        </w:rPr>
        <w:t xml:space="preserve">У разі недосягнення згоди щодо змісту колективного договору у спільному представницькому органі проект колективного договору вноситься на розгляд загальних зборів (конференції) працівників для прийняття рішення щодо можливості його схвалення та підписання. </w:t>
      </w:r>
    </w:p>
    <w:p w:rsidR="006352B7" w:rsidRPr="00E708D1" w:rsidRDefault="006352B7" w:rsidP="00AB3E56">
      <w:pPr>
        <w:spacing w:before="120"/>
        <w:ind w:firstLine="357"/>
        <w:jc w:val="both"/>
        <w:rPr>
          <w:sz w:val="28"/>
          <w:szCs w:val="28"/>
          <w:lang w:val="uk-UA"/>
        </w:rPr>
      </w:pPr>
      <w:r w:rsidRPr="00E708D1">
        <w:rPr>
          <w:sz w:val="28"/>
          <w:szCs w:val="28"/>
          <w:lang w:val="uk-UA"/>
        </w:rPr>
        <w:t>2. Погоджений сторонами проект колективного договору вноситься на розгляд загальних зборів (конф</w:t>
      </w:r>
      <w:r w:rsidRPr="00E708D1">
        <w:rPr>
          <w:sz w:val="28"/>
          <w:szCs w:val="28"/>
          <w:lang w:val="uk-UA"/>
        </w:rPr>
        <w:t>е</w:t>
      </w:r>
      <w:r w:rsidRPr="00E708D1">
        <w:rPr>
          <w:sz w:val="28"/>
          <w:szCs w:val="28"/>
          <w:lang w:val="uk-UA"/>
        </w:rPr>
        <w:t xml:space="preserve">ренції) працівників за участю роботодавця </w:t>
      </w:r>
      <w:r w:rsidRPr="00E708D1">
        <w:rPr>
          <w:bCs/>
          <w:sz w:val="28"/>
          <w:szCs w:val="28"/>
          <w:lang w:val="uk-UA"/>
        </w:rPr>
        <w:t>(уповноважених представників роботодавця)</w:t>
      </w:r>
      <w:r w:rsidRPr="00E708D1">
        <w:rPr>
          <w:sz w:val="28"/>
          <w:szCs w:val="28"/>
          <w:lang w:val="uk-UA"/>
        </w:rPr>
        <w:t xml:space="preserve"> для схвалення.</w:t>
      </w:r>
    </w:p>
    <w:p w:rsidR="006352B7" w:rsidRPr="00E708D1" w:rsidRDefault="006352B7" w:rsidP="006352B7">
      <w:pPr>
        <w:pStyle w:val="20"/>
        <w:ind w:firstLine="360"/>
        <w:rPr>
          <w:szCs w:val="28"/>
        </w:rPr>
      </w:pPr>
      <w:r w:rsidRPr="00E708D1">
        <w:rPr>
          <w:szCs w:val="28"/>
        </w:rPr>
        <w:t>Проект колективного договору, що укладається кількома роботодавцями, вноситься на розгляд загальних зборів (конференції) працівників кожного з цих роботодавців.</w:t>
      </w:r>
      <w:r w:rsidRPr="00E708D1">
        <w:rPr>
          <w:i/>
          <w:szCs w:val="28"/>
        </w:rPr>
        <w:t xml:space="preserve"> </w:t>
      </w:r>
    </w:p>
    <w:p w:rsidR="006352B7" w:rsidRPr="00E708D1" w:rsidRDefault="006352B7" w:rsidP="006352B7">
      <w:pPr>
        <w:pStyle w:val="20"/>
        <w:ind w:firstLine="360"/>
        <w:rPr>
          <w:szCs w:val="28"/>
        </w:rPr>
      </w:pPr>
      <w:r w:rsidRPr="00E708D1">
        <w:rPr>
          <w:szCs w:val="28"/>
        </w:rPr>
        <w:t>Загальні збори працівників є правомочними у разі участі в них не менше половини працівників підпр</w:t>
      </w:r>
      <w:r w:rsidRPr="00E708D1">
        <w:rPr>
          <w:szCs w:val="28"/>
        </w:rPr>
        <w:t>и</w:t>
      </w:r>
      <w:r w:rsidRPr="00E708D1">
        <w:rPr>
          <w:szCs w:val="28"/>
        </w:rPr>
        <w:t>ємства, установи, організації (структурного підрозділу), фізичної особи - роботодавця, а ко</w:t>
      </w:r>
      <w:r w:rsidRPr="00E708D1">
        <w:rPr>
          <w:szCs w:val="28"/>
        </w:rPr>
        <w:t>н</w:t>
      </w:r>
      <w:r w:rsidRPr="00E708D1">
        <w:rPr>
          <w:szCs w:val="28"/>
        </w:rPr>
        <w:t>ференція – у разі участі не менше двох третин делегатів. У випадку, коли на збори (конференцію) не зібралося необхідної чисельності працівн</w:t>
      </w:r>
      <w:r w:rsidRPr="00E708D1">
        <w:rPr>
          <w:szCs w:val="28"/>
        </w:rPr>
        <w:t>и</w:t>
      </w:r>
      <w:r w:rsidRPr="00E708D1">
        <w:rPr>
          <w:szCs w:val="28"/>
        </w:rPr>
        <w:t>ків (делегатів), протягом 5 календарних днів повинно бути скликано повторні збори (конференцію) працівників. Повторні збори працівників вважаються правомочними у разі участі в них однієї третини працівників, а ко</w:t>
      </w:r>
      <w:r w:rsidRPr="00E708D1">
        <w:rPr>
          <w:szCs w:val="28"/>
        </w:rPr>
        <w:t>н</w:t>
      </w:r>
      <w:r w:rsidRPr="00E708D1">
        <w:rPr>
          <w:szCs w:val="28"/>
        </w:rPr>
        <w:t xml:space="preserve">ференція – у разі участі не менше половини делегатів. </w:t>
      </w:r>
    </w:p>
    <w:p w:rsidR="006352B7" w:rsidRPr="00E708D1" w:rsidRDefault="006352B7" w:rsidP="006352B7">
      <w:pPr>
        <w:pStyle w:val="20"/>
        <w:ind w:firstLine="360"/>
        <w:rPr>
          <w:szCs w:val="28"/>
        </w:rPr>
      </w:pPr>
      <w:r w:rsidRPr="00E708D1">
        <w:rPr>
          <w:szCs w:val="28"/>
        </w:rPr>
        <w:t>У встановленому колективним договором порядку збори працівників можуть скликатися в структурних підрозділах підприємства, установи, організації. Результати голосування встановлюються по кількості отриманих на цих зборах г</w:t>
      </w:r>
      <w:r w:rsidRPr="00E708D1">
        <w:rPr>
          <w:szCs w:val="28"/>
        </w:rPr>
        <w:t>о</w:t>
      </w:r>
      <w:r w:rsidRPr="00E708D1">
        <w:rPr>
          <w:szCs w:val="28"/>
        </w:rPr>
        <w:t>лосів.</w:t>
      </w:r>
    </w:p>
    <w:p w:rsidR="006352B7" w:rsidRPr="00E708D1" w:rsidRDefault="006352B7" w:rsidP="006352B7">
      <w:pPr>
        <w:pStyle w:val="20"/>
        <w:ind w:firstLine="360"/>
        <w:rPr>
          <w:szCs w:val="28"/>
        </w:rPr>
      </w:pPr>
      <w:r w:rsidRPr="00E708D1">
        <w:rPr>
          <w:szCs w:val="28"/>
        </w:rPr>
        <w:t>Рішення загальних зборів працівників (делегатів конференції) приймаються таємним або відкритим голос</w:t>
      </w:r>
      <w:r w:rsidRPr="00E708D1">
        <w:rPr>
          <w:szCs w:val="28"/>
        </w:rPr>
        <w:t>у</w:t>
      </w:r>
      <w:r w:rsidRPr="00E708D1">
        <w:rPr>
          <w:szCs w:val="28"/>
        </w:rPr>
        <w:t>ванням більшістю голосів учасників.</w:t>
      </w:r>
    </w:p>
    <w:p w:rsidR="00AB3E56" w:rsidRDefault="00AB3E56" w:rsidP="006352B7">
      <w:pPr>
        <w:pStyle w:val="StyleZakonu1"/>
        <w:spacing w:after="0" w:line="240" w:lineRule="auto"/>
        <w:ind w:firstLine="360"/>
        <w:rPr>
          <w:sz w:val="28"/>
          <w:szCs w:val="28"/>
        </w:rPr>
      </w:pPr>
    </w:p>
    <w:p w:rsidR="006352B7" w:rsidRPr="00E708D1" w:rsidRDefault="006352B7" w:rsidP="006352B7">
      <w:pPr>
        <w:pStyle w:val="StyleZakonu1"/>
        <w:spacing w:after="0" w:line="240" w:lineRule="auto"/>
        <w:ind w:firstLine="360"/>
        <w:rPr>
          <w:i/>
          <w:sz w:val="28"/>
          <w:szCs w:val="28"/>
        </w:rPr>
      </w:pPr>
      <w:r w:rsidRPr="00E708D1">
        <w:rPr>
          <w:sz w:val="28"/>
          <w:szCs w:val="28"/>
        </w:rPr>
        <w:lastRenderedPageBreak/>
        <w:t>3. Колективний договір підписується уповноваженими представниками сторони роботодавця та працівників протягом 7 календарних днів після схвалення проекту колективного договору загальними зборами (конференцією) працівників.</w:t>
      </w:r>
      <w:r w:rsidRPr="00E708D1">
        <w:rPr>
          <w:i/>
          <w:sz w:val="28"/>
          <w:szCs w:val="28"/>
        </w:rPr>
        <w:t xml:space="preserve"> </w:t>
      </w:r>
    </w:p>
    <w:p w:rsidR="006352B7" w:rsidRPr="00E708D1" w:rsidRDefault="006352B7" w:rsidP="006352B7">
      <w:pPr>
        <w:ind w:firstLine="360"/>
        <w:jc w:val="both"/>
        <w:rPr>
          <w:sz w:val="28"/>
          <w:szCs w:val="28"/>
          <w:lang w:val="uk-UA"/>
        </w:rPr>
      </w:pPr>
      <w:r w:rsidRPr="00E708D1">
        <w:rPr>
          <w:sz w:val="28"/>
          <w:szCs w:val="28"/>
          <w:lang w:val="uk-UA"/>
        </w:rPr>
        <w:t>У разі несхвалення загальними зборами (конф</w:t>
      </w:r>
      <w:r w:rsidRPr="00E708D1">
        <w:rPr>
          <w:sz w:val="28"/>
          <w:szCs w:val="28"/>
          <w:lang w:val="uk-UA"/>
        </w:rPr>
        <w:t>е</w:t>
      </w:r>
      <w:r w:rsidRPr="00E708D1">
        <w:rPr>
          <w:sz w:val="28"/>
          <w:szCs w:val="28"/>
          <w:lang w:val="uk-UA"/>
        </w:rPr>
        <w:t>ренцією) працівників внесеного проекту колективного договору сторонами залежно від причин приймається рішення щодо продовження переговорів цією робочою комісією або недоцільності укладення цього колективного договору, або початку нових колективних переговорів у строки, визначені за домовленістю сторін.</w:t>
      </w:r>
    </w:p>
    <w:p w:rsidR="006352B7" w:rsidRPr="00E708D1" w:rsidRDefault="006352B7" w:rsidP="006352B7">
      <w:pPr>
        <w:pStyle w:val="20"/>
        <w:ind w:firstLine="360"/>
        <w:rPr>
          <w:szCs w:val="28"/>
        </w:rPr>
      </w:pPr>
      <w:r w:rsidRPr="00E708D1">
        <w:rPr>
          <w:szCs w:val="28"/>
        </w:rPr>
        <w:t>4. Колективний договір, зміни і доповнення до нього набирають чинності з дня їх підписання, якщо інше не зазначено в колективному договорі (змінах і доповненнях до нього).</w:t>
      </w:r>
    </w:p>
    <w:p w:rsidR="00A903C9" w:rsidRPr="004F421A" w:rsidRDefault="00A903C9" w:rsidP="00272621">
      <w:pPr>
        <w:pStyle w:val="StyleZakonu1"/>
        <w:spacing w:after="0" w:line="240" w:lineRule="auto"/>
        <w:ind w:firstLine="360"/>
        <w:rPr>
          <w:b/>
          <w:lang w:eastAsia="ru-RU"/>
        </w:rPr>
      </w:pPr>
    </w:p>
    <w:p w:rsidR="00D058D9" w:rsidRPr="00E708D1" w:rsidRDefault="00D058D9" w:rsidP="00272621">
      <w:pPr>
        <w:pStyle w:val="StyleZakonu1"/>
        <w:spacing w:after="0" w:line="240" w:lineRule="auto"/>
        <w:ind w:firstLine="360"/>
        <w:rPr>
          <w:b/>
          <w:sz w:val="28"/>
          <w:szCs w:val="28"/>
          <w:lang w:eastAsia="ru-RU"/>
        </w:rPr>
      </w:pPr>
      <w:r w:rsidRPr="00E708D1">
        <w:rPr>
          <w:b/>
          <w:sz w:val="28"/>
          <w:szCs w:val="28"/>
          <w:lang w:eastAsia="ru-RU"/>
        </w:rPr>
        <w:t xml:space="preserve">Стаття </w:t>
      </w:r>
      <w:r w:rsidR="00433364" w:rsidRPr="00E708D1">
        <w:rPr>
          <w:b/>
          <w:sz w:val="28"/>
          <w:szCs w:val="28"/>
          <w:lang w:eastAsia="ru-RU"/>
        </w:rPr>
        <w:t>2</w:t>
      </w:r>
      <w:r w:rsidR="00EF687C" w:rsidRPr="00E708D1">
        <w:rPr>
          <w:b/>
          <w:sz w:val="28"/>
          <w:szCs w:val="28"/>
          <w:lang w:eastAsia="ru-RU"/>
        </w:rPr>
        <w:t>0</w:t>
      </w:r>
      <w:r w:rsidRPr="00E708D1">
        <w:rPr>
          <w:b/>
          <w:sz w:val="28"/>
          <w:szCs w:val="28"/>
          <w:lang w:eastAsia="ru-RU"/>
        </w:rPr>
        <w:t>. Сфера дії колективних договорів, приєднання до сторони колективного договору</w:t>
      </w:r>
    </w:p>
    <w:p w:rsidR="00EF687C" w:rsidRPr="00E708D1" w:rsidRDefault="00EF687C" w:rsidP="00EF687C">
      <w:pPr>
        <w:ind w:firstLine="340"/>
        <w:jc w:val="both"/>
        <w:rPr>
          <w:sz w:val="28"/>
          <w:szCs w:val="28"/>
          <w:lang w:val="uk-UA"/>
        </w:rPr>
      </w:pPr>
      <w:r w:rsidRPr="00E708D1">
        <w:rPr>
          <w:sz w:val="28"/>
          <w:szCs w:val="28"/>
          <w:lang w:val="uk-UA"/>
        </w:rPr>
        <w:t>1. Укладений з роботодавцем колективний договір поширюється на всіх працівників цього роботодавця.</w:t>
      </w:r>
    </w:p>
    <w:p w:rsidR="00EF687C" w:rsidRPr="00E708D1" w:rsidRDefault="00EF687C" w:rsidP="00EF687C">
      <w:pPr>
        <w:ind w:firstLine="340"/>
        <w:jc w:val="both"/>
        <w:rPr>
          <w:sz w:val="28"/>
          <w:szCs w:val="28"/>
          <w:lang w:val="uk-UA"/>
        </w:rPr>
      </w:pPr>
      <w:r w:rsidRPr="00E708D1">
        <w:rPr>
          <w:sz w:val="28"/>
          <w:szCs w:val="28"/>
          <w:lang w:val="uk-UA"/>
        </w:rPr>
        <w:t>Керівники підприємств, установ та організацій беруть участь у колективних трудових відносинах тільки зі сторони роботодавця.</w:t>
      </w:r>
    </w:p>
    <w:p w:rsidR="00EF687C" w:rsidRPr="00E708D1" w:rsidRDefault="00EF687C" w:rsidP="00EF687C">
      <w:pPr>
        <w:ind w:firstLine="360"/>
        <w:jc w:val="both"/>
        <w:rPr>
          <w:sz w:val="28"/>
          <w:szCs w:val="28"/>
          <w:lang w:val="uk-UA"/>
        </w:rPr>
      </w:pPr>
      <w:r w:rsidRPr="00E708D1">
        <w:rPr>
          <w:sz w:val="28"/>
          <w:szCs w:val="28"/>
          <w:lang w:val="uk-UA"/>
        </w:rPr>
        <w:t>На керівника підприємства, установи та організації положення колективного договору, що стосуються працівників, не поширюються у разі, якщо з ним укладено строковий трудовий договір.</w:t>
      </w:r>
    </w:p>
    <w:p w:rsidR="00EF687C" w:rsidRPr="00E708D1" w:rsidRDefault="00EF687C" w:rsidP="00EF687C">
      <w:pPr>
        <w:pStyle w:val="StyleZakonu1"/>
        <w:spacing w:after="0" w:line="240" w:lineRule="auto"/>
        <w:ind w:firstLine="360"/>
        <w:rPr>
          <w:sz w:val="28"/>
          <w:szCs w:val="28"/>
        </w:rPr>
      </w:pPr>
      <w:r w:rsidRPr="00E708D1">
        <w:rPr>
          <w:sz w:val="28"/>
          <w:szCs w:val="28"/>
        </w:rPr>
        <w:t>Укладений кількома роботодавцями колективний договір поширюється на роботодавців, які разом із загальними зборами (конференцією) працівників схвалили його проект.</w:t>
      </w:r>
    </w:p>
    <w:p w:rsidR="00EF687C" w:rsidRPr="00E708D1" w:rsidRDefault="00EF687C" w:rsidP="00EF687C">
      <w:pPr>
        <w:ind w:firstLine="360"/>
        <w:jc w:val="both"/>
        <w:rPr>
          <w:sz w:val="28"/>
          <w:szCs w:val="28"/>
          <w:lang w:val="uk-UA"/>
        </w:rPr>
      </w:pPr>
      <w:r w:rsidRPr="00E708D1">
        <w:rPr>
          <w:sz w:val="28"/>
          <w:szCs w:val="28"/>
          <w:lang w:val="uk-UA"/>
        </w:rPr>
        <w:t>2. Положення колективного договору, що відповідають законодавству, є обов'язковими для сторін, які уклали договір, та суб’єктів цих сторін.</w:t>
      </w:r>
    </w:p>
    <w:p w:rsidR="00EF687C" w:rsidRPr="00E708D1" w:rsidRDefault="00EF687C" w:rsidP="00EF687C">
      <w:pPr>
        <w:pStyle w:val="StyleZakonu7"/>
        <w:spacing w:after="0" w:line="240" w:lineRule="auto"/>
        <w:ind w:firstLine="360"/>
        <w:rPr>
          <w:sz w:val="28"/>
          <w:szCs w:val="28"/>
        </w:rPr>
      </w:pPr>
      <w:r w:rsidRPr="00E708D1">
        <w:rPr>
          <w:sz w:val="28"/>
          <w:szCs w:val="28"/>
        </w:rPr>
        <w:t xml:space="preserve">3. До сторони працівників укладеного колективного договору може приєднатися первинна профспілкова організація, у тому числі новоутворена, яка діє на підприємстві, в установі, організації чи у роботодавця – фізичної особи та бере на себе зобов'язання щодо виконання цього договору. </w:t>
      </w:r>
    </w:p>
    <w:p w:rsidR="00EF687C" w:rsidRPr="00E708D1" w:rsidRDefault="00EF687C" w:rsidP="00EF687C">
      <w:pPr>
        <w:pStyle w:val="StyleZakonu7"/>
        <w:spacing w:after="0" w:line="240" w:lineRule="auto"/>
        <w:ind w:firstLine="360"/>
        <w:rPr>
          <w:sz w:val="28"/>
          <w:szCs w:val="28"/>
        </w:rPr>
      </w:pPr>
      <w:r w:rsidRPr="00E708D1">
        <w:rPr>
          <w:sz w:val="28"/>
          <w:szCs w:val="28"/>
        </w:rPr>
        <w:t xml:space="preserve">Порядок приєднання до сторони колективного договору визначається сторонами. </w:t>
      </w:r>
    </w:p>
    <w:p w:rsidR="00EF687C" w:rsidRPr="00E708D1" w:rsidRDefault="00EF687C" w:rsidP="00EF687C">
      <w:pPr>
        <w:pStyle w:val="StyleZakonu7"/>
        <w:spacing w:after="0" w:line="240" w:lineRule="auto"/>
        <w:ind w:firstLine="360"/>
        <w:rPr>
          <w:sz w:val="28"/>
          <w:szCs w:val="28"/>
        </w:rPr>
      </w:pPr>
      <w:r w:rsidRPr="00E708D1">
        <w:rPr>
          <w:sz w:val="28"/>
          <w:szCs w:val="28"/>
        </w:rPr>
        <w:t xml:space="preserve">Сторона працівників колективного договору не може відмовити у приєднанні легалізованій первинній профспілковий організації, яка дотрималась порядку приєднання. </w:t>
      </w:r>
    </w:p>
    <w:p w:rsidR="00EF687C" w:rsidRPr="00E708D1" w:rsidRDefault="00EF687C" w:rsidP="00EF687C">
      <w:pPr>
        <w:pStyle w:val="StyleZakonu7"/>
        <w:spacing w:after="0" w:line="240" w:lineRule="auto"/>
        <w:ind w:firstLine="360"/>
        <w:rPr>
          <w:sz w:val="28"/>
          <w:szCs w:val="28"/>
        </w:rPr>
      </w:pPr>
      <w:r w:rsidRPr="00E708D1">
        <w:rPr>
          <w:sz w:val="28"/>
          <w:szCs w:val="28"/>
        </w:rPr>
        <w:t>4. Первинна профспілкова організація, яка приєдналася до сторони працівників колективного договору, отримує всі права і обов’язки, визначені договором. У разі необхідності для цього сторони вносять зміни до колективного договору.</w:t>
      </w:r>
    </w:p>
    <w:p w:rsidR="00EF687C" w:rsidRPr="00E708D1" w:rsidRDefault="00EF687C" w:rsidP="00EF687C">
      <w:pPr>
        <w:pStyle w:val="StyleZakonu7"/>
        <w:spacing w:after="0" w:line="240" w:lineRule="auto"/>
        <w:ind w:firstLine="360"/>
        <w:rPr>
          <w:sz w:val="28"/>
          <w:szCs w:val="28"/>
        </w:rPr>
      </w:pPr>
      <w:r w:rsidRPr="00E708D1">
        <w:rPr>
          <w:sz w:val="28"/>
          <w:szCs w:val="28"/>
        </w:rPr>
        <w:t xml:space="preserve">5. Рішення про приєднання або відмову у приєднанні приймається стороною колективного договору не пізніше 15 календарних днів з дня отримання письмового звернення про приєднання. </w:t>
      </w:r>
    </w:p>
    <w:p w:rsidR="00EF687C" w:rsidRPr="00E708D1" w:rsidRDefault="00EF687C" w:rsidP="00EF687C">
      <w:pPr>
        <w:pStyle w:val="StyleZakonu7"/>
        <w:spacing w:after="0" w:line="240" w:lineRule="auto"/>
        <w:ind w:firstLine="360"/>
        <w:rPr>
          <w:sz w:val="28"/>
          <w:szCs w:val="28"/>
        </w:rPr>
      </w:pPr>
      <w:r w:rsidRPr="00E708D1">
        <w:rPr>
          <w:sz w:val="28"/>
          <w:szCs w:val="28"/>
        </w:rPr>
        <w:t xml:space="preserve">Прийняте рішення про приєднання первинної профспілкової організації до сторони колективного договору або відмову у приєднанні протягом 15 календарних днів з дня його прийняття сторона працівників надсилає зазначеній профспілці, копію рішення про приєднання — іншій стороні договору та органу, який здійснив повідомну реєстрацію цього колективного </w:t>
      </w:r>
      <w:r w:rsidRPr="00E708D1">
        <w:rPr>
          <w:sz w:val="28"/>
          <w:szCs w:val="28"/>
        </w:rPr>
        <w:lastRenderedPageBreak/>
        <w:t>договору, а також доводить до відома працівників, на яких поширюються його положення.</w:t>
      </w:r>
    </w:p>
    <w:p w:rsidR="00D058D9" w:rsidRPr="004F421A" w:rsidRDefault="00D058D9" w:rsidP="00272621">
      <w:pPr>
        <w:pStyle w:val="20"/>
        <w:ind w:firstLine="360"/>
        <w:rPr>
          <w:sz w:val="24"/>
          <w:szCs w:val="24"/>
        </w:rPr>
      </w:pPr>
    </w:p>
    <w:p w:rsidR="00D058D9" w:rsidRPr="00E708D1" w:rsidRDefault="00D058D9" w:rsidP="00272621">
      <w:pPr>
        <w:pStyle w:val="4"/>
        <w:ind w:firstLine="360"/>
        <w:rPr>
          <w:sz w:val="28"/>
          <w:szCs w:val="28"/>
          <w:lang w:val="uk-UA"/>
        </w:rPr>
      </w:pPr>
      <w:bookmarkStart w:id="63" w:name="_Toc46194367"/>
      <w:bookmarkStart w:id="64" w:name="_Toc46203361"/>
      <w:bookmarkStart w:id="65" w:name="_Toc46295703"/>
      <w:bookmarkStart w:id="66" w:name="_Toc46297206"/>
      <w:bookmarkStart w:id="67" w:name="_Toc398890070"/>
      <w:r w:rsidRPr="00E708D1">
        <w:rPr>
          <w:sz w:val="28"/>
          <w:szCs w:val="28"/>
          <w:lang w:val="uk-UA"/>
        </w:rPr>
        <w:t>Стаття</w:t>
      </w:r>
      <w:r w:rsidR="00433364" w:rsidRPr="00E708D1">
        <w:rPr>
          <w:sz w:val="28"/>
          <w:szCs w:val="28"/>
          <w:lang w:val="uk-UA"/>
        </w:rPr>
        <w:t xml:space="preserve"> 2</w:t>
      </w:r>
      <w:r w:rsidR="00F535DF" w:rsidRPr="00E708D1">
        <w:rPr>
          <w:sz w:val="28"/>
          <w:szCs w:val="28"/>
          <w:lang w:val="uk-UA"/>
        </w:rPr>
        <w:t>1</w:t>
      </w:r>
      <w:r w:rsidRPr="00E708D1">
        <w:rPr>
          <w:sz w:val="28"/>
          <w:szCs w:val="28"/>
          <w:lang w:val="uk-UA"/>
        </w:rPr>
        <w:t xml:space="preserve">. </w:t>
      </w:r>
      <w:bookmarkEnd w:id="63"/>
      <w:bookmarkEnd w:id="64"/>
      <w:bookmarkEnd w:id="65"/>
      <w:bookmarkEnd w:id="66"/>
      <w:r w:rsidRPr="00E708D1">
        <w:rPr>
          <w:sz w:val="28"/>
          <w:szCs w:val="28"/>
          <w:lang w:val="uk-UA"/>
        </w:rPr>
        <w:t>Строк дії колективного договору</w:t>
      </w:r>
      <w:bookmarkEnd w:id="67"/>
    </w:p>
    <w:p w:rsidR="00F535DF" w:rsidRPr="00E708D1" w:rsidRDefault="00F535DF" w:rsidP="00F535DF">
      <w:pPr>
        <w:pStyle w:val="StyleZakonu"/>
        <w:spacing w:after="0" w:line="240" w:lineRule="auto"/>
        <w:ind w:firstLine="360"/>
        <w:rPr>
          <w:sz w:val="28"/>
          <w:szCs w:val="28"/>
        </w:rPr>
      </w:pPr>
      <w:r w:rsidRPr="00E708D1">
        <w:rPr>
          <w:sz w:val="28"/>
          <w:szCs w:val="28"/>
        </w:rPr>
        <w:t xml:space="preserve">1. Строк дії колективного договору визначається сторонами у самому договорі. Договір діє протягом строку, на який його укладено, але не більше трьох років. </w:t>
      </w:r>
    </w:p>
    <w:p w:rsidR="00F535DF" w:rsidRPr="00E708D1" w:rsidRDefault="00F535DF" w:rsidP="00F535DF">
      <w:pPr>
        <w:ind w:firstLine="360"/>
        <w:jc w:val="both"/>
        <w:rPr>
          <w:sz w:val="28"/>
          <w:szCs w:val="28"/>
          <w:lang w:val="uk-UA"/>
        </w:rPr>
      </w:pPr>
      <w:r w:rsidRPr="00E708D1">
        <w:rPr>
          <w:sz w:val="28"/>
          <w:szCs w:val="28"/>
          <w:lang w:val="uk-UA"/>
        </w:rPr>
        <w:t xml:space="preserve">Після закінчення строку дії колективного договору він втрачає чинність, якщо до цього часу сторони не прийняли узгодженого на загальних зборах (конференції) працівників за участю роботодавця </w:t>
      </w:r>
      <w:r w:rsidRPr="00E708D1">
        <w:rPr>
          <w:bCs/>
          <w:sz w:val="28"/>
          <w:szCs w:val="28"/>
          <w:lang w:val="uk-UA"/>
        </w:rPr>
        <w:t>(уповноважених представників роботодавця)</w:t>
      </w:r>
      <w:r w:rsidRPr="00E708D1">
        <w:rPr>
          <w:sz w:val="28"/>
          <w:szCs w:val="28"/>
          <w:lang w:val="uk-UA"/>
        </w:rPr>
        <w:t xml:space="preserve"> рішення щодо продовження його дії на новий строк.</w:t>
      </w:r>
    </w:p>
    <w:p w:rsidR="00F535DF" w:rsidRPr="00E708D1" w:rsidRDefault="00F535DF" w:rsidP="00F535DF">
      <w:pPr>
        <w:ind w:firstLine="360"/>
        <w:jc w:val="both"/>
        <w:rPr>
          <w:sz w:val="28"/>
          <w:szCs w:val="28"/>
          <w:lang w:val="uk-UA"/>
        </w:rPr>
      </w:pPr>
      <w:r w:rsidRPr="00E708D1">
        <w:rPr>
          <w:sz w:val="28"/>
          <w:szCs w:val="28"/>
          <w:lang w:val="uk-UA"/>
        </w:rPr>
        <w:t xml:space="preserve">Максимальний строк дії колективного договору з урахуванням продовження його дії становить не більше шести років. </w:t>
      </w:r>
    </w:p>
    <w:p w:rsidR="00F535DF" w:rsidRPr="00E708D1" w:rsidRDefault="00F535DF" w:rsidP="00F535DF">
      <w:pPr>
        <w:ind w:firstLine="360"/>
        <w:jc w:val="both"/>
        <w:rPr>
          <w:sz w:val="28"/>
          <w:szCs w:val="28"/>
          <w:lang w:val="uk-UA"/>
        </w:rPr>
      </w:pPr>
      <w:r w:rsidRPr="00E708D1">
        <w:rPr>
          <w:sz w:val="28"/>
          <w:szCs w:val="28"/>
          <w:lang w:val="uk-UA"/>
        </w:rPr>
        <w:t>2. Колективний договір зберігає чинність протягом усього строку проведення ліквідації юридичної особи та проведення заходів щодо припинення підприємницької діяльності фізичної особи – підприємця (роботодавця).</w:t>
      </w:r>
    </w:p>
    <w:p w:rsidR="00F535DF" w:rsidRPr="00E708D1" w:rsidRDefault="00F535DF" w:rsidP="00F535DF">
      <w:pPr>
        <w:ind w:firstLine="360"/>
        <w:jc w:val="both"/>
        <w:rPr>
          <w:sz w:val="28"/>
          <w:szCs w:val="28"/>
          <w:lang w:val="uk-UA"/>
        </w:rPr>
      </w:pPr>
      <w:r w:rsidRPr="00E708D1">
        <w:rPr>
          <w:sz w:val="28"/>
          <w:szCs w:val="28"/>
          <w:lang w:val="uk-UA"/>
        </w:rPr>
        <w:t>3. Після реорганізації, зміни власника юридичної особи (</w:t>
      </w:r>
      <w:r w:rsidRPr="00E708D1">
        <w:rPr>
          <w:bCs/>
          <w:sz w:val="28"/>
          <w:szCs w:val="28"/>
          <w:lang w:val="uk-UA"/>
        </w:rPr>
        <w:t>відокремленого структурного підрозділу юридичної особи),</w:t>
      </w:r>
      <w:r w:rsidRPr="00E708D1">
        <w:rPr>
          <w:sz w:val="28"/>
          <w:szCs w:val="28"/>
          <w:lang w:val="uk-UA"/>
        </w:rPr>
        <w:t xml:space="preserve"> припинення діяльності первинної профспілкової організації (реорганізації чи ліквідації) умови колективного договору діють протягом встановленого сторонами строку дії цього договору, але не менше року.</w:t>
      </w:r>
    </w:p>
    <w:p w:rsidR="00F535DF" w:rsidRPr="00E708D1" w:rsidRDefault="00F535DF" w:rsidP="00F535DF">
      <w:pPr>
        <w:pStyle w:val="20"/>
        <w:ind w:firstLine="360"/>
        <w:rPr>
          <w:szCs w:val="28"/>
        </w:rPr>
      </w:pPr>
      <w:r w:rsidRPr="00E708D1">
        <w:rPr>
          <w:szCs w:val="28"/>
        </w:rPr>
        <w:t>4. У новоствореній юридичній особі та фізичної особи – роботодавця колективний договір укладається за ініціативою однієї зі сторін.</w:t>
      </w:r>
    </w:p>
    <w:p w:rsidR="00D058D9" w:rsidRPr="004F421A" w:rsidRDefault="00D058D9" w:rsidP="00272621">
      <w:pPr>
        <w:ind w:firstLine="360"/>
        <w:jc w:val="both"/>
        <w:rPr>
          <w:b/>
          <w:lang w:val="uk-UA"/>
        </w:rPr>
      </w:pPr>
    </w:p>
    <w:p w:rsidR="00D058D9" w:rsidRPr="00E708D1" w:rsidRDefault="00D058D9" w:rsidP="00272621">
      <w:pPr>
        <w:pStyle w:val="4"/>
        <w:ind w:firstLine="360"/>
        <w:rPr>
          <w:sz w:val="28"/>
          <w:szCs w:val="28"/>
          <w:lang w:val="uk-UA"/>
        </w:rPr>
      </w:pPr>
      <w:bookmarkStart w:id="68" w:name="_Toc46194369"/>
      <w:bookmarkStart w:id="69" w:name="_Toc46203363"/>
      <w:bookmarkStart w:id="70" w:name="_Toc46295705"/>
      <w:bookmarkStart w:id="71" w:name="_Toc46297208"/>
      <w:bookmarkStart w:id="72" w:name="_Toc398890071"/>
      <w:r w:rsidRPr="00E708D1">
        <w:rPr>
          <w:sz w:val="28"/>
          <w:szCs w:val="28"/>
          <w:lang w:val="uk-UA"/>
        </w:rPr>
        <w:t xml:space="preserve">Стаття </w:t>
      </w:r>
      <w:r w:rsidR="00433364" w:rsidRPr="00E708D1">
        <w:rPr>
          <w:sz w:val="28"/>
          <w:szCs w:val="28"/>
          <w:lang w:val="uk-UA"/>
        </w:rPr>
        <w:t>2</w:t>
      </w:r>
      <w:r w:rsidR="00E74AAF" w:rsidRPr="00E708D1">
        <w:rPr>
          <w:sz w:val="28"/>
          <w:szCs w:val="28"/>
          <w:lang w:val="uk-UA"/>
        </w:rPr>
        <w:t>2</w:t>
      </w:r>
      <w:r w:rsidRPr="00E708D1">
        <w:rPr>
          <w:sz w:val="28"/>
          <w:szCs w:val="28"/>
          <w:lang w:val="uk-UA"/>
        </w:rPr>
        <w:t>. Призупинення дії колекти</w:t>
      </w:r>
      <w:r w:rsidRPr="00E708D1">
        <w:rPr>
          <w:sz w:val="28"/>
          <w:szCs w:val="28"/>
          <w:lang w:val="uk-UA"/>
        </w:rPr>
        <w:t>в</w:t>
      </w:r>
      <w:r w:rsidRPr="00E708D1">
        <w:rPr>
          <w:sz w:val="28"/>
          <w:szCs w:val="28"/>
          <w:lang w:val="uk-UA"/>
        </w:rPr>
        <w:t>ного договору, окремих положень колекти</w:t>
      </w:r>
      <w:r w:rsidRPr="00E708D1">
        <w:rPr>
          <w:sz w:val="28"/>
          <w:szCs w:val="28"/>
          <w:lang w:val="uk-UA"/>
        </w:rPr>
        <w:t>в</w:t>
      </w:r>
      <w:r w:rsidRPr="00E708D1">
        <w:rPr>
          <w:sz w:val="28"/>
          <w:szCs w:val="28"/>
          <w:lang w:val="uk-UA"/>
        </w:rPr>
        <w:t>ного договору</w:t>
      </w:r>
      <w:bookmarkEnd w:id="72"/>
    </w:p>
    <w:p w:rsidR="00E74AAF" w:rsidRPr="00E708D1" w:rsidRDefault="00E74AAF" w:rsidP="00E74AAF">
      <w:pPr>
        <w:ind w:firstLine="360"/>
        <w:jc w:val="both"/>
        <w:rPr>
          <w:sz w:val="28"/>
          <w:szCs w:val="28"/>
          <w:lang w:val="uk-UA"/>
        </w:rPr>
      </w:pPr>
      <w:r w:rsidRPr="00E708D1">
        <w:rPr>
          <w:sz w:val="28"/>
          <w:szCs w:val="28"/>
          <w:lang w:val="uk-UA"/>
        </w:rPr>
        <w:t>Дія колекти</w:t>
      </w:r>
      <w:r w:rsidRPr="00E708D1">
        <w:rPr>
          <w:sz w:val="28"/>
          <w:szCs w:val="28"/>
          <w:lang w:val="uk-UA"/>
        </w:rPr>
        <w:t>в</w:t>
      </w:r>
      <w:r w:rsidRPr="00E708D1">
        <w:rPr>
          <w:sz w:val="28"/>
          <w:szCs w:val="28"/>
          <w:lang w:val="uk-UA"/>
        </w:rPr>
        <w:t>ного договору, його окремих положень може бути призупинена сторонами договору на визначений ними строк у випадках і згідно з порядком, передбаченими у договорі, або в іншому випадку за домовленістю сторін.</w:t>
      </w:r>
    </w:p>
    <w:p w:rsidR="00E74AAF" w:rsidRPr="00E708D1" w:rsidRDefault="00E74AAF" w:rsidP="00E74AAF">
      <w:pPr>
        <w:pStyle w:val="20"/>
        <w:ind w:firstLine="360"/>
        <w:rPr>
          <w:szCs w:val="28"/>
        </w:rPr>
      </w:pPr>
      <w:r w:rsidRPr="00E708D1">
        <w:rPr>
          <w:szCs w:val="28"/>
        </w:rPr>
        <w:t>Сторона колективного договору може призупинити на певний строк дію цього договору, попередивши іншу сторону, не пізніше ніж за місяць до прийняття такого рішення, та вказавши аргументовані причини, що його обумовили.</w:t>
      </w:r>
    </w:p>
    <w:p w:rsidR="00E74AAF" w:rsidRPr="00E708D1" w:rsidRDefault="00E74AAF" w:rsidP="00E74AAF">
      <w:pPr>
        <w:ind w:firstLine="360"/>
        <w:jc w:val="both"/>
        <w:rPr>
          <w:sz w:val="28"/>
          <w:szCs w:val="28"/>
          <w:lang w:val="uk-UA"/>
        </w:rPr>
      </w:pPr>
      <w:r w:rsidRPr="00E708D1">
        <w:rPr>
          <w:sz w:val="28"/>
          <w:szCs w:val="28"/>
          <w:lang w:val="uk-UA"/>
        </w:rPr>
        <w:t>Про рішення щодо призупинення дії колекти</w:t>
      </w:r>
      <w:r w:rsidRPr="00E708D1">
        <w:rPr>
          <w:sz w:val="28"/>
          <w:szCs w:val="28"/>
          <w:lang w:val="uk-UA"/>
        </w:rPr>
        <w:t>в</w:t>
      </w:r>
      <w:r w:rsidRPr="00E708D1">
        <w:rPr>
          <w:sz w:val="28"/>
          <w:szCs w:val="28"/>
          <w:lang w:val="uk-UA"/>
        </w:rPr>
        <w:t>ного договору (його окремих положень) сторони договору у тижневий строк з дня, наступного за днем прийняття такого рішення, інформують працівників, на яких поширюються положення цього договору, та орган, що здійснив повідомну реєстрацію договору.</w:t>
      </w:r>
    </w:p>
    <w:p w:rsidR="00D058D9" w:rsidRPr="00E708D1" w:rsidRDefault="00D058D9" w:rsidP="00272621">
      <w:pPr>
        <w:ind w:firstLine="360"/>
        <w:jc w:val="both"/>
        <w:rPr>
          <w:sz w:val="28"/>
          <w:szCs w:val="28"/>
          <w:lang w:val="uk-UA"/>
        </w:rPr>
      </w:pPr>
    </w:p>
    <w:p w:rsidR="00D058D9" w:rsidRPr="00E708D1" w:rsidRDefault="00D058D9" w:rsidP="00272621">
      <w:pPr>
        <w:pStyle w:val="4"/>
        <w:ind w:firstLine="360"/>
        <w:rPr>
          <w:sz w:val="28"/>
          <w:szCs w:val="28"/>
          <w:lang w:val="uk-UA"/>
        </w:rPr>
      </w:pPr>
      <w:bookmarkStart w:id="73" w:name="_Toc46194370"/>
      <w:bookmarkStart w:id="74" w:name="_Toc46203364"/>
      <w:bookmarkStart w:id="75" w:name="_Toc46295706"/>
      <w:bookmarkStart w:id="76" w:name="_Toc46297209"/>
      <w:bookmarkStart w:id="77" w:name="_Toc398890073"/>
      <w:bookmarkEnd w:id="68"/>
      <w:bookmarkEnd w:id="69"/>
      <w:bookmarkEnd w:id="70"/>
      <w:bookmarkEnd w:id="71"/>
      <w:r w:rsidRPr="00E708D1">
        <w:rPr>
          <w:sz w:val="28"/>
          <w:szCs w:val="28"/>
          <w:lang w:val="uk-UA"/>
        </w:rPr>
        <w:t xml:space="preserve">Стаття </w:t>
      </w:r>
      <w:r w:rsidR="00B349F2" w:rsidRPr="00E708D1">
        <w:rPr>
          <w:sz w:val="28"/>
          <w:szCs w:val="28"/>
          <w:lang w:val="uk-UA"/>
        </w:rPr>
        <w:t>2</w:t>
      </w:r>
      <w:r w:rsidR="00C16B0A" w:rsidRPr="00E708D1">
        <w:rPr>
          <w:sz w:val="28"/>
          <w:szCs w:val="28"/>
          <w:lang w:val="uk-UA"/>
        </w:rPr>
        <w:t>3</w:t>
      </w:r>
      <w:r w:rsidRPr="00E708D1">
        <w:rPr>
          <w:sz w:val="28"/>
          <w:szCs w:val="28"/>
          <w:lang w:val="uk-UA"/>
        </w:rPr>
        <w:t>. Контроль за виконанням колективного договору</w:t>
      </w:r>
      <w:bookmarkEnd w:id="73"/>
      <w:bookmarkEnd w:id="74"/>
      <w:bookmarkEnd w:id="75"/>
      <w:bookmarkEnd w:id="76"/>
      <w:bookmarkEnd w:id="77"/>
      <w:r w:rsidRPr="00E708D1">
        <w:rPr>
          <w:sz w:val="28"/>
          <w:szCs w:val="28"/>
          <w:lang w:val="uk-UA"/>
        </w:rPr>
        <w:t xml:space="preserve"> </w:t>
      </w:r>
    </w:p>
    <w:p w:rsidR="00E11280" w:rsidRPr="00E708D1" w:rsidRDefault="00E11280" w:rsidP="00E11280">
      <w:pPr>
        <w:pStyle w:val="20"/>
        <w:ind w:firstLine="360"/>
        <w:rPr>
          <w:szCs w:val="28"/>
        </w:rPr>
      </w:pPr>
      <w:r w:rsidRPr="00E708D1">
        <w:rPr>
          <w:szCs w:val="28"/>
        </w:rPr>
        <w:t>1. Контроль за виконанням колективного договору здійснюється безпосередньо сторонами цього договору або уповноваженими ними представниками.</w:t>
      </w:r>
    </w:p>
    <w:p w:rsidR="00E11280" w:rsidRPr="00E708D1" w:rsidRDefault="00E11280" w:rsidP="00E11280">
      <w:pPr>
        <w:pStyle w:val="20"/>
        <w:ind w:firstLine="360"/>
        <w:rPr>
          <w:szCs w:val="28"/>
        </w:rPr>
      </w:pPr>
      <w:r w:rsidRPr="00E708D1">
        <w:rPr>
          <w:szCs w:val="28"/>
        </w:rPr>
        <w:t xml:space="preserve">2. Сторони (представники сторін) колективного договору щорічно звітують про виконання колективного договору у порядку та в строки, визначені цим договором. </w:t>
      </w:r>
    </w:p>
    <w:p w:rsidR="00E11280" w:rsidRPr="00E708D1" w:rsidRDefault="00E11280" w:rsidP="00E11280">
      <w:pPr>
        <w:ind w:firstLine="360"/>
        <w:jc w:val="both"/>
        <w:rPr>
          <w:bCs/>
          <w:strike/>
          <w:sz w:val="28"/>
          <w:szCs w:val="28"/>
          <w:lang w:val="uk-UA"/>
        </w:rPr>
      </w:pPr>
      <w:r w:rsidRPr="00E708D1">
        <w:rPr>
          <w:sz w:val="28"/>
          <w:szCs w:val="28"/>
          <w:lang w:val="uk-UA"/>
        </w:rPr>
        <w:lastRenderedPageBreak/>
        <w:t xml:space="preserve">3. Під час здійснення контролю за виконанням колективного договору сторони зобов’язані на безоплатній основі надавати одна одній необхідну інформацію з питань, що є предметом </w:t>
      </w:r>
      <w:r w:rsidRPr="00E708D1">
        <w:rPr>
          <w:bCs/>
          <w:sz w:val="28"/>
          <w:szCs w:val="28"/>
          <w:lang w:val="uk-UA"/>
        </w:rPr>
        <w:t>цього договору.</w:t>
      </w:r>
      <w:r w:rsidRPr="00E708D1">
        <w:rPr>
          <w:bCs/>
          <w:strike/>
          <w:sz w:val="28"/>
          <w:szCs w:val="28"/>
          <w:lang w:val="uk-UA"/>
        </w:rPr>
        <w:t xml:space="preserve"> </w:t>
      </w:r>
    </w:p>
    <w:p w:rsidR="00E11280" w:rsidRPr="00E708D1" w:rsidRDefault="00E11280" w:rsidP="00E11280">
      <w:pPr>
        <w:ind w:firstLine="360"/>
        <w:jc w:val="both"/>
        <w:rPr>
          <w:sz w:val="28"/>
          <w:szCs w:val="28"/>
          <w:lang w:val="uk-UA"/>
        </w:rPr>
      </w:pPr>
      <w:r w:rsidRPr="00E708D1">
        <w:rPr>
          <w:sz w:val="28"/>
          <w:szCs w:val="28"/>
          <w:lang w:val="uk-UA"/>
        </w:rPr>
        <w:t>Сторона, що зобов'язана надати інформацію, має право вимагати її нерозголошення відповідно до законодавства.</w:t>
      </w:r>
    </w:p>
    <w:p w:rsidR="00E11280" w:rsidRPr="00E708D1" w:rsidRDefault="00E11280" w:rsidP="00E11280">
      <w:pPr>
        <w:widowControl w:val="0"/>
        <w:autoSpaceDE w:val="0"/>
        <w:autoSpaceDN w:val="0"/>
        <w:adjustRightInd w:val="0"/>
        <w:ind w:firstLine="360"/>
        <w:jc w:val="both"/>
        <w:rPr>
          <w:bCs/>
          <w:sz w:val="28"/>
          <w:szCs w:val="28"/>
          <w:lang w:val="uk-UA"/>
        </w:rPr>
      </w:pPr>
      <w:r w:rsidRPr="00E708D1">
        <w:rPr>
          <w:sz w:val="28"/>
          <w:szCs w:val="28"/>
          <w:lang w:val="uk-UA"/>
        </w:rPr>
        <w:t xml:space="preserve">Сторона не зобов’язана надавати </w:t>
      </w:r>
      <w:r w:rsidRPr="00E708D1">
        <w:rPr>
          <w:bCs/>
          <w:sz w:val="28"/>
          <w:szCs w:val="28"/>
          <w:lang w:val="uk-UA"/>
        </w:rPr>
        <w:t xml:space="preserve">інформацію, </w:t>
      </w:r>
      <w:r w:rsidRPr="00E708D1">
        <w:rPr>
          <w:sz w:val="28"/>
          <w:szCs w:val="28"/>
          <w:lang w:val="uk-UA"/>
        </w:rPr>
        <w:t>що належить відповідно до законодавства до інформації з обмеженим доступом</w:t>
      </w:r>
      <w:r w:rsidRPr="00E708D1">
        <w:rPr>
          <w:bCs/>
          <w:sz w:val="28"/>
          <w:szCs w:val="28"/>
          <w:lang w:val="uk-UA"/>
        </w:rPr>
        <w:t>.</w:t>
      </w:r>
    </w:p>
    <w:p w:rsidR="00E11280" w:rsidRPr="00E708D1" w:rsidRDefault="00E11280" w:rsidP="00E11280">
      <w:pPr>
        <w:widowControl w:val="0"/>
        <w:autoSpaceDE w:val="0"/>
        <w:autoSpaceDN w:val="0"/>
        <w:adjustRightInd w:val="0"/>
        <w:ind w:firstLine="360"/>
        <w:jc w:val="both"/>
        <w:rPr>
          <w:bCs/>
          <w:sz w:val="28"/>
          <w:szCs w:val="28"/>
          <w:lang w:val="uk-UA"/>
        </w:rPr>
      </w:pPr>
    </w:p>
    <w:p w:rsidR="00D058D9" w:rsidRPr="00E708D1" w:rsidRDefault="00D058D9" w:rsidP="00272621">
      <w:pPr>
        <w:ind w:firstLine="360"/>
        <w:jc w:val="both"/>
        <w:rPr>
          <w:b/>
          <w:sz w:val="28"/>
          <w:szCs w:val="28"/>
          <w:lang w:val="uk-UA"/>
        </w:rPr>
      </w:pPr>
      <w:r w:rsidRPr="00E708D1">
        <w:rPr>
          <w:b/>
          <w:sz w:val="28"/>
          <w:szCs w:val="28"/>
          <w:lang w:val="uk-UA"/>
        </w:rPr>
        <w:t xml:space="preserve">Стаття </w:t>
      </w:r>
      <w:r w:rsidR="00B349F2" w:rsidRPr="00E708D1">
        <w:rPr>
          <w:b/>
          <w:sz w:val="28"/>
          <w:szCs w:val="28"/>
          <w:lang w:val="uk-UA"/>
        </w:rPr>
        <w:t>2</w:t>
      </w:r>
      <w:r w:rsidR="00412B24" w:rsidRPr="00E708D1">
        <w:rPr>
          <w:b/>
          <w:sz w:val="28"/>
          <w:szCs w:val="28"/>
          <w:lang w:val="uk-UA"/>
        </w:rPr>
        <w:t>4</w:t>
      </w:r>
      <w:r w:rsidRPr="00E708D1">
        <w:rPr>
          <w:b/>
          <w:sz w:val="28"/>
          <w:szCs w:val="28"/>
          <w:lang w:val="uk-UA"/>
        </w:rPr>
        <w:t>. Ознайомлення з текстом колективного договору</w:t>
      </w:r>
    </w:p>
    <w:p w:rsidR="00412B24" w:rsidRPr="001233F2" w:rsidRDefault="00412B24" w:rsidP="00412B24">
      <w:pPr>
        <w:ind w:firstLine="360"/>
        <w:jc w:val="both"/>
        <w:rPr>
          <w:sz w:val="28"/>
          <w:szCs w:val="28"/>
          <w:lang w:val="uk-UA"/>
        </w:rPr>
      </w:pPr>
      <w:r w:rsidRPr="001233F2">
        <w:rPr>
          <w:sz w:val="28"/>
          <w:szCs w:val="28"/>
          <w:lang w:val="uk-UA"/>
        </w:rPr>
        <w:t>Роботодавець повинен під підпис ознайомити працівника з текстом колективного договору при прийомі на роботу.</w:t>
      </w:r>
    </w:p>
    <w:p w:rsidR="00EF54F1" w:rsidRPr="00B24B67" w:rsidRDefault="00EF54F1" w:rsidP="00EF54F1">
      <w:pPr>
        <w:ind w:firstLine="360"/>
        <w:jc w:val="both"/>
        <w:rPr>
          <w:sz w:val="28"/>
          <w:szCs w:val="28"/>
          <w:lang w:val="uk-UA"/>
        </w:rPr>
      </w:pPr>
      <w:r w:rsidRPr="00B24B67">
        <w:rPr>
          <w:sz w:val="28"/>
          <w:szCs w:val="28"/>
          <w:lang w:val="uk-UA"/>
        </w:rPr>
        <w:t>Сторони колективного договору зобов’язані:</w:t>
      </w:r>
    </w:p>
    <w:p w:rsidR="00EF54F1" w:rsidRPr="00B24B67" w:rsidRDefault="00EF54F1" w:rsidP="00EF54F1">
      <w:pPr>
        <w:ind w:firstLine="360"/>
        <w:jc w:val="both"/>
        <w:rPr>
          <w:sz w:val="28"/>
          <w:szCs w:val="28"/>
          <w:lang w:val="uk-UA"/>
        </w:rPr>
      </w:pPr>
      <w:r w:rsidRPr="00B24B67">
        <w:rPr>
          <w:sz w:val="28"/>
          <w:szCs w:val="28"/>
          <w:lang w:val="uk-UA"/>
        </w:rPr>
        <w:t>– ознайомити працівника на його вимогу з</w:t>
      </w:r>
      <w:r w:rsidR="00A3325D" w:rsidRPr="00B24B67">
        <w:rPr>
          <w:sz w:val="28"/>
          <w:szCs w:val="28"/>
          <w:lang w:val="uk-UA"/>
        </w:rPr>
        <w:t xml:space="preserve"> текстом колективного договору</w:t>
      </w:r>
      <w:r w:rsidRPr="00B24B67">
        <w:rPr>
          <w:sz w:val="28"/>
          <w:szCs w:val="28"/>
          <w:lang w:val="uk-UA"/>
        </w:rPr>
        <w:t xml:space="preserve"> із врахуванням змін і доповнень до нього.</w:t>
      </w:r>
    </w:p>
    <w:p w:rsidR="00EF54F1" w:rsidRDefault="00EF54F1" w:rsidP="00412B24">
      <w:pPr>
        <w:ind w:firstLine="360"/>
        <w:jc w:val="both"/>
        <w:rPr>
          <w:sz w:val="28"/>
          <w:szCs w:val="28"/>
          <w:lang w:val="uk-UA"/>
        </w:rPr>
      </w:pPr>
      <w:r w:rsidRPr="00B24B67">
        <w:rPr>
          <w:sz w:val="28"/>
          <w:szCs w:val="28"/>
          <w:lang w:val="uk-UA"/>
        </w:rPr>
        <w:t>– забезпечити постійний безперешкодний доступ до тексту колективного договору (змін і доповнень до нього).</w:t>
      </w:r>
      <w:r w:rsidRPr="00E708D1">
        <w:rPr>
          <w:sz w:val="28"/>
          <w:szCs w:val="28"/>
          <w:lang w:val="uk-UA"/>
        </w:rPr>
        <w:t xml:space="preserve"> </w:t>
      </w:r>
    </w:p>
    <w:p w:rsidR="00412B24" w:rsidRPr="00E708D1" w:rsidRDefault="00412B24" w:rsidP="00412B24">
      <w:pPr>
        <w:ind w:firstLine="360"/>
        <w:jc w:val="both"/>
        <w:rPr>
          <w:sz w:val="28"/>
          <w:szCs w:val="28"/>
          <w:lang w:val="uk-UA"/>
        </w:rPr>
      </w:pPr>
      <w:r w:rsidRPr="00E708D1">
        <w:rPr>
          <w:sz w:val="28"/>
          <w:szCs w:val="28"/>
          <w:lang w:val="uk-UA"/>
        </w:rPr>
        <w:t>Відмова працівнику в ознайомленні з колективним договором (змінами і доповненнями до нього) забороняється.</w:t>
      </w:r>
    </w:p>
    <w:p w:rsidR="00412B24" w:rsidRPr="00E708D1" w:rsidRDefault="00412B24" w:rsidP="00412B24">
      <w:pPr>
        <w:ind w:firstLine="360"/>
        <w:jc w:val="both"/>
        <w:rPr>
          <w:sz w:val="28"/>
          <w:szCs w:val="28"/>
          <w:lang w:val="uk-UA"/>
        </w:rPr>
      </w:pPr>
      <w:r w:rsidRPr="00E708D1">
        <w:rPr>
          <w:sz w:val="28"/>
          <w:szCs w:val="28"/>
          <w:lang w:val="uk-UA"/>
        </w:rPr>
        <w:t>Сторони колективного договору подають копію цього договору, на запити щодо її отримання, особам (суб’єктам), на яких він поширюється або</w:t>
      </w:r>
      <w:r w:rsidRPr="00E708D1">
        <w:rPr>
          <w:strike/>
          <w:sz w:val="28"/>
          <w:szCs w:val="28"/>
          <w:lang w:val="uk-UA"/>
        </w:rPr>
        <w:t xml:space="preserve"> </w:t>
      </w:r>
      <w:r w:rsidRPr="00E708D1">
        <w:rPr>
          <w:sz w:val="28"/>
          <w:szCs w:val="28"/>
          <w:lang w:val="uk-UA"/>
        </w:rPr>
        <w:t>поширювався, органам, які розглядають трудові спори, та у інших випадках, передбачених законодавством.</w:t>
      </w:r>
    </w:p>
    <w:p w:rsidR="00412B24" w:rsidRPr="00E708D1" w:rsidRDefault="00412B24" w:rsidP="00412B24">
      <w:pPr>
        <w:pStyle w:val="20"/>
        <w:ind w:firstLine="360"/>
        <w:rPr>
          <w:bCs/>
          <w:szCs w:val="28"/>
          <w:lang w:eastAsia="uk-UA"/>
        </w:rPr>
      </w:pPr>
      <w:r w:rsidRPr="00E708D1">
        <w:rPr>
          <w:szCs w:val="28"/>
        </w:rPr>
        <w:t xml:space="preserve">Орган, що здійснює повідомну реєстрацію колективного договору надає копію договору на запити фізичних, юридичних осіб </w:t>
      </w:r>
      <w:r w:rsidRPr="00E708D1">
        <w:rPr>
          <w:bCs/>
          <w:szCs w:val="28"/>
          <w:lang w:eastAsia="uk-UA"/>
        </w:rPr>
        <w:t xml:space="preserve">після отримання письмової згоди сторін цього договору і після відшкодування фактичних витрат на копіювання та друк. </w:t>
      </w:r>
    </w:p>
    <w:p w:rsidR="00412B24" w:rsidRPr="00E708D1" w:rsidRDefault="00412B24" w:rsidP="00412B24">
      <w:pPr>
        <w:pStyle w:val="20"/>
        <w:ind w:firstLine="360"/>
        <w:rPr>
          <w:szCs w:val="28"/>
        </w:rPr>
      </w:pPr>
      <w:r w:rsidRPr="00E708D1">
        <w:rPr>
          <w:bCs/>
          <w:szCs w:val="28"/>
          <w:lang w:eastAsia="uk-UA"/>
        </w:rPr>
        <w:t>Розмір фактичних витрат на копіювання та друк колективного договору визначається аналогічно встановленому законодавством про доступ до публічної інформації порядку відшкодування фактичних витрат на копіювання та друк.</w:t>
      </w:r>
    </w:p>
    <w:p w:rsidR="00412B24" w:rsidRPr="00E708D1" w:rsidRDefault="00412B24" w:rsidP="00412B24">
      <w:pPr>
        <w:pStyle w:val="20"/>
        <w:ind w:firstLine="360"/>
        <w:rPr>
          <w:szCs w:val="28"/>
        </w:rPr>
      </w:pPr>
      <w:r w:rsidRPr="00E708D1">
        <w:rPr>
          <w:szCs w:val="28"/>
        </w:rPr>
        <w:t>На запит органів, які розглядають трудові спори, копія колективного договору надається без згоди сторін цього договору.</w:t>
      </w:r>
    </w:p>
    <w:p w:rsidR="00522255" w:rsidRPr="00E708D1" w:rsidRDefault="00522255" w:rsidP="00272621">
      <w:pPr>
        <w:pStyle w:val="20"/>
        <w:ind w:firstLine="360"/>
        <w:rPr>
          <w:szCs w:val="28"/>
        </w:rPr>
      </w:pPr>
    </w:p>
    <w:p w:rsidR="00D058D9" w:rsidRPr="00E708D1" w:rsidRDefault="00AC0BDB" w:rsidP="00272621">
      <w:pPr>
        <w:pStyle w:val="20"/>
        <w:ind w:firstLine="360"/>
        <w:jc w:val="center"/>
        <w:rPr>
          <w:b/>
          <w:szCs w:val="28"/>
        </w:rPr>
      </w:pPr>
      <w:r w:rsidRPr="00E708D1">
        <w:rPr>
          <w:b/>
          <w:szCs w:val="28"/>
        </w:rPr>
        <w:t>Розділ</w:t>
      </w:r>
      <w:r w:rsidR="00D058D9" w:rsidRPr="00E708D1">
        <w:rPr>
          <w:b/>
          <w:szCs w:val="28"/>
        </w:rPr>
        <w:t> </w:t>
      </w:r>
      <w:r w:rsidR="0010337C" w:rsidRPr="00E708D1">
        <w:rPr>
          <w:b/>
          <w:szCs w:val="28"/>
        </w:rPr>
        <w:t>V</w:t>
      </w:r>
    </w:p>
    <w:p w:rsidR="00D058D9" w:rsidRPr="00E708D1" w:rsidRDefault="00D058D9" w:rsidP="00272621">
      <w:pPr>
        <w:pStyle w:val="20"/>
        <w:ind w:firstLine="360"/>
        <w:jc w:val="center"/>
        <w:rPr>
          <w:b/>
          <w:szCs w:val="28"/>
        </w:rPr>
      </w:pPr>
      <w:r w:rsidRPr="00E708D1">
        <w:rPr>
          <w:b/>
          <w:szCs w:val="28"/>
        </w:rPr>
        <w:t>Зміни і доповнення до колективного договору, колективної угоди</w:t>
      </w:r>
    </w:p>
    <w:p w:rsidR="00D058D9" w:rsidRPr="00E708D1" w:rsidRDefault="00D058D9" w:rsidP="00272621">
      <w:pPr>
        <w:pStyle w:val="20"/>
        <w:ind w:firstLine="360"/>
        <w:jc w:val="center"/>
        <w:rPr>
          <w:b/>
          <w:szCs w:val="28"/>
        </w:rPr>
      </w:pPr>
    </w:p>
    <w:p w:rsidR="00D058D9" w:rsidRPr="00E708D1" w:rsidRDefault="00D058D9" w:rsidP="00272621">
      <w:pPr>
        <w:pStyle w:val="4"/>
        <w:ind w:firstLine="360"/>
        <w:rPr>
          <w:sz w:val="28"/>
          <w:szCs w:val="28"/>
          <w:lang w:val="uk-UA"/>
        </w:rPr>
      </w:pPr>
      <w:bookmarkStart w:id="78" w:name="_Toc46194357"/>
      <w:bookmarkStart w:id="79" w:name="_Toc46203351"/>
      <w:bookmarkStart w:id="80" w:name="_Toc46295693"/>
      <w:bookmarkStart w:id="81" w:name="_Toc46297196"/>
      <w:bookmarkStart w:id="82" w:name="_Toc46194368"/>
      <w:bookmarkStart w:id="83" w:name="_Toc46203362"/>
      <w:bookmarkStart w:id="84" w:name="_Toc46295704"/>
      <w:bookmarkStart w:id="85" w:name="_Toc46297207"/>
      <w:bookmarkStart w:id="86" w:name="_Toc398890074"/>
      <w:r w:rsidRPr="00E708D1">
        <w:rPr>
          <w:sz w:val="28"/>
          <w:szCs w:val="28"/>
          <w:lang w:val="uk-UA"/>
        </w:rPr>
        <w:t xml:space="preserve">Стаття </w:t>
      </w:r>
      <w:r w:rsidR="00936917" w:rsidRPr="00E708D1">
        <w:rPr>
          <w:sz w:val="28"/>
          <w:szCs w:val="28"/>
          <w:lang w:val="uk-UA"/>
        </w:rPr>
        <w:t>2</w:t>
      </w:r>
      <w:r w:rsidR="00412B24" w:rsidRPr="00E708D1">
        <w:rPr>
          <w:sz w:val="28"/>
          <w:szCs w:val="28"/>
          <w:lang w:val="uk-UA"/>
        </w:rPr>
        <w:t>5</w:t>
      </w:r>
      <w:r w:rsidRPr="00E708D1">
        <w:rPr>
          <w:sz w:val="28"/>
          <w:szCs w:val="28"/>
          <w:lang w:val="uk-UA"/>
        </w:rPr>
        <w:t>. Внесення змін і доповнень до колективного договору</w:t>
      </w:r>
      <w:bookmarkEnd w:id="82"/>
      <w:bookmarkEnd w:id="83"/>
      <w:bookmarkEnd w:id="84"/>
      <w:bookmarkEnd w:id="85"/>
      <w:r w:rsidRPr="00E708D1">
        <w:rPr>
          <w:sz w:val="28"/>
          <w:szCs w:val="28"/>
          <w:lang w:val="uk-UA"/>
        </w:rPr>
        <w:t xml:space="preserve">, </w:t>
      </w:r>
      <w:r w:rsidR="00412B24" w:rsidRPr="00E708D1">
        <w:rPr>
          <w:sz w:val="28"/>
          <w:szCs w:val="28"/>
          <w:lang w:val="uk-UA"/>
        </w:rPr>
        <w:t xml:space="preserve">колективної </w:t>
      </w:r>
      <w:r w:rsidRPr="00E708D1">
        <w:rPr>
          <w:sz w:val="28"/>
          <w:szCs w:val="28"/>
          <w:lang w:val="uk-UA"/>
        </w:rPr>
        <w:t>угоди</w:t>
      </w:r>
      <w:bookmarkEnd w:id="86"/>
    </w:p>
    <w:p w:rsidR="00D058D9" w:rsidRPr="00E708D1" w:rsidRDefault="00D058D9" w:rsidP="00272621">
      <w:pPr>
        <w:pStyle w:val="20"/>
        <w:ind w:firstLine="360"/>
        <w:rPr>
          <w:szCs w:val="28"/>
        </w:rPr>
      </w:pPr>
      <w:r w:rsidRPr="00E708D1">
        <w:rPr>
          <w:szCs w:val="28"/>
        </w:rPr>
        <w:t xml:space="preserve">Зміни і доповнення до колективного договору, колективної угоди вносяться за згодою сторін у порядку, визначеному для укладення цього договору, угоди, з урахуванням норм </w:t>
      </w:r>
      <w:r w:rsidR="0098706C" w:rsidRPr="00E708D1">
        <w:rPr>
          <w:szCs w:val="28"/>
        </w:rPr>
        <w:t>статей</w:t>
      </w:r>
      <w:r w:rsidRPr="00E708D1">
        <w:rPr>
          <w:szCs w:val="28"/>
        </w:rPr>
        <w:t xml:space="preserve"> </w:t>
      </w:r>
      <w:r w:rsidR="003E76F9" w:rsidRPr="00E708D1">
        <w:rPr>
          <w:szCs w:val="28"/>
        </w:rPr>
        <w:t>6</w:t>
      </w:r>
      <w:r w:rsidRPr="00E708D1">
        <w:rPr>
          <w:szCs w:val="28"/>
        </w:rPr>
        <w:t xml:space="preserve">, </w:t>
      </w:r>
      <w:r w:rsidR="003E76F9" w:rsidRPr="00E708D1">
        <w:rPr>
          <w:szCs w:val="28"/>
        </w:rPr>
        <w:t>7</w:t>
      </w:r>
      <w:r w:rsidRPr="00E708D1">
        <w:rPr>
          <w:szCs w:val="28"/>
        </w:rPr>
        <w:t xml:space="preserve">, </w:t>
      </w:r>
      <w:r w:rsidR="00E512C9" w:rsidRPr="00E708D1">
        <w:rPr>
          <w:szCs w:val="28"/>
        </w:rPr>
        <w:t>10</w:t>
      </w:r>
      <w:r w:rsidRPr="00E708D1">
        <w:rPr>
          <w:szCs w:val="28"/>
        </w:rPr>
        <w:t xml:space="preserve">, </w:t>
      </w:r>
      <w:r w:rsidR="002147CC" w:rsidRPr="00E708D1">
        <w:rPr>
          <w:szCs w:val="28"/>
        </w:rPr>
        <w:t>19</w:t>
      </w:r>
      <w:r w:rsidRPr="00E708D1">
        <w:rPr>
          <w:szCs w:val="28"/>
        </w:rPr>
        <w:t xml:space="preserve"> цього </w:t>
      </w:r>
      <w:r w:rsidR="003B31AD" w:rsidRPr="00E708D1">
        <w:rPr>
          <w:szCs w:val="28"/>
        </w:rPr>
        <w:t>Закону</w:t>
      </w:r>
      <w:r w:rsidRPr="00E708D1">
        <w:rPr>
          <w:szCs w:val="28"/>
        </w:rPr>
        <w:t>.</w:t>
      </w:r>
    </w:p>
    <w:p w:rsidR="00D058D9" w:rsidRPr="00E708D1" w:rsidRDefault="00D058D9" w:rsidP="00272621">
      <w:pPr>
        <w:pStyle w:val="20"/>
        <w:ind w:firstLine="360"/>
        <w:rPr>
          <w:szCs w:val="28"/>
        </w:rPr>
      </w:pPr>
    </w:p>
    <w:p w:rsidR="00D058D9" w:rsidRPr="00E708D1" w:rsidRDefault="00AC0BDB" w:rsidP="00272621">
      <w:pPr>
        <w:pStyle w:val="20"/>
        <w:ind w:firstLine="360"/>
        <w:jc w:val="center"/>
        <w:rPr>
          <w:b/>
          <w:szCs w:val="28"/>
        </w:rPr>
      </w:pPr>
      <w:r w:rsidRPr="00E708D1">
        <w:rPr>
          <w:b/>
          <w:szCs w:val="28"/>
        </w:rPr>
        <w:t>Розділ</w:t>
      </w:r>
      <w:r w:rsidR="00D058D9" w:rsidRPr="00E708D1">
        <w:rPr>
          <w:b/>
          <w:szCs w:val="28"/>
        </w:rPr>
        <w:t> </w:t>
      </w:r>
      <w:r w:rsidR="0010337C" w:rsidRPr="00E708D1">
        <w:rPr>
          <w:b/>
          <w:szCs w:val="28"/>
        </w:rPr>
        <w:t>VI</w:t>
      </w:r>
    </w:p>
    <w:p w:rsidR="00D058D9" w:rsidRPr="00E708D1" w:rsidRDefault="00D058D9" w:rsidP="00272621">
      <w:pPr>
        <w:pStyle w:val="4"/>
        <w:ind w:firstLine="360"/>
        <w:jc w:val="center"/>
        <w:rPr>
          <w:sz w:val="28"/>
          <w:szCs w:val="28"/>
          <w:lang w:val="uk-UA"/>
        </w:rPr>
      </w:pPr>
      <w:bookmarkStart w:id="87" w:name="_Toc398890075"/>
      <w:r w:rsidRPr="00E708D1">
        <w:rPr>
          <w:sz w:val="28"/>
          <w:szCs w:val="28"/>
          <w:lang w:val="uk-UA"/>
        </w:rPr>
        <w:t>Реєстрація колективного договору, колективної угоди</w:t>
      </w:r>
      <w:bookmarkEnd w:id="87"/>
    </w:p>
    <w:p w:rsidR="00D058D9" w:rsidRPr="00E708D1" w:rsidRDefault="00D058D9" w:rsidP="00272621">
      <w:pPr>
        <w:pStyle w:val="4"/>
        <w:ind w:firstLine="360"/>
        <w:rPr>
          <w:sz w:val="28"/>
          <w:szCs w:val="28"/>
          <w:lang w:val="uk-UA"/>
        </w:rPr>
      </w:pPr>
    </w:p>
    <w:p w:rsidR="00D058D9" w:rsidRPr="00E708D1" w:rsidRDefault="00D058D9" w:rsidP="00272621">
      <w:pPr>
        <w:pStyle w:val="4"/>
        <w:ind w:firstLine="360"/>
        <w:rPr>
          <w:sz w:val="28"/>
          <w:szCs w:val="28"/>
          <w:lang w:val="uk-UA"/>
        </w:rPr>
      </w:pPr>
      <w:bookmarkStart w:id="88" w:name="_Toc398890076"/>
      <w:r w:rsidRPr="00E708D1">
        <w:rPr>
          <w:sz w:val="28"/>
          <w:szCs w:val="28"/>
          <w:lang w:val="uk-UA"/>
        </w:rPr>
        <w:t xml:space="preserve">Стаття </w:t>
      </w:r>
      <w:r w:rsidR="00936917" w:rsidRPr="00E708D1">
        <w:rPr>
          <w:sz w:val="28"/>
          <w:szCs w:val="28"/>
          <w:lang w:val="uk-UA"/>
        </w:rPr>
        <w:t>2</w:t>
      </w:r>
      <w:r w:rsidR="000B799D" w:rsidRPr="00E708D1">
        <w:rPr>
          <w:sz w:val="28"/>
          <w:szCs w:val="28"/>
          <w:lang w:val="uk-UA"/>
        </w:rPr>
        <w:t>6</w:t>
      </w:r>
      <w:r w:rsidRPr="00E708D1">
        <w:rPr>
          <w:sz w:val="28"/>
          <w:szCs w:val="28"/>
          <w:lang w:val="uk-UA"/>
        </w:rPr>
        <w:t xml:space="preserve">. Повідомна реєстрація </w:t>
      </w:r>
      <w:bookmarkEnd w:id="78"/>
      <w:bookmarkEnd w:id="79"/>
      <w:bookmarkEnd w:id="80"/>
      <w:bookmarkEnd w:id="81"/>
      <w:r w:rsidRPr="00E708D1">
        <w:rPr>
          <w:sz w:val="28"/>
          <w:szCs w:val="28"/>
          <w:lang w:val="uk-UA"/>
        </w:rPr>
        <w:t>колективних договорів і угод</w:t>
      </w:r>
      <w:bookmarkEnd w:id="88"/>
    </w:p>
    <w:p w:rsidR="000B799D" w:rsidRPr="00E708D1" w:rsidRDefault="000B799D" w:rsidP="000B799D">
      <w:pPr>
        <w:ind w:firstLine="360"/>
        <w:jc w:val="both"/>
        <w:rPr>
          <w:sz w:val="28"/>
          <w:szCs w:val="28"/>
          <w:lang w:val="uk-UA"/>
        </w:rPr>
      </w:pPr>
      <w:r w:rsidRPr="00E708D1">
        <w:rPr>
          <w:sz w:val="28"/>
          <w:szCs w:val="28"/>
          <w:lang w:val="uk-UA"/>
        </w:rPr>
        <w:t>1. Колективні договори і колективні угоди, зміни і доповнення до них підлягають повідомній реєстрації.</w:t>
      </w:r>
    </w:p>
    <w:p w:rsidR="000B799D" w:rsidRPr="00E708D1" w:rsidRDefault="000B799D" w:rsidP="000B799D">
      <w:pPr>
        <w:ind w:firstLine="360"/>
        <w:jc w:val="both"/>
        <w:rPr>
          <w:sz w:val="28"/>
          <w:szCs w:val="28"/>
          <w:lang w:val="uk-UA"/>
        </w:rPr>
      </w:pPr>
      <w:r w:rsidRPr="00E708D1">
        <w:rPr>
          <w:sz w:val="28"/>
          <w:szCs w:val="28"/>
          <w:lang w:val="uk-UA"/>
        </w:rPr>
        <w:lastRenderedPageBreak/>
        <w:t>2. Строк подання сторонами на повідомну реєстрацію колективного договору, угоди (змін і доповнень до них) становить тридцять днів з дня їх підписання.</w:t>
      </w:r>
    </w:p>
    <w:p w:rsidR="000B799D" w:rsidRPr="00E708D1" w:rsidRDefault="000B799D" w:rsidP="000B799D">
      <w:pPr>
        <w:ind w:firstLine="360"/>
        <w:jc w:val="both"/>
        <w:rPr>
          <w:sz w:val="28"/>
          <w:szCs w:val="28"/>
          <w:lang w:val="uk-UA"/>
        </w:rPr>
      </w:pPr>
      <w:r w:rsidRPr="00E708D1">
        <w:rPr>
          <w:sz w:val="28"/>
          <w:szCs w:val="28"/>
          <w:lang w:val="uk-UA"/>
        </w:rPr>
        <w:t>3. Порядок повідомної реєстрації колективних договорів і угод встановлюється Кабінетом Міністрів України.</w:t>
      </w:r>
    </w:p>
    <w:p w:rsidR="000B799D" w:rsidRPr="00E708D1" w:rsidRDefault="000B799D" w:rsidP="000B799D">
      <w:pPr>
        <w:ind w:firstLine="360"/>
        <w:jc w:val="both"/>
        <w:rPr>
          <w:sz w:val="28"/>
          <w:szCs w:val="28"/>
          <w:lang w:val="uk-UA"/>
        </w:rPr>
      </w:pPr>
      <w:r w:rsidRPr="00E708D1">
        <w:rPr>
          <w:sz w:val="28"/>
          <w:szCs w:val="28"/>
          <w:lang w:val="uk-UA"/>
        </w:rPr>
        <w:t>4. Сторони колективної угоди оприлюднюють у засобах масової інформації або на офіційних веб-сайтах суб’єктів сторін цієї угоди інформацію про повідомну реєстрацію угоди (змін і доповнень до неї) та розміщують лист реєструючого органу у тижневий строк з дня його отримання.</w:t>
      </w:r>
    </w:p>
    <w:p w:rsidR="000B799D" w:rsidRPr="00E708D1" w:rsidRDefault="000B799D" w:rsidP="000B799D">
      <w:pPr>
        <w:ind w:firstLine="360"/>
        <w:jc w:val="both"/>
        <w:rPr>
          <w:sz w:val="28"/>
          <w:szCs w:val="28"/>
          <w:lang w:val="uk-UA"/>
        </w:rPr>
      </w:pPr>
      <w:r w:rsidRPr="00E708D1">
        <w:rPr>
          <w:sz w:val="28"/>
          <w:szCs w:val="28"/>
          <w:lang w:val="uk-UA"/>
        </w:rPr>
        <w:t>5. Сторони колективного договору інформують працівників про повідомну реєстрацію колективного договору (змін і доповнень до нього) та забезпечують ознайомлення з листом реєструючого органу у тижневий строк з дня його отримання.</w:t>
      </w:r>
    </w:p>
    <w:p w:rsidR="000B799D" w:rsidRPr="00E708D1" w:rsidRDefault="000B799D" w:rsidP="00272621">
      <w:pPr>
        <w:pStyle w:val="20"/>
        <w:ind w:firstLine="360"/>
        <w:jc w:val="center"/>
        <w:rPr>
          <w:b/>
          <w:szCs w:val="28"/>
        </w:rPr>
      </w:pPr>
    </w:p>
    <w:p w:rsidR="00D058D9" w:rsidRPr="00E708D1" w:rsidRDefault="00AC0BDB" w:rsidP="00272621">
      <w:pPr>
        <w:pStyle w:val="20"/>
        <w:ind w:firstLine="360"/>
        <w:jc w:val="center"/>
        <w:rPr>
          <w:b/>
          <w:szCs w:val="28"/>
        </w:rPr>
      </w:pPr>
      <w:r w:rsidRPr="00E708D1">
        <w:rPr>
          <w:b/>
          <w:szCs w:val="28"/>
        </w:rPr>
        <w:t>Розділ</w:t>
      </w:r>
      <w:r w:rsidR="00D058D9" w:rsidRPr="00E708D1">
        <w:rPr>
          <w:b/>
          <w:szCs w:val="28"/>
        </w:rPr>
        <w:t> </w:t>
      </w:r>
      <w:r w:rsidR="0010337C" w:rsidRPr="00E708D1">
        <w:rPr>
          <w:b/>
          <w:szCs w:val="28"/>
        </w:rPr>
        <w:t>VII</w:t>
      </w:r>
    </w:p>
    <w:p w:rsidR="00D058D9" w:rsidRPr="00E708D1" w:rsidRDefault="00D058D9" w:rsidP="00272621">
      <w:pPr>
        <w:ind w:firstLine="360"/>
        <w:jc w:val="center"/>
        <w:rPr>
          <w:b/>
          <w:sz w:val="28"/>
          <w:szCs w:val="28"/>
          <w:lang w:val="uk-UA"/>
        </w:rPr>
      </w:pPr>
      <w:r w:rsidRPr="00E708D1">
        <w:rPr>
          <w:b/>
          <w:sz w:val="28"/>
          <w:szCs w:val="28"/>
          <w:lang w:val="uk-UA"/>
        </w:rPr>
        <w:t>Обов’язок інформування</w:t>
      </w:r>
    </w:p>
    <w:p w:rsidR="00D058D9" w:rsidRPr="00E708D1" w:rsidRDefault="00D058D9" w:rsidP="00272621">
      <w:pPr>
        <w:ind w:firstLine="360"/>
        <w:jc w:val="both"/>
        <w:rPr>
          <w:b/>
          <w:sz w:val="28"/>
          <w:szCs w:val="28"/>
          <w:lang w:val="uk-UA"/>
        </w:rPr>
      </w:pPr>
    </w:p>
    <w:p w:rsidR="00D058D9" w:rsidRPr="00F41B68" w:rsidRDefault="00D058D9" w:rsidP="00272621">
      <w:pPr>
        <w:ind w:firstLine="360"/>
        <w:jc w:val="both"/>
        <w:rPr>
          <w:b/>
          <w:sz w:val="28"/>
          <w:szCs w:val="28"/>
          <w:lang w:val="uk-UA"/>
        </w:rPr>
      </w:pPr>
      <w:r w:rsidRPr="00E708D1">
        <w:rPr>
          <w:b/>
          <w:sz w:val="28"/>
          <w:szCs w:val="28"/>
          <w:lang w:val="uk-UA"/>
        </w:rPr>
        <w:t xml:space="preserve">Стаття </w:t>
      </w:r>
      <w:r w:rsidR="00936917" w:rsidRPr="00E708D1">
        <w:rPr>
          <w:b/>
          <w:sz w:val="28"/>
          <w:szCs w:val="28"/>
          <w:lang w:val="uk-UA"/>
        </w:rPr>
        <w:t>2</w:t>
      </w:r>
      <w:r w:rsidR="00400D4B" w:rsidRPr="00E708D1">
        <w:rPr>
          <w:b/>
          <w:sz w:val="28"/>
          <w:szCs w:val="28"/>
          <w:lang w:val="uk-UA"/>
        </w:rPr>
        <w:t>7</w:t>
      </w:r>
      <w:r w:rsidRPr="00E708D1">
        <w:rPr>
          <w:b/>
          <w:sz w:val="28"/>
          <w:szCs w:val="28"/>
          <w:lang w:val="uk-UA"/>
        </w:rPr>
        <w:t xml:space="preserve">. </w:t>
      </w:r>
      <w:r w:rsidRPr="00F41B68">
        <w:rPr>
          <w:b/>
          <w:sz w:val="28"/>
          <w:szCs w:val="28"/>
          <w:lang w:val="uk-UA"/>
        </w:rPr>
        <w:t>Обов’язок роботодавця інформувати найманого ним працівника</w:t>
      </w:r>
    </w:p>
    <w:p w:rsidR="009B2037" w:rsidRPr="00F41B68" w:rsidRDefault="009B2037" w:rsidP="009B2037">
      <w:pPr>
        <w:ind w:firstLine="360"/>
        <w:jc w:val="both"/>
        <w:rPr>
          <w:sz w:val="28"/>
          <w:szCs w:val="28"/>
          <w:lang w:val="uk-UA"/>
        </w:rPr>
      </w:pPr>
      <w:r w:rsidRPr="00F41B68">
        <w:rPr>
          <w:sz w:val="28"/>
          <w:szCs w:val="28"/>
          <w:lang w:val="uk-UA"/>
        </w:rPr>
        <w:t xml:space="preserve">Роботодавець </w:t>
      </w:r>
      <w:r w:rsidR="00133B15" w:rsidRPr="00F41B68">
        <w:rPr>
          <w:sz w:val="28"/>
          <w:szCs w:val="28"/>
          <w:lang w:val="uk-UA"/>
        </w:rPr>
        <w:t xml:space="preserve">у прийнятний для сторін соціального діалогу </w:t>
      </w:r>
      <w:r w:rsidR="00996C16" w:rsidRPr="00F41B68">
        <w:rPr>
          <w:sz w:val="28"/>
          <w:szCs w:val="28"/>
          <w:lang w:val="uk-UA"/>
        </w:rPr>
        <w:t xml:space="preserve">спосіб </w:t>
      </w:r>
      <w:r w:rsidRPr="00F41B68">
        <w:rPr>
          <w:sz w:val="28"/>
          <w:szCs w:val="28"/>
          <w:lang w:val="uk-UA"/>
        </w:rPr>
        <w:t>інформує найманого ним працівника про:</w:t>
      </w:r>
    </w:p>
    <w:p w:rsidR="009B2037" w:rsidRPr="00F41B68" w:rsidRDefault="009B2037" w:rsidP="009B2037">
      <w:pPr>
        <w:ind w:firstLine="360"/>
        <w:jc w:val="both"/>
        <w:rPr>
          <w:sz w:val="28"/>
          <w:szCs w:val="28"/>
          <w:lang w:val="uk-UA"/>
        </w:rPr>
      </w:pPr>
      <w:r w:rsidRPr="00F41B68">
        <w:rPr>
          <w:sz w:val="28"/>
          <w:szCs w:val="28"/>
          <w:lang w:val="uk-UA"/>
        </w:rPr>
        <w:t xml:space="preserve">наявність або відсутність на підприємстві (в установі, організації, у фізичної особи - роботодавця) чинного колективного договору; наявність або відсутність чинної колективної угоди, положення якої є обов’язковими відповідно до її сфери дії для роботодавця та його працівників, та про порядок ознайомлення зі змістом цих документів — у день прийняття на роботу; </w:t>
      </w:r>
    </w:p>
    <w:p w:rsidR="009B2037" w:rsidRPr="00F41B68" w:rsidRDefault="009B2037" w:rsidP="009B2037">
      <w:pPr>
        <w:ind w:firstLine="360"/>
        <w:jc w:val="both"/>
        <w:rPr>
          <w:sz w:val="28"/>
          <w:szCs w:val="28"/>
          <w:lang w:val="uk-UA"/>
        </w:rPr>
      </w:pPr>
      <w:r w:rsidRPr="00F41B68">
        <w:rPr>
          <w:sz w:val="28"/>
          <w:szCs w:val="28"/>
          <w:lang w:val="uk-UA"/>
        </w:rPr>
        <w:t xml:space="preserve">внесення змін і доповнень до </w:t>
      </w:r>
      <w:r w:rsidR="0052357D" w:rsidRPr="00F41B68">
        <w:rPr>
          <w:sz w:val="28"/>
          <w:szCs w:val="28"/>
          <w:lang w:val="uk-UA"/>
        </w:rPr>
        <w:t xml:space="preserve">чинного </w:t>
      </w:r>
      <w:r w:rsidRPr="00F41B68">
        <w:rPr>
          <w:sz w:val="28"/>
          <w:szCs w:val="28"/>
          <w:lang w:val="uk-UA"/>
        </w:rPr>
        <w:t>колективного договору</w:t>
      </w:r>
      <w:r w:rsidR="0052357D" w:rsidRPr="00F41B68">
        <w:rPr>
          <w:sz w:val="28"/>
          <w:szCs w:val="28"/>
          <w:lang w:val="uk-UA"/>
        </w:rPr>
        <w:t>,</w:t>
      </w:r>
      <w:r w:rsidRPr="00F41B68">
        <w:rPr>
          <w:sz w:val="28"/>
          <w:szCs w:val="28"/>
          <w:lang w:val="uk-UA"/>
        </w:rPr>
        <w:t xml:space="preserve"> </w:t>
      </w:r>
      <w:r w:rsidR="0052357D" w:rsidRPr="00F41B68">
        <w:rPr>
          <w:sz w:val="28"/>
          <w:szCs w:val="28"/>
          <w:lang w:val="uk-UA"/>
        </w:rPr>
        <w:t xml:space="preserve">укладення нового колективного договору </w:t>
      </w:r>
      <w:r w:rsidRPr="00F41B68">
        <w:rPr>
          <w:sz w:val="28"/>
          <w:szCs w:val="28"/>
          <w:lang w:val="uk-UA"/>
        </w:rPr>
        <w:t xml:space="preserve">— у </w:t>
      </w:r>
      <w:r w:rsidR="00F41847" w:rsidRPr="00F41B68">
        <w:rPr>
          <w:sz w:val="28"/>
          <w:szCs w:val="28"/>
          <w:lang w:val="uk-UA"/>
        </w:rPr>
        <w:t xml:space="preserve">тижневий </w:t>
      </w:r>
      <w:r w:rsidRPr="00F41B68">
        <w:rPr>
          <w:sz w:val="28"/>
          <w:szCs w:val="28"/>
          <w:lang w:val="uk-UA"/>
        </w:rPr>
        <w:t>строк після набрання ними чинності;</w:t>
      </w:r>
    </w:p>
    <w:p w:rsidR="009B2037" w:rsidRPr="00E708D1" w:rsidRDefault="009B2037" w:rsidP="009B2037">
      <w:pPr>
        <w:ind w:firstLine="360"/>
        <w:jc w:val="both"/>
        <w:rPr>
          <w:b/>
          <w:sz w:val="28"/>
          <w:szCs w:val="28"/>
          <w:lang w:val="uk-UA"/>
        </w:rPr>
      </w:pPr>
      <w:r w:rsidRPr="00F41B68">
        <w:rPr>
          <w:sz w:val="28"/>
          <w:szCs w:val="28"/>
          <w:lang w:val="uk-UA"/>
        </w:rPr>
        <w:t xml:space="preserve">внесення змін і доповнень до колективної угоди, укладення нової колективної угоди, положення якої є обов’язковими відповідно до її сфери дії для роботодавця та його працівників — у </w:t>
      </w:r>
      <w:r w:rsidR="00D82CAD" w:rsidRPr="00F41B68">
        <w:rPr>
          <w:sz w:val="28"/>
          <w:szCs w:val="28"/>
          <w:lang w:val="uk-UA"/>
        </w:rPr>
        <w:t xml:space="preserve">тижневий </w:t>
      </w:r>
      <w:r w:rsidRPr="00F41B68">
        <w:rPr>
          <w:sz w:val="28"/>
          <w:szCs w:val="28"/>
          <w:lang w:val="uk-UA"/>
        </w:rPr>
        <w:t>строк після отримання відповідної інформації від сторін цієї угоди.</w:t>
      </w:r>
    </w:p>
    <w:p w:rsidR="00D25C15" w:rsidRPr="00C32664" w:rsidRDefault="00D25C15" w:rsidP="00272621">
      <w:pPr>
        <w:ind w:firstLine="360"/>
        <w:jc w:val="both"/>
        <w:rPr>
          <w:b/>
          <w:strike/>
          <w:sz w:val="28"/>
          <w:szCs w:val="28"/>
          <w:lang w:val="uk-UA"/>
        </w:rPr>
      </w:pPr>
    </w:p>
    <w:p w:rsidR="00D058D9" w:rsidRPr="00E708D1" w:rsidRDefault="00D058D9" w:rsidP="00272621">
      <w:pPr>
        <w:ind w:firstLine="360"/>
        <w:jc w:val="both"/>
        <w:rPr>
          <w:b/>
          <w:sz w:val="28"/>
          <w:szCs w:val="28"/>
          <w:lang w:val="uk-UA"/>
        </w:rPr>
      </w:pPr>
      <w:r w:rsidRPr="00E708D1">
        <w:rPr>
          <w:b/>
          <w:sz w:val="28"/>
          <w:szCs w:val="28"/>
          <w:lang w:val="uk-UA"/>
        </w:rPr>
        <w:t xml:space="preserve">Стаття </w:t>
      </w:r>
      <w:r w:rsidR="009B2037" w:rsidRPr="00E708D1">
        <w:rPr>
          <w:b/>
          <w:sz w:val="28"/>
          <w:szCs w:val="28"/>
          <w:lang w:val="uk-UA"/>
        </w:rPr>
        <w:t>28</w:t>
      </w:r>
      <w:r w:rsidRPr="00E708D1">
        <w:rPr>
          <w:b/>
          <w:sz w:val="28"/>
          <w:szCs w:val="28"/>
          <w:lang w:val="uk-UA"/>
        </w:rPr>
        <w:t>. Статистичні дані про укладання колективних договорів і угод</w:t>
      </w:r>
    </w:p>
    <w:p w:rsidR="00C84989" w:rsidRPr="00E708D1" w:rsidRDefault="00C84989" w:rsidP="00C84989">
      <w:pPr>
        <w:ind w:firstLine="360"/>
        <w:jc w:val="both"/>
        <w:rPr>
          <w:sz w:val="28"/>
          <w:szCs w:val="28"/>
          <w:lang w:val="uk-UA"/>
        </w:rPr>
      </w:pPr>
      <w:r w:rsidRPr="00E708D1">
        <w:rPr>
          <w:sz w:val="28"/>
          <w:szCs w:val="28"/>
          <w:lang w:val="uk-UA"/>
        </w:rPr>
        <w:t>1. Статистичні дані про укладення колективних договорів направляються в органи державної статистики в порядку і терміни, встановлені спеціально уповноваженим центральним органом виконавчої влади в сфері статистики.</w:t>
      </w:r>
    </w:p>
    <w:p w:rsidR="00C84989" w:rsidRPr="00E708D1" w:rsidRDefault="00C84989" w:rsidP="00C84989">
      <w:pPr>
        <w:ind w:firstLine="360"/>
        <w:jc w:val="both"/>
        <w:rPr>
          <w:sz w:val="28"/>
          <w:szCs w:val="28"/>
          <w:lang w:val="uk-UA"/>
        </w:rPr>
      </w:pPr>
      <w:r w:rsidRPr="00E708D1">
        <w:rPr>
          <w:sz w:val="28"/>
          <w:szCs w:val="28"/>
          <w:lang w:val="uk-UA"/>
        </w:rPr>
        <w:t xml:space="preserve">2. Сторони галузевих (міжгалузевих) та підгалузевих колективних угод щороку у І кварталі інформують орган, який здійснив їх повідомну реєстрацію, про чинність або втрату чинності цих угод станом на 1 січня поточного року. </w:t>
      </w:r>
    </w:p>
    <w:p w:rsidR="00C84989" w:rsidRPr="00E708D1" w:rsidRDefault="00C84989" w:rsidP="00C84989">
      <w:pPr>
        <w:ind w:firstLine="360"/>
        <w:jc w:val="both"/>
        <w:rPr>
          <w:sz w:val="28"/>
          <w:szCs w:val="28"/>
          <w:lang w:val="uk-UA"/>
        </w:rPr>
      </w:pPr>
      <w:r w:rsidRPr="00E708D1">
        <w:rPr>
          <w:sz w:val="28"/>
          <w:szCs w:val="28"/>
          <w:lang w:val="uk-UA"/>
        </w:rPr>
        <w:t>Інформація про чинність колективної угоди підписується уповноваженими представниками всіх сторін цієї угоди.</w:t>
      </w:r>
    </w:p>
    <w:p w:rsidR="00D058D9" w:rsidRDefault="00D058D9" w:rsidP="00272621">
      <w:pPr>
        <w:pStyle w:val="20"/>
        <w:ind w:firstLine="360"/>
        <w:jc w:val="center"/>
        <w:rPr>
          <w:b/>
          <w:szCs w:val="28"/>
        </w:rPr>
      </w:pPr>
    </w:p>
    <w:p w:rsidR="00F41B68" w:rsidRDefault="00F41B68" w:rsidP="00272621">
      <w:pPr>
        <w:pStyle w:val="20"/>
        <w:ind w:firstLine="360"/>
        <w:jc w:val="center"/>
        <w:rPr>
          <w:b/>
          <w:szCs w:val="28"/>
        </w:rPr>
      </w:pPr>
    </w:p>
    <w:p w:rsidR="00F41B68" w:rsidRDefault="00F41B68" w:rsidP="00272621">
      <w:pPr>
        <w:pStyle w:val="20"/>
        <w:ind w:firstLine="360"/>
        <w:jc w:val="center"/>
        <w:rPr>
          <w:b/>
          <w:szCs w:val="28"/>
        </w:rPr>
      </w:pPr>
    </w:p>
    <w:p w:rsidR="00F41B68" w:rsidRPr="00E708D1" w:rsidRDefault="00F41B68" w:rsidP="00272621">
      <w:pPr>
        <w:pStyle w:val="20"/>
        <w:ind w:firstLine="360"/>
        <w:jc w:val="center"/>
        <w:rPr>
          <w:b/>
          <w:szCs w:val="28"/>
        </w:rPr>
      </w:pPr>
    </w:p>
    <w:p w:rsidR="00D058D9" w:rsidRPr="00E708D1" w:rsidRDefault="00AC0BDB" w:rsidP="00674A84">
      <w:pPr>
        <w:pStyle w:val="20"/>
        <w:ind w:firstLine="0"/>
        <w:jc w:val="center"/>
        <w:rPr>
          <w:b/>
          <w:szCs w:val="28"/>
        </w:rPr>
      </w:pPr>
      <w:r w:rsidRPr="00E708D1">
        <w:rPr>
          <w:b/>
          <w:szCs w:val="28"/>
        </w:rPr>
        <w:lastRenderedPageBreak/>
        <w:t>Розділ</w:t>
      </w:r>
      <w:r w:rsidR="00D058D9" w:rsidRPr="00E708D1">
        <w:rPr>
          <w:b/>
          <w:szCs w:val="28"/>
        </w:rPr>
        <w:t> </w:t>
      </w:r>
      <w:r w:rsidR="0010337C" w:rsidRPr="00E708D1">
        <w:rPr>
          <w:b/>
          <w:szCs w:val="28"/>
        </w:rPr>
        <w:t>VIII</w:t>
      </w:r>
    </w:p>
    <w:p w:rsidR="00D058D9" w:rsidRPr="00E708D1" w:rsidRDefault="00D058D9" w:rsidP="00674A84">
      <w:pPr>
        <w:pStyle w:val="20"/>
        <w:tabs>
          <w:tab w:val="left" w:pos="1552"/>
        </w:tabs>
        <w:ind w:firstLine="0"/>
        <w:jc w:val="center"/>
        <w:rPr>
          <w:b/>
          <w:szCs w:val="28"/>
        </w:rPr>
      </w:pPr>
      <w:r w:rsidRPr="00E708D1">
        <w:rPr>
          <w:b/>
          <w:szCs w:val="28"/>
        </w:rPr>
        <w:t>Відповідальність</w:t>
      </w:r>
    </w:p>
    <w:p w:rsidR="00D058D9" w:rsidRPr="00E708D1" w:rsidRDefault="00D058D9" w:rsidP="00272621">
      <w:pPr>
        <w:widowControl w:val="0"/>
        <w:autoSpaceDE w:val="0"/>
        <w:autoSpaceDN w:val="0"/>
        <w:adjustRightInd w:val="0"/>
        <w:ind w:firstLine="360"/>
        <w:jc w:val="both"/>
        <w:rPr>
          <w:b/>
          <w:bCs/>
          <w:sz w:val="28"/>
          <w:szCs w:val="28"/>
          <w:lang w:val="uk-UA"/>
        </w:rPr>
      </w:pPr>
    </w:p>
    <w:p w:rsidR="00D058D9" w:rsidRPr="00E708D1" w:rsidRDefault="00D058D9" w:rsidP="00272621">
      <w:pPr>
        <w:widowControl w:val="0"/>
        <w:autoSpaceDE w:val="0"/>
        <w:autoSpaceDN w:val="0"/>
        <w:adjustRightInd w:val="0"/>
        <w:ind w:firstLine="360"/>
        <w:jc w:val="both"/>
        <w:rPr>
          <w:b/>
          <w:bCs/>
          <w:sz w:val="28"/>
          <w:szCs w:val="28"/>
          <w:lang w:val="uk-UA"/>
        </w:rPr>
      </w:pPr>
      <w:r w:rsidRPr="00E708D1">
        <w:rPr>
          <w:b/>
          <w:bCs/>
          <w:sz w:val="28"/>
          <w:szCs w:val="28"/>
          <w:lang w:val="uk-UA"/>
        </w:rPr>
        <w:t xml:space="preserve">Стаття </w:t>
      </w:r>
      <w:r w:rsidR="00492666" w:rsidRPr="00E708D1">
        <w:rPr>
          <w:b/>
          <w:bCs/>
          <w:sz w:val="28"/>
          <w:szCs w:val="28"/>
          <w:lang w:val="uk-UA"/>
        </w:rPr>
        <w:t>29</w:t>
      </w:r>
      <w:r w:rsidRPr="00E708D1">
        <w:rPr>
          <w:b/>
          <w:bCs/>
          <w:sz w:val="28"/>
          <w:szCs w:val="28"/>
          <w:lang w:val="uk-UA"/>
        </w:rPr>
        <w:t>. Відповідальність за ухилення від участі в колективних переговорах</w:t>
      </w:r>
    </w:p>
    <w:p w:rsidR="00492666" w:rsidRPr="00E708D1" w:rsidRDefault="00492666" w:rsidP="00492666">
      <w:pPr>
        <w:ind w:firstLine="360"/>
        <w:jc w:val="both"/>
        <w:rPr>
          <w:sz w:val="28"/>
          <w:szCs w:val="28"/>
          <w:lang w:val="uk-UA"/>
        </w:rPr>
      </w:pPr>
      <w:r w:rsidRPr="00E708D1">
        <w:rPr>
          <w:sz w:val="28"/>
          <w:szCs w:val="28"/>
          <w:lang w:val="uk-UA"/>
        </w:rPr>
        <w:t>Ухилення осіб, які представляють роботодавців чи профспілки, від участі в колективних переговорах щодо укладення колективного договору, колективної угоди, внесення змін або доповнень до колективного договору, угоди після отримання письмового звернення однієї зі сторін соціального діалогу з ініціативою їх проведення, тягне за собою відповідальність, встановлену законодавством.</w:t>
      </w:r>
    </w:p>
    <w:p w:rsidR="00275F6A" w:rsidRPr="00E708D1" w:rsidRDefault="00275F6A" w:rsidP="00275F6A">
      <w:pPr>
        <w:ind w:firstLine="360"/>
        <w:jc w:val="both"/>
        <w:rPr>
          <w:sz w:val="28"/>
          <w:szCs w:val="28"/>
          <w:lang w:val="uk-UA"/>
        </w:rPr>
      </w:pPr>
    </w:p>
    <w:p w:rsidR="00D058D9" w:rsidRPr="00E708D1" w:rsidRDefault="00D058D9" w:rsidP="00275F6A">
      <w:pPr>
        <w:ind w:firstLine="360"/>
        <w:jc w:val="both"/>
        <w:rPr>
          <w:b/>
          <w:bCs/>
          <w:sz w:val="28"/>
          <w:szCs w:val="28"/>
          <w:lang w:val="uk-UA"/>
        </w:rPr>
      </w:pPr>
      <w:r w:rsidRPr="00E708D1">
        <w:rPr>
          <w:b/>
          <w:bCs/>
          <w:sz w:val="28"/>
          <w:szCs w:val="28"/>
          <w:lang w:val="uk-UA"/>
        </w:rPr>
        <w:t xml:space="preserve">Стаття </w:t>
      </w:r>
      <w:r w:rsidR="00936917" w:rsidRPr="00E708D1">
        <w:rPr>
          <w:b/>
          <w:bCs/>
          <w:sz w:val="28"/>
          <w:szCs w:val="28"/>
          <w:lang w:val="uk-UA"/>
        </w:rPr>
        <w:t>3</w:t>
      </w:r>
      <w:r w:rsidR="00492666" w:rsidRPr="00E708D1">
        <w:rPr>
          <w:b/>
          <w:bCs/>
          <w:sz w:val="28"/>
          <w:szCs w:val="28"/>
          <w:lang w:val="uk-UA"/>
        </w:rPr>
        <w:t>0</w:t>
      </w:r>
      <w:r w:rsidRPr="00E708D1">
        <w:rPr>
          <w:b/>
          <w:bCs/>
          <w:sz w:val="28"/>
          <w:szCs w:val="28"/>
          <w:lang w:val="uk-UA"/>
        </w:rPr>
        <w:t>. Відповідальність за</w:t>
      </w:r>
      <w:r w:rsidRPr="00E708D1">
        <w:rPr>
          <w:sz w:val="28"/>
          <w:szCs w:val="28"/>
          <w:lang w:val="uk-UA"/>
        </w:rPr>
        <w:t xml:space="preserve"> </w:t>
      </w:r>
      <w:r w:rsidRPr="00E708D1">
        <w:rPr>
          <w:b/>
          <w:bCs/>
          <w:sz w:val="28"/>
          <w:szCs w:val="28"/>
          <w:lang w:val="uk-UA"/>
        </w:rPr>
        <w:t>порушення чи невиконання колективного договору, угоди</w:t>
      </w:r>
    </w:p>
    <w:p w:rsidR="00492666" w:rsidRPr="00E708D1" w:rsidRDefault="00492666" w:rsidP="00492666">
      <w:pPr>
        <w:ind w:firstLine="360"/>
        <w:jc w:val="both"/>
        <w:rPr>
          <w:sz w:val="28"/>
          <w:szCs w:val="28"/>
          <w:lang w:val="uk-UA"/>
        </w:rPr>
      </w:pPr>
      <w:r w:rsidRPr="00E708D1">
        <w:rPr>
          <w:sz w:val="28"/>
          <w:szCs w:val="28"/>
          <w:lang w:val="uk-UA"/>
        </w:rPr>
        <w:t>Порушення чи не виконання особами, які представляють роботодавців чи профспілки, положень колективного договору, угоди (за винятком ситуації, коли таке порушення або невиконання сталося з незалежних від них причин), тягне за собою відповідальність, встановлену законодавством.</w:t>
      </w:r>
    </w:p>
    <w:p w:rsidR="005400B0" w:rsidRPr="00E708D1" w:rsidRDefault="005400B0" w:rsidP="00B225DF">
      <w:pPr>
        <w:ind w:firstLine="360"/>
        <w:jc w:val="both"/>
        <w:rPr>
          <w:b/>
          <w:bCs/>
          <w:sz w:val="28"/>
          <w:szCs w:val="28"/>
          <w:lang w:val="uk-UA"/>
        </w:rPr>
      </w:pPr>
    </w:p>
    <w:p w:rsidR="00D058D9" w:rsidRPr="00E708D1" w:rsidRDefault="00D058D9" w:rsidP="00272621">
      <w:pPr>
        <w:widowControl w:val="0"/>
        <w:autoSpaceDE w:val="0"/>
        <w:autoSpaceDN w:val="0"/>
        <w:adjustRightInd w:val="0"/>
        <w:ind w:firstLine="360"/>
        <w:jc w:val="both"/>
        <w:rPr>
          <w:b/>
          <w:bCs/>
          <w:sz w:val="28"/>
          <w:szCs w:val="28"/>
          <w:lang w:val="uk-UA"/>
        </w:rPr>
      </w:pPr>
      <w:r w:rsidRPr="00E708D1">
        <w:rPr>
          <w:b/>
          <w:bCs/>
          <w:sz w:val="28"/>
          <w:szCs w:val="28"/>
          <w:lang w:val="uk-UA"/>
        </w:rPr>
        <w:t xml:space="preserve">Стаття </w:t>
      </w:r>
      <w:r w:rsidR="00936917" w:rsidRPr="00E708D1">
        <w:rPr>
          <w:b/>
          <w:bCs/>
          <w:sz w:val="28"/>
          <w:szCs w:val="28"/>
          <w:lang w:val="uk-UA"/>
        </w:rPr>
        <w:t>3</w:t>
      </w:r>
      <w:r w:rsidR="00492666" w:rsidRPr="00E708D1">
        <w:rPr>
          <w:b/>
          <w:bCs/>
          <w:sz w:val="28"/>
          <w:szCs w:val="28"/>
          <w:lang w:val="uk-UA"/>
        </w:rPr>
        <w:t>1</w:t>
      </w:r>
      <w:r w:rsidRPr="00E708D1">
        <w:rPr>
          <w:b/>
          <w:bCs/>
          <w:sz w:val="28"/>
          <w:szCs w:val="28"/>
          <w:lang w:val="uk-UA"/>
        </w:rPr>
        <w:t>. Відповідальність за ненадання інформації для ведення колективних переговорів і здійснення контролю за виконанням колективних договорів і угод</w:t>
      </w:r>
    </w:p>
    <w:p w:rsidR="00492666" w:rsidRPr="00E708D1" w:rsidRDefault="00492666" w:rsidP="00492666">
      <w:pPr>
        <w:ind w:firstLine="360"/>
        <w:jc w:val="both"/>
        <w:rPr>
          <w:sz w:val="28"/>
          <w:szCs w:val="28"/>
          <w:lang w:val="uk-UA"/>
        </w:rPr>
      </w:pPr>
      <w:r w:rsidRPr="00E708D1">
        <w:rPr>
          <w:sz w:val="28"/>
          <w:szCs w:val="28"/>
          <w:lang w:val="uk-UA"/>
        </w:rPr>
        <w:t>Н</w:t>
      </w:r>
      <w:r w:rsidRPr="00E708D1">
        <w:rPr>
          <w:bCs/>
          <w:sz w:val="28"/>
          <w:szCs w:val="28"/>
          <w:lang w:val="uk-UA"/>
        </w:rPr>
        <w:t xml:space="preserve">енадання особами, які </w:t>
      </w:r>
      <w:r w:rsidRPr="00E708D1">
        <w:rPr>
          <w:sz w:val="28"/>
          <w:szCs w:val="28"/>
          <w:lang w:val="uk-UA"/>
        </w:rPr>
        <w:t xml:space="preserve">представляють роботодавців чи профспілки, </w:t>
      </w:r>
      <w:r w:rsidRPr="00E708D1">
        <w:rPr>
          <w:bCs/>
          <w:sz w:val="28"/>
          <w:szCs w:val="28"/>
          <w:lang w:val="uk-UA"/>
        </w:rPr>
        <w:t xml:space="preserve">інформації, необхідної для ведення колективних переговорів і здійснення контролю за виконанням колективних договорів, угод, </w:t>
      </w:r>
      <w:r w:rsidRPr="00E708D1">
        <w:rPr>
          <w:sz w:val="28"/>
          <w:szCs w:val="28"/>
          <w:lang w:val="uk-UA"/>
        </w:rPr>
        <w:t>тягне за собою відповідальність, встановлену законодавством.</w:t>
      </w:r>
    </w:p>
    <w:p w:rsidR="00492666" w:rsidRPr="00E708D1" w:rsidRDefault="00492666" w:rsidP="00492666">
      <w:pPr>
        <w:widowControl w:val="0"/>
        <w:autoSpaceDE w:val="0"/>
        <w:autoSpaceDN w:val="0"/>
        <w:adjustRightInd w:val="0"/>
        <w:ind w:firstLine="360"/>
        <w:jc w:val="both"/>
        <w:rPr>
          <w:sz w:val="28"/>
          <w:szCs w:val="28"/>
          <w:lang w:val="uk-UA"/>
        </w:rPr>
      </w:pPr>
      <w:r w:rsidRPr="00E708D1">
        <w:rPr>
          <w:sz w:val="28"/>
          <w:szCs w:val="28"/>
          <w:lang w:val="uk-UA"/>
        </w:rPr>
        <w:t>Відповідальність за ненадання інформації не настає, коли ненадана інформація належить відповідно до законодавства до інформації з обмеженим доступом.</w:t>
      </w:r>
    </w:p>
    <w:p w:rsidR="00B6451D" w:rsidRPr="00E708D1" w:rsidRDefault="00B6451D" w:rsidP="00272621">
      <w:pPr>
        <w:widowControl w:val="0"/>
        <w:autoSpaceDE w:val="0"/>
        <w:autoSpaceDN w:val="0"/>
        <w:adjustRightInd w:val="0"/>
        <w:ind w:firstLine="360"/>
        <w:jc w:val="both"/>
        <w:rPr>
          <w:bCs/>
          <w:sz w:val="28"/>
          <w:szCs w:val="28"/>
          <w:lang w:val="uk-UA"/>
        </w:rPr>
      </w:pPr>
    </w:p>
    <w:p w:rsidR="00D058D9" w:rsidRPr="00E708D1" w:rsidRDefault="00D058D9" w:rsidP="00272621">
      <w:pPr>
        <w:widowControl w:val="0"/>
        <w:autoSpaceDE w:val="0"/>
        <w:autoSpaceDN w:val="0"/>
        <w:adjustRightInd w:val="0"/>
        <w:ind w:firstLine="360"/>
        <w:jc w:val="both"/>
        <w:rPr>
          <w:b/>
          <w:bCs/>
          <w:sz w:val="28"/>
          <w:szCs w:val="28"/>
          <w:lang w:val="uk-UA"/>
        </w:rPr>
      </w:pPr>
      <w:r w:rsidRPr="00E708D1">
        <w:rPr>
          <w:b/>
          <w:bCs/>
          <w:sz w:val="28"/>
          <w:szCs w:val="28"/>
          <w:lang w:val="uk-UA"/>
        </w:rPr>
        <w:t xml:space="preserve">Стаття </w:t>
      </w:r>
      <w:r w:rsidR="00936917" w:rsidRPr="00E708D1">
        <w:rPr>
          <w:b/>
          <w:bCs/>
          <w:sz w:val="28"/>
          <w:szCs w:val="28"/>
          <w:lang w:val="uk-UA"/>
        </w:rPr>
        <w:t>3</w:t>
      </w:r>
      <w:r w:rsidR="00492666" w:rsidRPr="00E708D1">
        <w:rPr>
          <w:b/>
          <w:bCs/>
          <w:sz w:val="28"/>
          <w:szCs w:val="28"/>
          <w:lang w:val="uk-UA"/>
        </w:rPr>
        <w:t>2</w:t>
      </w:r>
      <w:r w:rsidRPr="00E708D1">
        <w:rPr>
          <w:b/>
          <w:bCs/>
          <w:sz w:val="28"/>
          <w:szCs w:val="28"/>
          <w:lang w:val="uk-UA"/>
        </w:rPr>
        <w:t>. Відповідальність роботодавця за ненадання інформації працівнику</w:t>
      </w:r>
    </w:p>
    <w:p w:rsidR="004D5D6D" w:rsidRPr="00E708D1" w:rsidRDefault="00492666" w:rsidP="00272621">
      <w:pPr>
        <w:ind w:firstLine="360"/>
        <w:jc w:val="both"/>
        <w:rPr>
          <w:sz w:val="28"/>
          <w:szCs w:val="28"/>
          <w:lang w:val="uk-UA"/>
        </w:rPr>
      </w:pPr>
      <w:r w:rsidRPr="00E708D1">
        <w:rPr>
          <w:sz w:val="28"/>
          <w:szCs w:val="28"/>
          <w:lang w:val="uk-UA"/>
        </w:rPr>
        <w:t xml:space="preserve">Ненадання працівнику особами, які представляють роботодавця, інформації, передбаченої </w:t>
      </w:r>
      <w:r w:rsidR="00AE7207" w:rsidRPr="00E708D1">
        <w:rPr>
          <w:sz w:val="28"/>
          <w:szCs w:val="28"/>
          <w:lang w:val="uk-UA"/>
        </w:rPr>
        <w:t>статтею 27</w:t>
      </w:r>
      <w:r w:rsidR="007A4DE7" w:rsidRPr="00E708D1">
        <w:rPr>
          <w:sz w:val="28"/>
          <w:szCs w:val="28"/>
          <w:lang w:val="uk-UA"/>
        </w:rPr>
        <w:t xml:space="preserve"> цього Закону</w:t>
      </w:r>
      <w:r w:rsidRPr="00E708D1">
        <w:rPr>
          <w:sz w:val="28"/>
          <w:szCs w:val="28"/>
          <w:lang w:val="uk-UA"/>
        </w:rPr>
        <w:t>, тягне за собою відповідальність, встановлену законодавством.</w:t>
      </w:r>
    </w:p>
    <w:p w:rsidR="00492666" w:rsidRPr="00E708D1" w:rsidRDefault="00492666" w:rsidP="00272621">
      <w:pPr>
        <w:ind w:firstLine="360"/>
        <w:jc w:val="both"/>
        <w:rPr>
          <w:b/>
          <w:bCs/>
          <w:sz w:val="28"/>
          <w:szCs w:val="28"/>
          <w:lang w:val="uk-UA"/>
        </w:rPr>
      </w:pPr>
    </w:p>
    <w:p w:rsidR="00D058D9" w:rsidRPr="00E708D1" w:rsidRDefault="00D058D9" w:rsidP="00272621">
      <w:pPr>
        <w:ind w:firstLine="360"/>
        <w:jc w:val="both"/>
        <w:rPr>
          <w:sz w:val="28"/>
          <w:szCs w:val="28"/>
          <w:lang w:val="uk-UA"/>
        </w:rPr>
      </w:pPr>
      <w:r w:rsidRPr="00E708D1">
        <w:rPr>
          <w:b/>
          <w:bCs/>
          <w:sz w:val="28"/>
          <w:szCs w:val="28"/>
          <w:lang w:val="uk-UA"/>
        </w:rPr>
        <w:t xml:space="preserve">Стаття </w:t>
      </w:r>
      <w:r w:rsidR="00936917" w:rsidRPr="00E708D1">
        <w:rPr>
          <w:b/>
          <w:bCs/>
          <w:sz w:val="28"/>
          <w:szCs w:val="28"/>
          <w:lang w:val="uk-UA"/>
        </w:rPr>
        <w:t>3</w:t>
      </w:r>
      <w:r w:rsidR="003B45C6" w:rsidRPr="00E708D1">
        <w:rPr>
          <w:b/>
          <w:bCs/>
          <w:sz w:val="28"/>
          <w:szCs w:val="28"/>
          <w:lang w:val="uk-UA"/>
        </w:rPr>
        <w:t>3</w:t>
      </w:r>
      <w:r w:rsidRPr="00E708D1">
        <w:rPr>
          <w:b/>
          <w:bCs/>
          <w:sz w:val="28"/>
          <w:szCs w:val="28"/>
          <w:lang w:val="uk-UA"/>
        </w:rPr>
        <w:t>. Порядок притягнення до відповідальності</w:t>
      </w:r>
      <w:r w:rsidRPr="00E708D1">
        <w:rPr>
          <w:sz w:val="28"/>
          <w:szCs w:val="28"/>
          <w:lang w:val="uk-UA"/>
        </w:rPr>
        <w:t xml:space="preserve"> </w:t>
      </w:r>
    </w:p>
    <w:p w:rsidR="003B45C6" w:rsidRPr="007E5988" w:rsidRDefault="003B45C6" w:rsidP="003B45C6">
      <w:pPr>
        <w:ind w:firstLine="360"/>
        <w:jc w:val="both"/>
        <w:rPr>
          <w:sz w:val="28"/>
          <w:szCs w:val="28"/>
          <w:lang w:val="uk-UA"/>
        </w:rPr>
      </w:pPr>
      <w:bookmarkStart w:id="89" w:name="_Toc46194371"/>
      <w:bookmarkStart w:id="90" w:name="_Toc46203365"/>
      <w:bookmarkStart w:id="91" w:name="_Toc46295707"/>
      <w:bookmarkStart w:id="92" w:name="_Toc46297210"/>
      <w:r w:rsidRPr="00E708D1">
        <w:rPr>
          <w:sz w:val="28"/>
          <w:szCs w:val="28"/>
          <w:lang w:val="uk-UA"/>
        </w:rPr>
        <w:t xml:space="preserve">1. Порядок притягнення до відповідальності, </w:t>
      </w:r>
      <w:r w:rsidRPr="007E5988">
        <w:rPr>
          <w:sz w:val="28"/>
          <w:szCs w:val="28"/>
          <w:lang w:val="uk-UA"/>
        </w:rPr>
        <w:t>передбаченої</w:t>
      </w:r>
      <w:r w:rsidR="00731F7D" w:rsidRPr="007E5988">
        <w:rPr>
          <w:sz w:val="28"/>
          <w:szCs w:val="28"/>
          <w:lang w:val="uk-UA"/>
        </w:rPr>
        <w:t xml:space="preserve"> цим</w:t>
      </w:r>
      <w:r w:rsidRPr="007E5988">
        <w:rPr>
          <w:sz w:val="28"/>
          <w:szCs w:val="28"/>
          <w:lang w:val="uk-UA"/>
        </w:rPr>
        <w:t xml:space="preserve"> </w:t>
      </w:r>
      <w:r w:rsidR="00625188" w:rsidRPr="007E5988">
        <w:rPr>
          <w:sz w:val="28"/>
          <w:szCs w:val="28"/>
          <w:lang w:val="uk-UA"/>
        </w:rPr>
        <w:t>Законом</w:t>
      </w:r>
      <w:r w:rsidRPr="007E5988">
        <w:rPr>
          <w:sz w:val="28"/>
          <w:szCs w:val="28"/>
          <w:lang w:val="uk-UA"/>
        </w:rPr>
        <w:t>, регламентується Кодексом України про адміністративні правопорушення.</w:t>
      </w:r>
    </w:p>
    <w:p w:rsidR="003B45C6" w:rsidRPr="00E708D1" w:rsidRDefault="003B45C6" w:rsidP="003B45C6">
      <w:pPr>
        <w:widowControl w:val="0"/>
        <w:autoSpaceDE w:val="0"/>
        <w:autoSpaceDN w:val="0"/>
        <w:adjustRightInd w:val="0"/>
        <w:ind w:firstLine="360"/>
        <w:jc w:val="both"/>
        <w:rPr>
          <w:sz w:val="28"/>
          <w:szCs w:val="28"/>
          <w:lang w:val="uk-UA"/>
        </w:rPr>
      </w:pPr>
      <w:r w:rsidRPr="007E5988">
        <w:rPr>
          <w:sz w:val="28"/>
          <w:szCs w:val="28"/>
          <w:lang w:val="uk-UA"/>
        </w:rPr>
        <w:t>2. Справи з цих питань розглядаються судом за поданням однієї зі сторін (суб’єкта сторони</w:t>
      </w:r>
      <w:r w:rsidR="009A5114" w:rsidRPr="007E5988">
        <w:rPr>
          <w:sz w:val="28"/>
          <w:szCs w:val="28"/>
          <w:lang w:val="uk-UA"/>
        </w:rPr>
        <w:t>)</w:t>
      </w:r>
      <w:r w:rsidR="00D1764A" w:rsidRPr="007E5988">
        <w:rPr>
          <w:sz w:val="28"/>
          <w:szCs w:val="28"/>
          <w:lang w:val="uk-UA"/>
        </w:rPr>
        <w:t xml:space="preserve"> </w:t>
      </w:r>
      <w:r w:rsidRPr="007E5988">
        <w:rPr>
          <w:sz w:val="28"/>
          <w:szCs w:val="28"/>
          <w:lang w:val="uk-UA"/>
        </w:rPr>
        <w:t>колективного договору, колективної угоди,</w:t>
      </w:r>
      <w:r w:rsidRPr="007E5988">
        <w:rPr>
          <w:bCs/>
          <w:sz w:val="28"/>
          <w:szCs w:val="28"/>
          <w:lang w:val="uk-UA"/>
        </w:rPr>
        <w:t xml:space="preserve"> </w:t>
      </w:r>
      <w:r w:rsidR="00446FCB" w:rsidRPr="007E5988">
        <w:rPr>
          <w:bCs/>
          <w:sz w:val="28"/>
          <w:szCs w:val="28"/>
          <w:lang w:val="uk-UA"/>
        </w:rPr>
        <w:t xml:space="preserve">окремих </w:t>
      </w:r>
      <w:r w:rsidR="00D1764A" w:rsidRPr="007E5988">
        <w:rPr>
          <w:sz w:val="28"/>
          <w:szCs w:val="28"/>
          <w:lang w:val="uk-UA"/>
        </w:rPr>
        <w:t>працівників (працівника),</w:t>
      </w:r>
      <w:r w:rsidR="00F77EBF" w:rsidRPr="007E5988">
        <w:rPr>
          <w:sz w:val="28"/>
          <w:szCs w:val="28"/>
          <w:lang w:val="uk-UA"/>
        </w:rPr>
        <w:t xml:space="preserve"> </w:t>
      </w:r>
      <w:r w:rsidRPr="007E5988">
        <w:rPr>
          <w:bCs/>
          <w:sz w:val="28"/>
          <w:szCs w:val="28"/>
          <w:lang w:val="uk-UA"/>
        </w:rPr>
        <w:t xml:space="preserve">відповідних комісій </w:t>
      </w:r>
      <w:r w:rsidRPr="007E5988">
        <w:rPr>
          <w:sz w:val="28"/>
          <w:szCs w:val="28"/>
          <w:lang w:val="uk-UA"/>
        </w:rPr>
        <w:t xml:space="preserve">або з ініціативи </w:t>
      </w:r>
      <w:r w:rsidRPr="007E5988">
        <w:rPr>
          <w:bCs/>
          <w:sz w:val="28"/>
          <w:szCs w:val="28"/>
          <w:lang w:val="uk-UA"/>
        </w:rPr>
        <w:t>державного інспектора з питань праці</w:t>
      </w:r>
      <w:r w:rsidRPr="007E5988">
        <w:rPr>
          <w:sz w:val="28"/>
          <w:szCs w:val="28"/>
          <w:lang w:val="uk-UA"/>
        </w:rPr>
        <w:t>.</w:t>
      </w:r>
    </w:p>
    <w:p w:rsidR="006970F4" w:rsidRDefault="006970F4" w:rsidP="00272621">
      <w:pPr>
        <w:pStyle w:val="20"/>
        <w:ind w:firstLine="360"/>
        <w:jc w:val="center"/>
        <w:rPr>
          <w:sz w:val="24"/>
          <w:szCs w:val="24"/>
          <w:lang w:val="ru-RU"/>
        </w:rPr>
      </w:pPr>
    </w:p>
    <w:p w:rsidR="007E5988" w:rsidRDefault="007E5988" w:rsidP="00272621">
      <w:pPr>
        <w:pStyle w:val="20"/>
        <w:ind w:firstLine="360"/>
        <w:jc w:val="center"/>
        <w:rPr>
          <w:sz w:val="24"/>
          <w:szCs w:val="24"/>
          <w:lang w:val="ru-RU"/>
        </w:rPr>
      </w:pPr>
    </w:p>
    <w:p w:rsidR="007E5988" w:rsidRDefault="007E5988" w:rsidP="00272621">
      <w:pPr>
        <w:pStyle w:val="20"/>
        <w:ind w:firstLine="360"/>
        <w:jc w:val="center"/>
        <w:rPr>
          <w:sz w:val="24"/>
          <w:szCs w:val="24"/>
          <w:lang w:val="ru-RU"/>
        </w:rPr>
      </w:pPr>
    </w:p>
    <w:p w:rsidR="007E5988" w:rsidRDefault="007E5988" w:rsidP="00272621">
      <w:pPr>
        <w:pStyle w:val="20"/>
        <w:ind w:firstLine="360"/>
        <w:jc w:val="center"/>
        <w:rPr>
          <w:sz w:val="24"/>
          <w:szCs w:val="24"/>
          <w:lang w:val="ru-RU"/>
        </w:rPr>
      </w:pPr>
    </w:p>
    <w:p w:rsidR="007E5988" w:rsidRDefault="007E5988" w:rsidP="00272621">
      <w:pPr>
        <w:pStyle w:val="20"/>
        <w:ind w:firstLine="360"/>
        <w:jc w:val="center"/>
        <w:rPr>
          <w:sz w:val="24"/>
          <w:szCs w:val="24"/>
          <w:lang w:val="ru-RU"/>
        </w:rPr>
      </w:pPr>
    </w:p>
    <w:p w:rsidR="007E5988" w:rsidRPr="00E708D1" w:rsidRDefault="007E5988" w:rsidP="00272621">
      <w:pPr>
        <w:pStyle w:val="20"/>
        <w:ind w:firstLine="360"/>
        <w:jc w:val="center"/>
        <w:rPr>
          <w:sz w:val="24"/>
          <w:szCs w:val="24"/>
          <w:lang w:val="ru-RU"/>
        </w:rPr>
      </w:pPr>
    </w:p>
    <w:p w:rsidR="00D058D9" w:rsidRPr="00E708D1" w:rsidRDefault="00AC0BDB" w:rsidP="00272621">
      <w:pPr>
        <w:pStyle w:val="20"/>
        <w:ind w:firstLine="360"/>
        <w:jc w:val="center"/>
        <w:rPr>
          <w:b/>
          <w:szCs w:val="28"/>
        </w:rPr>
      </w:pPr>
      <w:r w:rsidRPr="00E708D1">
        <w:rPr>
          <w:b/>
          <w:szCs w:val="28"/>
        </w:rPr>
        <w:lastRenderedPageBreak/>
        <w:t>Розділ</w:t>
      </w:r>
      <w:r w:rsidR="00D058D9" w:rsidRPr="00E708D1">
        <w:rPr>
          <w:b/>
          <w:szCs w:val="28"/>
        </w:rPr>
        <w:t> </w:t>
      </w:r>
      <w:r w:rsidR="0010337C" w:rsidRPr="00E708D1">
        <w:rPr>
          <w:b/>
          <w:szCs w:val="28"/>
        </w:rPr>
        <w:t>IX</w:t>
      </w:r>
    </w:p>
    <w:p w:rsidR="00D058D9" w:rsidRPr="00E708D1" w:rsidRDefault="00D058D9" w:rsidP="00272621">
      <w:pPr>
        <w:pStyle w:val="20"/>
        <w:tabs>
          <w:tab w:val="left" w:pos="1552"/>
        </w:tabs>
        <w:ind w:firstLine="360"/>
        <w:jc w:val="center"/>
        <w:rPr>
          <w:b/>
          <w:szCs w:val="28"/>
        </w:rPr>
      </w:pPr>
      <w:r w:rsidRPr="00E708D1">
        <w:rPr>
          <w:b/>
          <w:szCs w:val="28"/>
        </w:rPr>
        <w:t>Вирішення спорів</w:t>
      </w:r>
    </w:p>
    <w:p w:rsidR="00D058D9" w:rsidRPr="00E708D1" w:rsidRDefault="00D058D9" w:rsidP="00272621">
      <w:pPr>
        <w:pStyle w:val="4"/>
        <w:ind w:firstLine="360"/>
        <w:rPr>
          <w:lang w:val="uk-UA"/>
        </w:rPr>
      </w:pPr>
    </w:p>
    <w:p w:rsidR="00D058D9" w:rsidRPr="00E708D1" w:rsidRDefault="00D058D9" w:rsidP="00272621">
      <w:pPr>
        <w:pStyle w:val="4"/>
        <w:ind w:firstLine="360"/>
        <w:rPr>
          <w:sz w:val="28"/>
          <w:szCs w:val="28"/>
          <w:lang w:val="uk-UA"/>
        </w:rPr>
      </w:pPr>
      <w:bookmarkStart w:id="93" w:name="_Toc398890077"/>
      <w:r w:rsidRPr="00E708D1">
        <w:rPr>
          <w:sz w:val="28"/>
          <w:szCs w:val="28"/>
          <w:lang w:val="uk-UA"/>
        </w:rPr>
        <w:t xml:space="preserve">Стаття </w:t>
      </w:r>
      <w:r w:rsidR="00936917" w:rsidRPr="00E708D1">
        <w:rPr>
          <w:sz w:val="28"/>
          <w:szCs w:val="28"/>
          <w:lang w:val="uk-UA"/>
        </w:rPr>
        <w:t>3</w:t>
      </w:r>
      <w:r w:rsidR="00A30740" w:rsidRPr="00E708D1">
        <w:rPr>
          <w:sz w:val="28"/>
          <w:szCs w:val="28"/>
          <w:lang w:val="uk-UA"/>
        </w:rPr>
        <w:t>4</w:t>
      </w:r>
      <w:r w:rsidRPr="00E708D1">
        <w:rPr>
          <w:sz w:val="28"/>
          <w:szCs w:val="28"/>
          <w:lang w:val="uk-UA"/>
        </w:rPr>
        <w:t>. Порядок вирішення спорів, що виникають при укладенні і виконанні коле</w:t>
      </w:r>
      <w:r w:rsidRPr="00E708D1">
        <w:rPr>
          <w:sz w:val="28"/>
          <w:szCs w:val="28"/>
          <w:lang w:val="uk-UA"/>
        </w:rPr>
        <w:t>к</w:t>
      </w:r>
      <w:r w:rsidRPr="00E708D1">
        <w:rPr>
          <w:sz w:val="28"/>
          <w:szCs w:val="28"/>
          <w:lang w:val="uk-UA"/>
        </w:rPr>
        <w:t>тивного договору</w:t>
      </w:r>
      <w:bookmarkEnd w:id="89"/>
      <w:bookmarkEnd w:id="90"/>
      <w:bookmarkEnd w:id="91"/>
      <w:bookmarkEnd w:id="92"/>
      <w:bookmarkEnd w:id="93"/>
      <w:r w:rsidR="00436397" w:rsidRPr="00E708D1">
        <w:rPr>
          <w:sz w:val="28"/>
          <w:szCs w:val="28"/>
          <w:lang w:val="uk-UA"/>
        </w:rPr>
        <w:t>, колективної угоди</w:t>
      </w:r>
    </w:p>
    <w:p w:rsidR="00436397" w:rsidRPr="00E708D1" w:rsidRDefault="00D058D9" w:rsidP="00436397">
      <w:pPr>
        <w:pStyle w:val="20"/>
        <w:ind w:firstLine="360"/>
        <w:rPr>
          <w:b/>
        </w:rPr>
      </w:pPr>
      <w:r w:rsidRPr="00E708D1">
        <w:rPr>
          <w:szCs w:val="28"/>
        </w:rPr>
        <w:t xml:space="preserve">Трудові спори, що виникають між сторонами в ході </w:t>
      </w:r>
      <w:r w:rsidRPr="00E708D1">
        <w:t xml:space="preserve">укладення чи зміни колективного договору, </w:t>
      </w:r>
      <w:r w:rsidR="00436397" w:rsidRPr="00E708D1">
        <w:t xml:space="preserve">колективної </w:t>
      </w:r>
      <w:r w:rsidRPr="00E708D1">
        <w:t>угоди, виконання договору, угоди або їх окремих положень</w:t>
      </w:r>
      <w:r w:rsidR="00AE0326" w:rsidRPr="00E708D1">
        <w:t xml:space="preserve"> </w:t>
      </w:r>
      <w:r w:rsidRPr="00E708D1">
        <w:rPr>
          <w:szCs w:val="28"/>
        </w:rPr>
        <w:t xml:space="preserve">вирішуються у порядку, </w:t>
      </w:r>
      <w:r w:rsidR="00436397" w:rsidRPr="00E708D1">
        <w:t>передбаченому законодавством про вирішення колективних трудових спорів (конфліктів).</w:t>
      </w:r>
    </w:p>
    <w:p w:rsidR="00D058D9" w:rsidRPr="00E708D1" w:rsidRDefault="00D058D9" w:rsidP="00272621">
      <w:pPr>
        <w:pStyle w:val="20"/>
        <w:ind w:firstLine="360"/>
        <w:rPr>
          <w:szCs w:val="28"/>
        </w:rPr>
      </w:pPr>
    </w:p>
    <w:p w:rsidR="002B2B6F" w:rsidRPr="00E708D1" w:rsidRDefault="00AC0BDB" w:rsidP="002B2B6F">
      <w:pPr>
        <w:pStyle w:val="20"/>
        <w:ind w:firstLine="360"/>
        <w:jc w:val="center"/>
        <w:rPr>
          <w:b/>
          <w:szCs w:val="28"/>
        </w:rPr>
      </w:pPr>
      <w:r w:rsidRPr="00E708D1">
        <w:rPr>
          <w:b/>
          <w:szCs w:val="28"/>
        </w:rPr>
        <w:t>Розділ</w:t>
      </w:r>
      <w:r w:rsidR="002B2B6F" w:rsidRPr="00E708D1">
        <w:rPr>
          <w:b/>
          <w:szCs w:val="28"/>
        </w:rPr>
        <w:t> </w:t>
      </w:r>
      <w:r w:rsidR="0010337C" w:rsidRPr="00E708D1">
        <w:rPr>
          <w:b/>
          <w:szCs w:val="28"/>
        </w:rPr>
        <w:t>X</w:t>
      </w:r>
    </w:p>
    <w:p w:rsidR="00D058D9" w:rsidRPr="00E708D1" w:rsidRDefault="000E5C2B" w:rsidP="002B2B6F">
      <w:pPr>
        <w:pStyle w:val="HTML"/>
        <w:ind w:firstLine="360"/>
        <w:jc w:val="center"/>
        <w:rPr>
          <w:rFonts w:ascii="Times New Roman" w:hAnsi="Times New Roman" w:cs="Times New Roman"/>
          <w:b/>
          <w:sz w:val="28"/>
          <w:szCs w:val="28"/>
          <w:lang w:eastAsia="ru-RU"/>
        </w:rPr>
      </w:pPr>
      <w:r w:rsidRPr="00E708D1">
        <w:rPr>
          <w:rFonts w:ascii="Times New Roman" w:hAnsi="Times New Roman" w:cs="Times New Roman"/>
          <w:b/>
          <w:sz w:val="28"/>
          <w:szCs w:val="28"/>
          <w:lang w:eastAsia="ru-RU"/>
        </w:rPr>
        <w:t>Прикінцев</w:t>
      </w:r>
      <w:r w:rsidR="000A0AAC" w:rsidRPr="00E708D1">
        <w:rPr>
          <w:rFonts w:ascii="Times New Roman" w:hAnsi="Times New Roman" w:cs="Times New Roman"/>
          <w:b/>
          <w:sz w:val="28"/>
          <w:szCs w:val="28"/>
          <w:lang w:eastAsia="ru-RU"/>
        </w:rPr>
        <w:t>і</w:t>
      </w:r>
      <w:r w:rsidRPr="00E708D1">
        <w:rPr>
          <w:rFonts w:ascii="Times New Roman" w:hAnsi="Times New Roman" w:cs="Times New Roman"/>
          <w:b/>
          <w:sz w:val="28"/>
          <w:szCs w:val="28"/>
          <w:lang w:eastAsia="ru-RU"/>
        </w:rPr>
        <w:t xml:space="preserve"> положення</w:t>
      </w:r>
    </w:p>
    <w:p w:rsidR="00A82B15" w:rsidRPr="00E708D1" w:rsidRDefault="00A82B15" w:rsidP="00A82B15">
      <w:pPr>
        <w:ind w:right="-36" w:firstLine="709"/>
        <w:jc w:val="both"/>
        <w:rPr>
          <w:szCs w:val="28"/>
          <w:lang w:val="uk-UA"/>
        </w:rPr>
      </w:pPr>
    </w:p>
    <w:p w:rsidR="00076761" w:rsidRPr="00E708D1" w:rsidRDefault="00076761" w:rsidP="00046255">
      <w:pPr>
        <w:pStyle w:val="20"/>
        <w:ind w:firstLine="360"/>
        <w:rPr>
          <w:szCs w:val="28"/>
        </w:rPr>
      </w:pPr>
      <w:r w:rsidRPr="00E708D1">
        <w:rPr>
          <w:szCs w:val="28"/>
        </w:rPr>
        <w:t>І. Цей Закон набирає чинності з дня його опублікування.</w:t>
      </w:r>
    </w:p>
    <w:p w:rsidR="00D85FFC" w:rsidRPr="00713426" w:rsidRDefault="00D85FFC" w:rsidP="00D85FFC">
      <w:pPr>
        <w:pStyle w:val="20"/>
        <w:ind w:firstLine="360"/>
        <w:rPr>
          <w:strike/>
          <w:szCs w:val="28"/>
        </w:rPr>
      </w:pPr>
      <w:r w:rsidRPr="003E46EB">
        <w:rPr>
          <w:szCs w:val="28"/>
        </w:rPr>
        <w:t>Колективні договори</w:t>
      </w:r>
      <w:r w:rsidR="00C411B7" w:rsidRPr="003E46EB">
        <w:rPr>
          <w:szCs w:val="28"/>
        </w:rPr>
        <w:t xml:space="preserve"> і угоди</w:t>
      </w:r>
      <w:r w:rsidRPr="003E46EB">
        <w:rPr>
          <w:szCs w:val="28"/>
        </w:rPr>
        <w:t>, укладені до набрання чинності цим Законом діють не більше шести років</w:t>
      </w:r>
      <w:r w:rsidR="00C411B7" w:rsidRPr="003E46EB">
        <w:rPr>
          <w:szCs w:val="28"/>
        </w:rPr>
        <w:t xml:space="preserve"> з дня його опублікування</w:t>
      </w:r>
      <w:r w:rsidRPr="003E46EB">
        <w:rPr>
          <w:szCs w:val="28"/>
        </w:rPr>
        <w:t>.</w:t>
      </w:r>
    </w:p>
    <w:p w:rsidR="00B718C2" w:rsidRPr="00E708D1" w:rsidRDefault="00B718C2" w:rsidP="00B718C2">
      <w:pPr>
        <w:pStyle w:val="20"/>
        <w:ind w:firstLine="360"/>
        <w:rPr>
          <w:szCs w:val="28"/>
        </w:rPr>
      </w:pPr>
      <w:r w:rsidRPr="00E708D1">
        <w:rPr>
          <w:szCs w:val="28"/>
        </w:rPr>
        <w:t>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rsidR="0043770F" w:rsidRPr="00E708D1" w:rsidRDefault="0043770F" w:rsidP="00046255">
      <w:pPr>
        <w:pStyle w:val="20"/>
        <w:ind w:firstLine="360"/>
        <w:rPr>
          <w:szCs w:val="28"/>
        </w:rPr>
      </w:pPr>
    </w:p>
    <w:p w:rsidR="0043770F" w:rsidRPr="00E708D1" w:rsidRDefault="00076761" w:rsidP="00046255">
      <w:pPr>
        <w:pStyle w:val="20"/>
        <w:ind w:firstLine="360"/>
        <w:rPr>
          <w:szCs w:val="28"/>
        </w:rPr>
      </w:pPr>
      <w:r w:rsidRPr="00E708D1">
        <w:rPr>
          <w:szCs w:val="28"/>
        </w:rPr>
        <w:t>ІІ</w:t>
      </w:r>
      <w:r w:rsidR="0043770F" w:rsidRPr="00E708D1">
        <w:rPr>
          <w:szCs w:val="28"/>
        </w:rPr>
        <w:t>. Внести зміни до таких законодавчих актів України:</w:t>
      </w:r>
    </w:p>
    <w:p w:rsidR="0043770F" w:rsidRPr="00E708D1" w:rsidRDefault="0043770F" w:rsidP="00046255">
      <w:pPr>
        <w:pStyle w:val="20"/>
        <w:ind w:firstLine="360"/>
        <w:rPr>
          <w:sz w:val="24"/>
          <w:szCs w:val="24"/>
        </w:rPr>
      </w:pPr>
    </w:p>
    <w:p w:rsidR="0043770F" w:rsidRPr="00E708D1" w:rsidRDefault="0043770F" w:rsidP="00B17F1B">
      <w:pPr>
        <w:pStyle w:val="20"/>
        <w:ind w:firstLine="360"/>
        <w:rPr>
          <w:szCs w:val="28"/>
        </w:rPr>
      </w:pPr>
      <w:r w:rsidRPr="00E708D1">
        <w:rPr>
          <w:szCs w:val="28"/>
        </w:rPr>
        <w:t>1. У Кодексі України про адміністративні правопорушення (Відомості Верховної Ради Української РСР, 1984 р., додаток до № 51, ст. 1122):</w:t>
      </w:r>
    </w:p>
    <w:p w:rsidR="0043770F" w:rsidRPr="00E708D1" w:rsidRDefault="0043770F" w:rsidP="00B17F1B">
      <w:pPr>
        <w:pStyle w:val="20"/>
        <w:ind w:firstLine="360"/>
        <w:rPr>
          <w:szCs w:val="28"/>
        </w:rPr>
      </w:pPr>
      <w:r w:rsidRPr="00E708D1">
        <w:rPr>
          <w:szCs w:val="28"/>
        </w:rPr>
        <w:t xml:space="preserve">1) </w:t>
      </w:r>
      <w:r w:rsidR="00D70247" w:rsidRPr="00E708D1">
        <w:rPr>
          <w:szCs w:val="28"/>
        </w:rPr>
        <w:t>с</w:t>
      </w:r>
      <w:r w:rsidRPr="00E708D1">
        <w:rPr>
          <w:szCs w:val="28"/>
        </w:rPr>
        <w:t>таттю 41</w:t>
      </w:r>
      <w:r w:rsidRPr="00E708D1">
        <w:rPr>
          <w:szCs w:val="28"/>
          <w:vertAlign w:val="superscript"/>
        </w:rPr>
        <w:t>1</w:t>
      </w:r>
      <w:r w:rsidRPr="00E708D1">
        <w:rPr>
          <w:szCs w:val="28"/>
        </w:rPr>
        <w:t xml:space="preserve"> </w:t>
      </w:r>
      <w:r w:rsidR="00F64791" w:rsidRPr="00E708D1">
        <w:rPr>
          <w:szCs w:val="28"/>
        </w:rPr>
        <w:t>викласти в такій редакції:</w:t>
      </w:r>
    </w:p>
    <w:p w:rsidR="0043770F" w:rsidRPr="00E708D1" w:rsidRDefault="0043770F" w:rsidP="00B17F1B">
      <w:pPr>
        <w:pStyle w:val="20"/>
        <w:ind w:firstLine="360"/>
        <w:rPr>
          <w:szCs w:val="28"/>
        </w:rPr>
      </w:pPr>
      <w:r w:rsidRPr="00E708D1">
        <w:rPr>
          <w:szCs w:val="28"/>
        </w:rPr>
        <w:t>„Стаття 41</w:t>
      </w:r>
      <w:r w:rsidRPr="00E708D1">
        <w:rPr>
          <w:szCs w:val="28"/>
          <w:vertAlign w:val="superscript"/>
        </w:rPr>
        <w:t>1</w:t>
      </w:r>
      <w:r w:rsidRPr="00E708D1">
        <w:rPr>
          <w:szCs w:val="28"/>
        </w:rPr>
        <w:t>. Ухилення від участі в колективних переговорах щодо укладення, зміни або доповнення колективного договору, угоди</w:t>
      </w:r>
    </w:p>
    <w:p w:rsidR="0043770F" w:rsidRPr="00E708D1" w:rsidRDefault="0043770F" w:rsidP="00B17F1B">
      <w:pPr>
        <w:pStyle w:val="20"/>
        <w:ind w:firstLine="360"/>
        <w:rPr>
          <w:szCs w:val="28"/>
        </w:rPr>
      </w:pPr>
      <w:r w:rsidRPr="00E708D1">
        <w:rPr>
          <w:szCs w:val="28"/>
        </w:rPr>
        <w:t>Ухилення осіб, які представляють роботодавців чи профспілки від участі в колективних переговорах щодо укладення, зміни чи доповнення колективного договору, колективної угоди у разі їх письмового ініціювання однією зі сторін соціального діалогу, умисне порушення погодженого сторонами строку початку переговорів або незабезпечення роботи комісій з представників сторін чи примирних комісій у визначений сторонами переговорів строк, тягне за собою накладення штрафу від п’яти до десяти неоподатковуваних мінімумів доходів громадян.”;</w:t>
      </w:r>
    </w:p>
    <w:p w:rsidR="0043770F" w:rsidRPr="00E708D1" w:rsidRDefault="0043770F" w:rsidP="00B17F1B">
      <w:pPr>
        <w:pStyle w:val="20"/>
        <w:ind w:firstLine="360"/>
        <w:rPr>
          <w:szCs w:val="28"/>
        </w:rPr>
      </w:pPr>
      <w:r w:rsidRPr="00E708D1">
        <w:rPr>
          <w:szCs w:val="28"/>
        </w:rPr>
        <w:t xml:space="preserve">2) </w:t>
      </w:r>
      <w:r w:rsidR="00D70247" w:rsidRPr="00E708D1">
        <w:rPr>
          <w:szCs w:val="28"/>
        </w:rPr>
        <w:t>статтю 41</w:t>
      </w:r>
      <w:r w:rsidR="00D70247" w:rsidRPr="00E708D1">
        <w:rPr>
          <w:szCs w:val="28"/>
          <w:vertAlign w:val="superscript"/>
        </w:rPr>
        <w:t>2</w:t>
      </w:r>
      <w:r w:rsidR="00D70247" w:rsidRPr="00E708D1">
        <w:rPr>
          <w:szCs w:val="28"/>
        </w:rPr>
        <w:t xml:space="preserve"> </w:t>
      </w:r>
      <w:r w:rsidRPr="00E708D1">
        <w:rPr>
          <w:szCs w:val="28"/>
        </w:rPr>
        <w:t>викласти в такій редакції:</w:t>
      </w:r>
    </w:p>
    <w:p w:rsidR="0043770F" w:rsidRPr="00E708D1" w:rsidRDefault="0043770F" w:rsidP="00B17F1B">
      <w:pPr>
        <w:pStyle w:val="20"/>
        <w:ind w:firstLine="360"/>
        <w:rPr>
          <w:szCs w:val="28"/>
        </w:rPr>
      </w:pPr>
      <w:r w:rsidRPr="00E708D1">
        <w:rPr>
          <w:szCs w:val="28"/>
        </w:rPr>
        <w:t>„Стаття 41</w:t>
      </w:r>
      <w:r w:rsidRPr="00E708D1">
        <w:rPr>
          <w:szCs w:val="28"/>
          <w:vertAlign w:val="superscript"/>
        </w:rPr>
        <w:t>2</w:t>
      </w:r>
      <w:r w:rsidRPr="00E708D1">
        <w:rPr>
          <w:szCs w:val="28"/>
        </w:rPr>
        <w:t> . Порушення чи невиконання колективного договору, угоди</w:t>
      </w:r>
    </w:p>
    <w:p w:rsidR="0043770F" w:rsidRPr="00E708D1" w:rsidRDefault="0043770F" w:rsidP="00B17F1B">
      <w:pPr>
        <w:pStyle w:val="20"/>
        <w:ind w:firstLine="360"/>
        <w:rPr>
          <w:szCs w:val="28"/>
        </w:rPr>
      </w:pPr>
      <w:r w:rsidRPr="00E708D1">
        <w:rPr>
          <w:szCs w:val="28"/>
        </w:rPr>
        <w:t>Порушення чи невиконання положень колективного договору, колективної угоди особами, які представляють роботодавців чи профспілки, тягне за собою накладення штрафу від п'ятдесяти до ста неоподатковуваних мінімумів доходів громадян.”;</w:t>
      </w:r>
    </w:p>
    <w:p w:rsidR="0043770F" w:rsidRPr="00E708D1" w:rsidRDefault="0043770F" w:rsidP="00B17F1B">
      <w:pPr>
        <w:pStyle w:val="20"/>
        <w:ind w:firstLine="360"/>
        <w:rPr>
          <w:szCs w:val="28"/>
        </w:rPr>
      </w:pPr>
      <w:r w:rsidRPr="00E708D1">
        <w:rPr>
          <w:szCs w:val="28"/>
        </w:rPr>
        <w:t xml:space="preserve">3) </w:t>
      </w:r>
      <w:r w:rsidR="00D70247" w:rsidRPr="00E708D1">
        <w:rPr>
          <w:szCs w:val="28"/>
        </w:rPr>
        <w:t>статтю 41</w:t>
      </w:r>
      <w:r w:rsidR="00D70247" w:rsidRPr="00E708D1">
        <w:rPr>
          <w:szCs w:val="28"/>
          <w:vertAlign w:val="superscript"/>
        </w:rPr>
        <w:t>3</w:t>
      </w:r>
      <w:r w:rsidR="00D70247" w:rsidRPr="00E708D1">
        <w:rPr>
          <w:szCs w:val="28"/>
        </w:rPr>
        <w:t xml:space="preserve"> </w:t>
      </w:r>
      <w:r w:rsidRPr="00E708D1">
        <w:rPr>
          <w:szCs w:val="28"/>
        </w:rPr>
        <w:t xml:space="preserve">викласти в такій редакції: </w:t>
      </w:r>
    </w:p>
    <w:p w:rsidR="0043770F" w:rsidRPr="00E708D1" w:rsidRDefault="0043770F" w:rsidP="00B17F1B">
      <w:pPr>
        <w:pStyle w:val="20"/>
        <w:ind w:firstLine="360"/>
        <w:rPr>
          <w:szCs w:val="28"/>
        </w:rPr>
      </w:pPr>
      <w:r w:rsidRPr="00E708D1">
        <w:rPr>
          <w:szCs w:val="28"/>
        </w:rPr>
        <w:t>„Стаття 41</w:t>
      </w:r>
      <w:r w:rsidRPr="00E708D1">
        <w:rPr>
          <w:szCs w:val="28"/>
          <w:vertAlign w:val="superscript"/>
        </w:rPr>
        <w:t>3</w:t>
      </w:r>
      <w:r w:rsidRPr="00E708D1">
        <w:rPr>
          <w:szCs w:val="28"/>
        </w:rPr>
        <w:t>. Ненадання інформації для ведення колективних переговорів і здійснення контролю за виконанням колективних договорів, угод</w:t>
      </w:r>
    </w:p>
    <w:p w:rsidR="0043770F" w:rsidRPr="00E708D1" w:rsidRDefault="0043770F" w:rsidP="00B17F1B">
      <w:pPr>
        <w:pStyle w:val="20"/>
        <w:ind w:firstLine="360"/>
        <w:rPr>
          <w:szCs w:val="28"/>
        </w:rPr>
      </w:pPr>
      <w:r w:rsidRPr="00E708D1">
        <w:rPr>
          <w:szCs w:val="28"/>
        </w:rPr>
        <w:t>Ненадання особами, які представляють роботодавців чи профспілки інформації, необхідної для ведення колективних переговорів і здійснення контролю за виконанням колективних договорів, угод, тягне за собою накладення штрафу від п’яти до десяти неоподатковуваних мінімумів доходів громадян.</w:t>
      </w:r>
    </w:p>
    <w:p w:rsidR="0043770F" w:rsidRPr="00E708D1" w:rsidRDefault="0043770F" w:rsidP="00B17F1B">
      <w:pPr>
        <w:pStyle w:val="20"/>
        <w:ind w:firstLine="360"/>
        <w:rPr>
          <w:szCs w:val="28"/>
        </w:rPr>
      </w:pPr>
      <w:r w:rsidRPr="00E708D1">
        <w:rPr>
          <w:szCs w:val="28"/>
        </w:rPr>
        <w:lastRenderedPageBreak/>
        <w:t>Відповідальність за ненадання інформації не настає, коли ненадана інформація відповідно до законодавства належить до інформації з обмеженим доступом.”.</w:t>
      </w:r>
    </w:p>
    <w:p w:rsidR="0043770F" w:rsidRPr="00E708D1" w:rsidRDefault="0043770F" w:rsidP="00B17F1B">
      <w:pPr>
        <w:pStyle w:val="20"/>
        <w:ind w:firstLine="360"/>
        <w:rPr>
          <w:szCs w:val="28"/>
        </w:rPr>
      </w:pPr>
      <w:r w:rsidRPr="00E708D1">
        <w:rPr>
          <w:szCs w:val="28"/>
        </w:rPr>
        <w:t>4) Доповнити Кодекс України про адміністративні правопорушення статтею 41</w:t>
      </w:r>
      <w:r w:rsidRPr="00E708D1">
        <w:rPr>
          <w:szCs w:val="28"/>
          <w:vertAlign w:val="superscript"/>
        </w:rPr>
        <w:t>4</w:t>
      </w:r>
      <w:r w:rsidRPr="00E708D1">
        <w:rPr>
          <w:szCs w:val="28"/>
        </w:rPr>
        <w:t xml:space="preserve"> такого змісту:</w:t>
      </w:r>
    </w:p>
    <w:p w:rsidR="0043770F" w:rsidRPr="00E708D1" w:rsidRDefault="0043770F" w:rsidP="00B17F1B">
      <w:pPr>
        <w:pStyle w:val="20"/>
        <w:ind w:firstLine="360"/>
        <w:rPr>
          <w:szCs w:val="28"/>
        </w:rPr>
      </w:pPr>
      <w:r w:rsidRPr="00E708D1">
        <w:rPr>
          <w:szCs w:val="28"/>
        </w:rPr>
        <w:t>„Стаття 41</w:t>
      </w:r>
      <w:r w:rsidRPr="00E708D1">
        <w:rPr>
          <w:szCs w:val="28"/>
          <w:vertAlign w:val="superscript"/>
        </w:rPr>
        <w:t>4</w:t>
      </w:r>
      <w:r w:rsidRPr="00E708D1">
        <w:rPr>
          <w:szCs w:val="28"/>
        </w:rPr>
        <w:t>. Ненадання працівнику інформації про колективний договір, угоду, внесення до них змін і доповнень</w:t>
      </w:r>
    </w:p>
    <w:p w:rsidR="0043770F" w:rsidRPr="00E708D1" w:rsidRDefault="0043770F" w:rsidP="001E5598">
      <w:pPr>
        <w:pStyle w:val="20"/>
        <w:ind w:firstLine="360"/>
        <w:rPr>
          <w:szCs w:val="28"/>
        </w:rPr>
      </w:pPr>
      <w:r w:rsidRPr="00E708D1">
        <w:rPr>
          <w:szCs w:val="28"/>
        </w:rPr>
        <w:t>Ненадання працівнику особами, які представляють роботодавця, у встановлений законодавством строк інформації про наявність або відсутність колективного договору, колективної угоди, положення якої є обов’язковими, внесення до них змін і доповнень тягне за собою накладення штрафу від п’яти до десяти неоподатковуваних мінімумів доходів громадян.”.</w:t>
      </w:r>
    </w:p>
    <w:p w:rsidR="0043770F" w:rsidRPr="00E708D1" w:rsidRDefault="0043770F" w:rsidP="001E5598">
      <w:pPr>
        <w:pStyle w:val="20"/>
        <w:ind w:firstLine="360"/>
        <w:rPr>
          <w:szCs w:val="28"/>
          <w:lang w:val="ru-RU"/>
        </w:rPr>
      </w:pPr>
    </w:p>
    <w:p w:rsidR="0043770F" w:rsidRPr="00E708D1" w:rsidRDefault="0043770F" w:rsidP="001E5598">
      <w:pPr>
        <w:pStyle w:val="20"/>
        <w:ind w:firstLine="360"/>
        <w:rPr>
          <w:szCs w:val="28"/>
        </w:rPr>
      </w:pPr>
      <w:r w:rsidRPr="00E708D1">
        <w:rPr>
          <w:szCs w:val="28"/>
        </w:rPr>
        <w:t>2. У абзаці першому статті 54 Кодексу торговельного мореплавства України (Відомості Верховної Ради України, 1995 р., №№ 47-52, ст. 349) слова „генеральними та галузевими тарифними угодами, колективними і трудовими договорами (контрактами)” замінити словами „колективними угодами, норми яких є обов’язковими відповідно до сфери їх дії, колективними договорами і трудовими договорами (контрактами).”.</w:t>
      </w:r>
    </w:p>
    <w:p w:rsidR="0043770F" w:rsidRPr="00E708D1" w:rsidRDefault="0043770F" w:rsidP="001E5598">
      <w:pPr>
        <w:pStyle w:val="20"/>
        <w:ind w:firstLine="360"/>
        <w:rPr>
          <w:szCs w:val="28"/>
        </w:rPr>
      </w:pPr>
    </w:p>
    <w:p w:rsidR="0043770F" w:rsidRPr="00E708D1" w:rsidRDefault="0043770F" w:rsidP="001E5598">
      <w:pPr>
        <w:pStyle w:val="20"/>
        <w:ind w:firstLine="360"/>
        <w:rPr>
          <w:szCs w:val="28"/>
        </w:rPr>
      </w:pPr>
      <w:r w:rsidRPr="00E708D1">
        <w:rPr>
          <w:szCs w:val="28"/>
        </w:rPr>
        <w:t>3. Частину сьому статті 65 Господарського кодексу України (Відомості Верховної Ради України, 2003 р., №№ 18-22, ст. 144) викласти в такій редакції:</w:t>
      </w:r>
    </w:p>
    <w:p w:rsidR="0043770F" w:rsidRPr="00E708D1" w:rsidRDefault="0043770F" w:rsidP="001E5598">
      <w:pPr>
        <w:pStyle w:val="20"/>
        <w:ind w:firstLine="360"/>
        <w:rPr>
          <w:szCs w:val="28"/>
        </w:rPr>
      </w:pPr>
      <w:r w:rsidRPr="00E708D1">
        <w:rPr>
          <w:szCs w:val="28"/>
        </w:rPr>
        <w:t xml:space="preserve">„7. На підприємствах, які використовують найману працю, між стороною роботодавця і стороною працівників може укладатися колективний договір, яким регулюються трудові, соціально-економічні відносини роботодавців і працівників, їх представників. </w:t>
      </w:r>
    </w:p>
    <w:p w:rsidR="0043770F" w:rsidRPr="00E708D1" w:rsidRDefault="0043770F" w:rsidP="001E5598">
      <w:pPr>
        <w:pStyle w:val="20"/>
        <w:ind w:firstLine="360"/>
        <w:rPr>
          <w:szCs w:val="28"/>
        </w:rPr>
      </w:pPr>
      <w:r w:rsidRPr="00E708D1">
        <w:rPr>
          <w:szCs w:val="28"/>
        </w:rPr>
        <w:t xml:space="preserve">Питання укладення колективних договорів регулюються </w:t>
      </w:r>
      <w:hyperlink r:id="rId9" w:tgtFrame="_blank" w:history="1">
        <w:r w:rsidRPr="00E708D1">
          <w:rPr>
            <w:szCs w:val="28"/>
          </w:rPr>
          <w:t>законодавством про колективні договори</w:t>
        </w:r>
      </w:hyperlink>
      <w:r w:rsidRPr="00E708D1">
        <w:rPr>
          <w:szCs w:val="28"/>
        </w:rPr>
        <w:t xml:space="preserve"> і колективні угоди”.</w:t>
      </w:r>
    </w:p>
    <w:p w:rsidR="0043770F" w:rsidRPr="00E708D1" w:rsidRDefault="0043770F" w:rsidP="001E5598">
      <w:pPr>
        <w:pStyle w:val="20"/>
        <w:ind w:firstLine="360"/>
        <w:rPr>
          <w:szCs w:val="28"/>
        </w:rPr>
      </w:pPr>
    </w:p>
    <w:p w:rsidR="0043770F" w:rsidRPr="00E708D1" w:rsidRDefault="0043770F" w:rsidP="001E5598">
      <w:pPr>
        <w:pStyle w:val="20"/>
        <w:ind w:firstLine="360"/>
        <w:rPr>
          <w:szCs w:val="28"/>
        </w:rPr>
      </w:pPr>
      <w:r w:rsidRPr="00E708D1">
        <w:rPr>
          <w:szCs w:val="28"/>
        </w:rPr>
        <w:t xml:space="preserve">4. У абзаці тринадцятому частини шостої статті 28 </w:t>
      </w:r>
      <w:hyperlink r:id="rId10" w:tgtFrame="_blank" w:history="1">
        <w:r w:rsidRPr="00E708D1">
          <w:rPr>
            <w:szCs w:val="28"/>
          </w:rPr>
          <w:t>Закону України „Про відновлення платоспроможності боржника або визнання його банкрутом”</w:t>
        </w:r>
      </w:hyperlink>
      <w:r w:rsidRPr="00E708D1">
        <w:rPr>
          <w:szCs w:val="28"/>
        </w:rPr>
        <w:t xml:space="preserve"> (Відомості Верховної Ради України, 1992 р., № 31, ст. 440) слова і знаки „(власника)” замінити словом „роботодавця”.</w:t>
      </w:r>
    </w:p>
    <w:p w:rsidR="00B17F1B" w:rsidRPr="00E708D1" w:rsidRDefault="00B17F1B" w:rsidP="001E5598">
      <w:pPr>
        <w:pStyle w:val="20"/>
        <w:ind w:firstLine="360"/>
        <w:rPr>
          <w:szCs w:val="28"/>
        </w:rPr>
      </w:pPr>
    </w:p>
    <w:p w:rsidR="00E677B1" w:rsidRPr="00E708D1" w:rsidRDefault="00B17F1B" w:rsidP="001E5598">
      <w:pPr>
        <w:pStyle w:val="rvps2"/>
        <w:spacing w:before="0" w:beforeAutospacing="0" w:after="0" w:afterAutospacing="0"/>
        <w:ind w:firstLine="360"/>
        <w:jc w:val="both"/>
        <w:rPr>
          <w:sz w:val="28"/>
          <w:szCs w:val="28"/>
          <w:lang w:val="uk-UA"/>
        </w:rPr>
      </w:pPr>
      <w:r w:rsidRPr="00E708D1">
        <w:rPr>
          <w:sz w:val="28"/>
          <w:szCs w:val="28"/>
          <w:lang w:val="uk-UA"/>
        </w:rPr>
        <w:t xml:space="preserve">5. </w:t>
      </w:r>
      <w:r w:rsidR="00E677B1" w:rsidRPr="00E708D1">
        <w:rPr>
          <w:sz w:val="28"/>
          <w:szCs w:val="28"/>
          <w:lang w:val="uk-UA"/>
        </w:rPr>
        <w:t xml:space="preserve">У статті 18 Закону України „Про транспорт” (Відомості Верховної Ради України, 1994 р., № 51, ст 446) слова „тарифних </w:t>
      </w:r>
      <w:bookmarkStart w:id="94" w:name="w11"/>
      <w:r w:rsidR="00E677B1" w:rsidRPr="00E708D1">
        <w:rPr>
          <w:sz w:val="28"/>
          <w:szCs w:val="28"/>
          <w:lang w:val="uk-UA"/>
        </w:rPr>
        <w:fldChar w:fldCharType="begin"/>
      </w:r>
      <w:r w:rsidR="00E677B1" w:rsidRPr="00E708D1">
        <w:rPr>
          <w:sz w:val="28"/>
          <w:szCs w:val="28"/>
          <w:lang w:val="uk-UA"/>
        </w:rPr>
        <w:instrText xml:space="preserve"> HYPERLINK "http://zakon4.rada.gov.ua/laws/show/232/94-%D0%B2%D1%80?nreg=232%2F94-%E2%F0&amp;find=1&amp;text=%F3%E3%EE%E4&amp;x=0&amp;y=0" \l "w12" </w:instrText>
      </w:r>
      <w:r w:rsidR="00E677B1" w:rsidRPr="00E708D1">
        <w:rPr>
          <w:sz w:val="28"/>
          <w:szCs w:val="28"/>
          <w:lang w:val="uk-UA"/>
        </w:rPr>
        <w:fldChar w:fldCharType="separate"/>
      </w:r>
      <w:r w:rsidR="00E677B1" w:rsidRPr="00E708D1">
        <w:rPr>
          <w:sz w:val="28"/>
          <w:szCs w:val="28"/>
          <w:lang w:val="uk-UA"/>
        </w:rPr>
        <w:t>угод</w:t>
      </w:r>
      <w:bookmarkEnd w:id="94"/>
      <w:r w:rsidR="00E677B1" w:rsidRPr="00E708D1">
        <w:rPr>
          <w:sz w:val="28"/>
          <w:szCs w:val="28"/>
          <w:lang w:val="uk-UA"/>
        </w:rPr>
        <w:fldChar w:fldCharType="end"/>
      </w:r>
      <w:r w:rsidR="00E677B1" w:rsidRPr="00E708D1">
        <w:rPr>
          <w:sz w:val="28"/>
          <w:szCs w:val="28"/>
          <w:lang w:val="uk-UA"/>
        </w:rPr>
        <w:t>” замінити словами „колективного договору, колективних угод, норми яких є обов’язковими відповідно до сфери їх дії”.</w:t>
      </w:r>
    </w:p>
    <w:p w:rsidR="00325D57" w:rsidRPr="00E708D1" w:rsidRDefault="00325D57" w:rsidP="001E5598">
      <w:pPr>
        <w:pStyle w:val="rvps2"/>
        <w:spacing w:before="0" w:beforeAutospacing="0" w:after="0" w:afterAutospacing="0"/>
        <w:ind w:firstLine="360"/>
        <w:jc w:val="both"/>
        <w:rPr>
          <w:sz w:val="28"/>
          <w:szCs w:val="28"/>
          <w:lang w:val="uk-UA"/>
        </w:rPr>
      </w:pPr>
    </w:p>
    <w:p w:rsidR="00325D57" w:rsidRPr="00E708D1" w:rsidRDefault="00B17F1B" w:rsidP="001E5598">
      <w:pPr>
        <w:pStyle w:val="rvps2"/>
        <w:spacing w:before="0" w:beforeAutospacing="0" w:after="0" w:afterAutospacing="0"/>
        <w:ind w:firstLine="360"/>
        <w:jc w:val="both"/>
        <w:rPr>
          <w:sz w:val="28"/>
          <w:szCs w:val="28"/>
          <w:lang w:val="uk-UA"/>
        </w:rPr>
      </w:pPr>
      <w:r w:rsidRPr="00E708D1">
        <w:rPr>
          <w:sz w:val="28"/>
          <w:szCs w:val="28"/>
          <w:lang w:val="uk-UA"/>
        </w:rPr>
        <w:t xml:space="preserve">6. </w:t>
      </w:r>
      <w:r w:rsidR="00325D57" w:rsidRPr="00E708D1">
        <w:rPr>
          <w:sz w:val="28"/>
          <w:szCs w:val="28"/>
          <w:lang w:val="uk-UA"/>
        </w:rPr>
        <w:t>У Законі України „Про оплату праці” (Відомості Верховної Ради України, 1995 р., № 17, ст. 12):</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1)  у частині першій статті 5:</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у абзаці третьому слова та знак „генеральної угоди на національному рівні;” виключити;</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у абзаці четвертому слова та знаки „галузевих (міжгалузевих), територіальних угод” замінити словами „колективних угод”;</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 xml:space="preserve">2) у статті 7 слова та знаки „Закону України „Про колективні договори і угоди” замінити словами „Закону України „Про колективні договори і </w:t>
      </w:r>
      <w:r w:rsidRPr="00E708D1">
        <w:rPr>
          <w:sz w:val="28"/>
          <w:szCs w:val="28"/>
          <w:lang w:val="uk-UA"/>
        </w:rPr>
        <w:lastRenderedPageBreak/>
        <w:t>колективні угоди”; слова та знаки „Закону України „Про підприємства в Україні” виключити;</w:t>
      </w:r>
    </w:p>
    <w:p w:rsidR="00C40FF3"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3) частин</w:t>
      </w:r>
      <w:r w:rsidR="00C40FF3">
        <w:rPr>
          <w:sz w:val="28"/>
          <w:szCs w:val="28"/>
          <w:lang w:val="uk-UA"/>
        </w:rPr>
        <w:t>у</w:t>
      </w:r>
      <w:r w:rsidRPr="00E708D1">
        <w:rPr>
          <w:sz w:val="28"/>
          <w:szCs w:val="28"/>
          <w:lang w:val="uk-UA"/>
        </w:rPr>
        <w:t xml:space="preserve"> перш</w:t>
      </w:r>
      <w:r w:rsidR="00C40FF3">
        <w:rPr>
          <w:sz w:val="28"/>
          <w:szCs w:val="28"/>
          <w:lang w:val="uk-UA"/>
        </w:rPr>
        <w:t>у</w:t>
      </w:r>
      <w:r w:rsidRPr="00E708D1">
        <w:rPr>
          <w:sz w:val="28"/>
          <w:szCs w:val="28"/>
          <w:lang w:val="uk-UA"/>
        </w:rPr>
        <w:t xml:space="preserve"> статті 10 </w:t>
      </w:r>
      <w:r w:rsidR="00C40FF3">
        <w:rPr>
          <w:sz w:val="28"/>
          <w:szCs w:val="28"/>
          <w:lang w:val="uk-UA"/>
        </w:rPr>
        <w:t>викласти у такій редакції:</w:t>
      </w:r>
      <w:r w:rsidR="00E01558">
        <w:rPr>
          <w:sz w:val="28"/>
          <w:szCs w:val="28"/>
          <w:lang w:val="uk-UA"/>
        </w:rPr>
        <w:t xml:space="preserve"> </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w:t>
      </w:r>
      <w:r w:rsidR="00C40FF3" w:rsidRPr="00C40FF3">
        <w:rPr>
          <w:sz w:val="28"/>
          <w:szCs w:val="28"/>
          <w:lang w:val="uk-UA"/>
        </w:rPr>
        <w:t>Розмір мінімальної заробітної плати встановлюється Верховною Радою України за поданням Кабінету Міністрів України не рідше одного разу на рік у законі про Державний бюджет України з урахуванням вироблених шляхом переговорів пропозицій представників сторін соціального діалогу на національному рівні.</w:t>
      </w:r>
      <w:r w:rsidRPr="00E708D1">
        <w:rPr>
          <w:sz w:val="28"/>
          <w:szCs w:val="28"/>
          <w:lang w:val="uk-UA"/>
        </w:rPr>
        <w:t>”;</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 xml:space="preserve">4) у статті 11 слова „генеральною </w:t>
      </w:r>
      <w:bookmarkStart w:id="95" w:name="w15"/>
      <w:r w:rsidRPr="00E708D1">
        <w:rPr>
          <w:sz w:val="28"/>
          <w:szCs w:val="28"/>
          <w:lang w:val="uk-UA"/>
        </w:rPr>
        <w:t>угод</w:t>
      </w:r>
      <w:bookmarkEnd w:id="95"/>
      <w:r w:rsidRPr="00E708D1">
        <w:rPr>
          <w:sz w:val="28"/>
          <w:szCs w:val="28"/>
          <w:lang w:val="uk-UA"/>
        </w:rPr>
        <w:t>ою” замінити словами „колективними угодами”;</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5) у статті 14:</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у частині першій слова ,,</w:t>
      </w:r>
      <w:bookmarkStart w:id="96" w:name="w16"/>
      <w:r w:rsidRPr="00E708D1">
        <w:rPr>
          <w:sz w:val="28"/>
          <w:szCs w:val="28"/>
          <w:lang w:val="uk-UA"/>
        </w:rPr>
        <w:fldChar w:fldCharType="begin"/>
      </w:r>
      <w:r w:rsidRPr="00E708D1">
        <w:rPr>
          <w:sz w:val="28"/>
          <w:szCs w:val="28"/>
          <w:lang w:val="uk-UA"/>
        </w:rPr>
        <w:instrText xml:space="preserve"> HYPERLINK "http://zakon4.rada.gov.ua/laws/show/108/95-%D0%B2%D1%80?nreg=108%2F95-%E2%F0&amp;find=1&amp;text=%F3%E3%EE%E4&amp;x=0&amp;y=0" \l "w17" </w:instrText>
      </w:r>
      <w:r w:rsidRPr="00E708D1">
        <w:rPr>
          <w:sz w:val="28"/>
          <w:szCs w:val="28"/>
          <w:lang w:val="uk-UA"/>
        </w:rPr>
        <w:fldChar w:fldCharType="separate"/>
      </w:r>
      <w:r w:rsidRPr="00E708D1">
        <w:rPr>
          <w:sz w:val="28"/>
          <w:szCs w:val="28"/>
          <w:lang w:val="uk-UA"/>
        </w:rPr>
        <w:t>угод</w:t>
      </w:r>
      <w:bookmarkEnd w:id="96"/>
      <w:r w:rsidRPr="00E708D1">
        <w:rPr>
          <w:sz w:val="28"/>
          <w:szCs w:val="28"/>
          <w:lang w:val="uk-UA"/>
        </w:rPr>
        <w:fldChar w:fldCharType="end"/>
      </w:r>
      <w:r w:rsidRPr="00E708D1">
        <w:rPr>
          <w:sz w:val="28"/>
          <w:szCs w:val="28"/>
          <w:lang w:val="uk-UA"/>
        </w:rPr>
        <w:t xml:space="preserve">, що укладаються на національному (генеральна </w:t>
      </w:r>
      <w:bookmarkStart w:id="97" w:name="w17"/>
      <w:r w:rsidRPr="00E708D1">
        <w:rPr>
          <w:sz w:val="28"/>
          <w:szCs w:val="28"/>
          <w:lang w:val="uk-UA"/>
        </w:rPr>
        <w:t>угод</w:t>
      </w:r>
      <w:bookmarkEnd w:id="97"/>
      <w:r w:rsidRPr="00E708D1">
        <w:rPr>
          <w:sz w:val="28"/>
          <w:szCs w:val="28"/>
          <w:lang w:val="uk-UA"/>
        </w:rPr>
        <w:t xml:space="preserve">а), галузевому (галузева (міжгалузева) </w:t>
      </w:r>
      <w:bookmarkStart w:id="98" w:name="w18"/>
      <w:r w:rsidRPr="00E708D1">
        <w:rPr>
          <w:sz w:val="28"/>
          <w:szCs w:val="28"/>
          <w:lang w:val="uk-UA"/>
        </w:rPr>
        <w:t>угод</w:t>
      </w:r>
      <w:bookmarkEnd w:id="98"/>
      <w:r w:rsidRPr="00E708D1">
        <w:rPr>
          <w:sz w:val="28"/>
          <w:szCs w:val="28"/>
          <w:lang w:val="uk-UA"/>
        </w:rPr>
        <w:t xml:space="preserve">а), територіальному (територіальна </w:t>
      </w:r>
      <w:bookmarkStart w:id="99" w:name="w19"/>
      <w:r w:rsidRPr="00E708D1">
        <w:rPr>
          <w:sz w:val="28"/>
          <w:szCs w:val="28"/>
          <w:lang w:val="uk-UA"/>
        </w:rPr>
        <w:t>угод</w:t>
      </w:r>
      <w:bookmarkEnd w:id="99"/>
      <w:r w:rsidRPr="00E708D1">
        <w:rPr>
          <w:sz w:val="28"/>
          <w:szCs w:val="28"/>
          <w:lang w:val="uk-UA"/>
        </w:rPr>
        <w:t xml:space="preserve">а) та локальному (колективний договір) рівнях” замінити словами „колективних </w:t>
      </w:r>
      <w:hyperlink r:id="rId11" w:anchor="w17" w:history="1">
        <w:r w:rsidRPr="00E708D1">
          <w:rPr>
            <w:sz w:val="28"/>
            <w:szCs w:val="28"/>
            <w:lang w:val="uk-UA"/>
          </w:rPr>
          <w:t>угод</w:t>
        </w:r>
      </w:hyperlink>
      <w:r w:rsidRPr="00E708D1">
        <w:rPr>
          <w:sz w:val="28"/>
          <w:szCs w:val="28"/>
          <w:lang w:val="uk-UA"/>
        </w:rPr>
        <w:t xml:space="preserve"> та колективних договорів”;</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 xml:space="preserve">у частині другій слова „генеральною, галузевою (міжгалузевою) або територіальною </w:t>
      </w:r>
      <w:bookmarkStart w:id="100" w:name="w110"/>
      <w:r w:rsidRPr="00E708D1">
        <w:rPr>
          <w:sz w:val="28"/>
          <w:szCs w:val="28"/>
          <w:lang w:val="uk-UA"/>
        </w:rPr>
        <w:fldChar w:fldCharType="begin"/>
      </w:r>
      <w:r w:rsidRPr="00E708D1">
        <w:rPr>
          <w:sz w:val="28"/>
          <w:szCs w:val="28"/>
          <w:lang w:val="uk-UA"/>
        </w:rPr>
        <w:instrText xml:space="preserve"> HYPERLINK "http://zakon4.rada.gov.ua/laws/show/108/95-%D0%B2%D1%80?nreg=108%2F95-%E2%F0&amp;find=1&amp;text=%F3%E3%EE%E4&amp;x=0&amp;y=0" \l "w111" </w:instrText>
      </w:r>
      <w:r w:rsidRPr="00E708D1">
        <w:rPr>
          <w:sz w:val="28"/>
          <w:szCs w:val="28"/>
          <w:lang w:val="uk-UA"/>
        </w:rPr>
        <w:fldChar w:fldCharType="separate"/>
      </w:r>
      <w:r w:rsidRPr="00E708D1">
        <w:rPr>
          <w:sz w:val="28"/>
          <w:szCs w:val="28"/>
          <w:lang w:val="uk-UA"/>
        </w:rPr>
        <w:t>угод</w:t>
      </w:r>
      <w:bookmarkEnd w:id="100"/>
      <w:r w:rsidRPr="00E708D1">
        <w:rPr>
          <w:sz w:val="28"/>
          <w:szCs w:val="28"/>
          <w:lang w:val="uk-UA"/>
        </w:rPr>
        <w:fldChar w:fldCharType="end"/>
      </w:r>
      <w:r w:rsidRPr="00E708D1">
        <w:rPr>
          <w:sz w:val="28"/>
          <w:szCs w:val="28"/>
          <w:lang w:val="uk-UA"/>
        </w:rPr>
        <w:t xml:space="preserve">ами” замінити словами „колективними </w:t>
      </w:r>
      <w:hyperlink r:id="rId12" w:anchor="w111" w:history="1">
        <w:r w:rsidRPr="00E708D1">
          <w:rPr>
            <w:sz w:val="28"/>
            <w:szCs w:val="28"/>
            <w:lang w:val="uk-UA"/>
          </w:rPr>
          <w:t>угод</w:t>
        </w:r>
      </w:hyperlink>
      <w:r w:rsidRPr="00E708D1">
        <w:rPr>
          <w:sz w:val="28"/>
          <w:szCs w:val="28"/>
          <w:lang w:val="uk-UA"/>
        </w:rPr>
        <w:t>ами, норми яких є обов’язковими відповідно до їх сфери дії”;</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6) у частині першій статті 15:</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у першому реченні слова „генеральною, галузевими (міжгалузевими) і територіальними угодами” замінити словами „колективними угодами, норми яких є обов’язковими відповідно до сфери їх дії”;</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у другому реченні слова „що представляє інтереси більшості працівників, а у разі його відсутності - з іншим уповноваженим на представництво органом” замінити словами „а у разі відсутності первинної профспілкової організації – вільно обраними і уповноваженими представниками (представником) працівників”</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7) у статті 17 слово „</w:t>
      </w:r>
      <w:bookmarkStart w:id="101" w:name="w112"/>
      <w:r w:rsidRPr="00E708D1">
        <w:rPr>
          <w:sz w:val="28"/>
          <w:szCs w:val="28"/>
          <w:lang w:val="uk-UA"/>
        </w:rPr>
        <w:fldChar w:fldCharType="begin"/>
      </w:r>
      <w:r w:rsidRPr="00E708D1">
        <w:rPr>
          <w:sz w:val="28"/>
          <w:szCs w:val="28"/>
          <w:lang w:val="uk-UA"/>
        </w:rPr>
        <w:instrText xml:space="preserve"> HYPERLINK "http://zakon4.rada.gov.ua/laws/show/108/95-%D0%B2%D1%80?nreg=108%2F95-%E2%F0&amp;find=1&amp;text=%F3%E3%EE%E4&amp;x=0&amp;y=0" \l "w113" </w:instrText>
      </w:r>
      <w:r w:rsidRPr="00E708D1">
        <w:rPr>
          <w:sz w:val="28"/>
          <w:szCs w:val="28"/>
          <w:lang w:val="uk-UA"/>
        </w:rPr>
        <w:fldChar w:fldCharType="separate"/>
      </w:r>
      <w:r w:rsidRPr="00E708D1">
        <w:rPr>
          <w:sz w:val="28"/>
          <w:szCs w:val="28"/>
          <w:lang w:val="uk-UA"/>
        </w:rPr>
        <w:t>угод</w:t>
      </w:r>
      <w:bookmarkEnd w:id="101"/>
      <w:r w:rsidRPr="00E708D1">
        <w:rPr>
          <w:sz w:val="28"/>
          <w:szCs w:val="28"/>
          <w:lang w:val="uk-UA"/>
        </w:rPr>
        <w:fldChar w:fldCharType="end"/>
      </w:r>
      <w:r w:rsidRPr="00E708D1">
        <w:rPr>
          <w:sz w:val="28"/>
          <w:szCs w:val="28"/>
          <w:lang w:val="uk-UA"/>
        </w:rPr>
        <w:t>ами” замінити словами „колективними угодами”; після слова „виробництва” доповнити словами „у разі згоди сторін трудових відносин (їх представників), при цьому для працівників суб'єкта господарювання державної, комунальної форми власності – також за погодженням із органом, у сфері управління якого він перебуває” далі по тексту;</w:t>
      </w:r>
    </w:p>
    <w:p w:rsidR="00325D57" w:rsidRPr="00E708D1" w:rsidRDefault="00325D57" w:rsidP="001E5598">
      <w:pPr>
        <w:pStyle w:val="rvps2"/>
        <w:spacing w:before="0" w:beforeAutospacing="0" w:after="0" w:afterAutospacing="0"/>
        <w:ind w:firstLine="360"/>
        <w:jc w:val="both"/>
        <w:rPr>
          <w:sz w:val="28"/>
          <w:szCs w:val="28"/>
          <w:lang w:val="uk-UA"/>
        </w:rPr>
      </w:pPr>
      <w:r w:rsidRPr="00E708D1">
        <w:rPr>
          <w:sz w:val="28"/>
          <w:szCs w:val="28"/>
          <w:lang w:val="uk-UA"/>
        </w:rPr>
        <w:t xml:space="preserve">8) у статті 18 слова „генеральною, галузевою, (міжгалузевою) і територіальною </w:t>
      </w:r>
      <w:bookmarkStart w:id="102" w:name="w113"/>
      <w:r w:rsidRPr="00E708D1">
        <w:rPr>
          <w:sz w:val="28"/>
          <w:szCs w:val="28"/>
          <w:lang w:val="uk-UA"/>
        </w:rPr>
        <w:t>угод</w:t>
      </w:r>
      <w:bookmarkEnd w:id="102"/>
      <w:r w:rsidRPr="00E708D1">
        <w:rPr>
          <w:sz w:val="28"/>
          <w:szCs w:val="28"/>
          <w:lang w:val="uk-UA"/>
        </w:rPr>
        <w:t>ами” замінити словами „колективними угодами, норми яких є обов’язковими відповідно до сфери їх дії”;</w:t>
      </w:r>
    </w:p>
    <w:p w:rsidR="0043770F" w:rsidRPr="00E708D1" w:rsidRDefault="00325D57" w:rsidP="001E5598">
      <w:pPr>
        <w:pStyle w:val="20"/>
        <w:ind w:firstLine="360"/>
        <w:rPr>
          <w:szCs w:val="28"/>
        </w:rPr>
      </w:pPr>
      <w:r w:rsidRPr="00E708D1">
        <w:rPr>
          <w:szCs w:val="28"/>
        </w:rPr>
        <w:t>9) у статті 22 слово „</w:t>
      </w:r>
      <w:bookmarkStart w:id="103" w:name="w115"/>
      <w:r w:rsidRPr="00E708D1">
        <w:rPr>
          <w:szCs w:val="28"/>
        </w:rPr>
        <w:fldChar w:fldCharType="begin"/>
      </w:r>
      <w:r w:rsidRPr="00E708D1">
        <w:rPr>
          <w:szCs w:val="28"/>
        </w:rPr>
        <w:instrText xml:space="preserve"> HYPERLINK "http://zakon1.rada.gov.ua/laws/show/108/95-%D0%B2%D1%80?nreg=108%2F95-%E2%F0&amp;find=1&amp;text=%F3%E3%EE%E4&amp;x=0&amp;y=0" \l "w116" </w:instrText>
      </w:r>
      <w:r w:rsidRPr="00E708D1">
        <w:rPr>
          <w:szCs w:val="28"/>
        </w:rPr>
        <w:fldChar w:fldCharType="separate"/>
      </w:r>
      <w:r w:rsidRPr="00E708D1">
        <w:rPr>
          <w:szCs w:val="28"/>
        </w:rPr>
        <w:t>угод</w:t>
      </w:r>
      <w:r w:rsidRPr="00E708D1">
        <w:rPr>
          <w:szCs w:val="28"/>
        </w:rPr>
        <w:fldChar w:fldCharType="end"/>
      </w:r>
      <w:bookmarkEnd w:id="103"/>
      <w:r w:rsidRPr="00E708D1">
        <w:rPr>
          <w:szCs w:val="28"/>
        </w:rPr>
        <w:t>ами” замінити словами „колективними угодами, норми яких є обов’язковими відповідно до сфери їх дії”.</w:t>
      </w:r>
    </w:p>
    <w:p w:rsidR="00325D57" w:rsidRPr="007C0B2D" w:rsidRDefault="00325D57" w:rsidP="001E5598">
      <w:pPr>
        <w:pStyle w:val="20"/>
        <w:ind w:firstLine="360"/>
        <w:rPr>
          <w:sz w:val="26"/>
          <w:szCs w:val="26"/>
        </w:rPr>
      </w:pPr>
    </w:p>
    <w:p w:rsidR="0043770F" w:rsidRPr="00E708D1" w:rsidRDefault="00B17F1B" w:rsidP="001E5598">
      <w:pPr>
        <w:pStyle w:val="20"/>
        <w:ind w:firstLine="360"/>
        <w:rPr>
          <w:szCs w:val="28"/>
        </w:rPr>
      </w:pPr>
      <w:r w:rsidRPr="00E708D1">
        <w:rPr>
          <w:szCs w:val="28"/>
        </w:rPr>
        <w:t>7</w:t>
      </w:r>
      <w:r w:rsidR="0043770F" w:rsidRPr="00E708D1">
        <w:rPr>
          <w:szCs w:val="28"/>
        </w:rPr>
        <w:t xml:space="preserve">. Частину третю статті 26 </w:t>
      </w:r>
      <w:hyperlink r:id="rId13" w:anchor="n3" w:tgtFrame="_blank" w:history="1">
        <w:r w:rsidR="0043770F" w:rsidRPr="00E708D1">
          <w:rPr>
            <w:szCs w:val="28"/>
          </w:rPr>
          <w:t>Закону України „Про приватизацію державного майна</w:t>
        </w:r>
      </w:hyperlink>
      <w:r w:rsidR="0043770F" w:rsidRPr="00E708D1">
        <w:rPr>
          <w:szCs w:val="28"/>
        </w:rPr>
        <w:t>” (Відомості Верховної Ради України, 1997 р., № 17, ст. 122) викласти в такій редакції:</w:t>
      </w:r>
    </w:p>
    <w:p w:rsidR="0043770F" w:rsidRPr="00E708D1" w:rsidRDefault="0043770F" w:rsidP="001E5598">
      <w:pPr>
        <w:pStyle w:val="20"/>
        <w:ind w:firstLine="360"/>
        <w:rPr>
          <w:szCs w:val="28"/>
        </w:rPr>
      </w:pPr>
      <w:r w:rsidRPr="00E708D1">
        <w:rPr>
          <w:szCs w:val="28"/>
        </w:rPr>
        <w:t xml:space="preserve">„3. Укладення </w:t>
      </w:r>
      <w:hyperlink r:id="rId14" w:anchor="w13" w:history="1">
        <w:r w:rsidRPr="00E708D1">
          <w:rPr>
            <w:szCs w:val="28"/>
          </w:rPr>
          <w:t>колект</w:t>
        </w:r>
      </w:hyperlink>
      <w:r w:rsidRPr="00E708D1">
        <w:rPr>
          <w:szCs w:val="28"/>
        </w:rPr>
        <w:t>ивного договору на приватизованому підприємстві між стороною роботодавця і стороною працівників, а також працевлаштування вивільнених працівників здійснюються відповідно до законодавства.”.</w:t>
      </w:r>
    </w:p>
    <w:p w:rsidR="0043770F" w:rsidRPr="007C0B2D" w:rsidRDefault="0043770F" w:rsidP="001E5598">
      <w:pPr>
        <w:pStyle w:val="20"/>
        <w:ind w:firstLine="360"/>
        <w:rPr>
          <w:sz w:val="26"/>
          <w:szCs w:val="26"/>
        </w:rPr>
      </w:pPr>
    </w:p>
    <w:p w:rsidR="0043770F" w:rsidRPr="00E708D1" w:rsidRDefault="00B17F1B" w:rsidP="001E5598">
      <w:pPr>
        <w:pStyle w:val="20"/>
        <w:ind w:firstLine="360"/>
        <w:rPr>
          <w:szCs w:val="28"/>
        </w:rPr>
      </w:pPr>
      <w:r w:rsidRPr="00E708D1">
        <w:rPr>
          <w:szCs w:val="28"/>
        </w:rPr>
        <w:t>8</w:t>
      </w:r>
      <w:r w:rsidR="0043770F" w:rsidRPr="00E708D1">
        <w:rPr>
          <w:szCs w:val="28"/>
        </w:rPr>
        <w:t xml:space="preserve">. У підпункті 9 пункту „б” частини першої статті 34 Закону України „Про місцеве самоврядування в Україні” (Відомості Верховної Ради України, 1997 р., № 24, ст. 170) слова „веденні колективних переговорів, укладенні </w:t>
      </w:r>
      <w:r w:rsidR="0043770F" w:rsidRPr="00E708D1">
        <w:rPr>
          <w:szCs w:val="28"/>
        </w:rPr>
        <w:lastRenderedPageBreak/>
        <w:t xml:space="preserve">територіальних угод, здійсненні контролю за їх виконанням” та слова „і </w:t>
      </w:r>
      <w:hyperlink r:id="rId15" w:tgtFrame="_top" w:history="1">
        <w:r w:rsidR="0043770F" w:rsidRPr="00E708D1">
          <w:rPr>
            <w:szCs w:val="28"/>
          </w:rPr>
          <w:t>територіальних угод відповідного рівня</w:t>
        </w:r>
      </w:hyperlink>
      <w:r w:rsidR="0043770F" w:rsidRPr="00E708D1">
        <w:rPr>
          <w:szCs w:val="28"/>
        </w:rPr>
        <w:t>” виключити.</w:t>
      </w:r>
    </w:p>
    <w:p w:rsidR="0043770F" w:rsidRPr="00E708D1" w:rsidRDefault="0043770F" w:rsidP="001E5598">
      <w:pPr>
        <w:pStyle w:val="20"/>
        <w:ind w:firstLine="360"/>
        <w:rPr>
          <w:szCs w:val="28"/>
        </w:rPr>
      </w:pPr>
    </w:p>
    <w:p w:rsidR="0043770F" w:rsidRPr="00E708D1" w:rsidRDefault="00B17F1B" w:rsidP="001E5598">
      <w:pPr>
        <w:pStyle w:val="20"/>
        <w:ind w:firstLine="360"/>
        <w:rPr>
          <w:szCs w:val="28"/>
        </w:rPr>
      </w:pPr>
      <w:r w:rsidRPr="00E708D1">
        <w:rPr>
          <w:szCs w:val="28"/>
        </w:rPr>
        <w:t>9</w:t>
      </w:r>
      <w:r w:rsidR="0043770F" w:rsidRPr="00E708D1">
        <w:rPr>
          <w:szCs w:val="28"/>
        </w:rPr>
        <w:t xml:space="preserve">. У частині третій статті 14 Закону України „Про державну підтримку засобів масової інформації та соціальний захист журналістів” (Відомості Верховної Ради України, 1997 р., № 50, ст. 302) слова і знаки „галузевими та регіональними угодами з профспілками, </w:t>
      </w:r>
      <w:hyperlink r:id="rId16" w:anchor="w13" w:history="1">
        <w:r w:rsidR="0043770F" w:rsidRPr="00E708D1">
          <w:rPr>
            <w:szCs w:val="28"/>
          </w:rPr>
          <w:t>колективн</w:t>
        </w:r>
      </w:hyperlink>
      <w:r w:rsidR="0043770F" w:rsidRPr="00E708D1">
        <w:rPr>
          <w:szCs w:val="28"/>
        </w:rPr>
        <w:t xml:space="preserve">ими договорами” замінити словами і знаками „колективними угодами, норми яких є обов’язковими відповідно до їх сфери дії, </w:t>
      </w:r>
      <w:hyperlink r:id="rId17" w:anchor="w13" w:history="1">
        <w:r w:rsidR="0043770F" w:rsidRPr="00E708D1">
          <w:rPr>
            <w:szCs w:val="28"/>
          </w:rPr>
          <w:t>колективн</w:t>
        </w:r>
      </w:hyperlink>
      <w:r w:rsidR="0043770F" w:rsidRPr="00E708D1">
        <w:rPr>
          <w:szCs w:val="28"/>
        </w:rPr>
        <w:t>им договором”.</w:t>
      </w:r>
    </w:p>
    <w:p w:rsidR="0043770F" w:rsidRPr="00E708D1" w:rsidRDefault="0043770F" w:rsidP="001E5598">
      <w:pPr>
        <w:pStyle w:val="20"/>
        <w:ind w:firstLine="360"/>
        <w:rPr>
          <w:szCs w:val="28"/>
        </w:rPr>
      </w:pPr>
    </w:p>
    <w:p w:rsidR="0043770F" w:rsidRPr="00E708D1" w:rsidRDefault="00B17F1B" w:rsidP="001E5598">
      <w:pPr>
        <w:pStyle w:val="20"/>
        <w:ind w:firstLine="360"/>
        <w:rPr>
          <w:szCs w:val="28"/>
        </w:rPr>
      </w:pPr>
      <w:r w:rsidRPr="00E708D1">
        <w:rPr>
          <w:szCs w:val="28"/>
        </w:rPr>
        <w:t>10</w:t>
      </w:r>
      <w:r w:rsidR="0043770F" w:rsidRPr="00E708D1">
        <w:rPr>
          <w:szCs w:val="28"/>
        </w:rPr>
        <w:t>. У абзаці чотирнадцятому статті 15 Закону України „Про порядок вирішення колективних трудових спорів (конфліктів)” (Відомості Верховної Ради України, 1998 р., № 34, ст. 227) слова „генеральної, галузевих (міжгалузевих), територіальних угод” замінити словами „</w:t>
      </w:r>
      <w:r w:rsidR="00075244" w:rsidRPr="00E708D1">
        <w:rPr>
          <w:szCs w:val="28"/>
        </w:rPr>
        <w:t>галузевих (міжгалузевих)</w:t>
      </w:r>
      <w:r w:rsidR="0043770F" w:rsidRPr="00E708D1">
        <w:rPr>
          <w:szCs w:val="28"/>
        </w:rPr>
        <w:t xml:space="preserve"> угод”. </w:t>
      </w:r>
    </w:p>
    <w:p w:rsidR="0043770F" w:rsidRPr="00E708D1" w:rsidRDefault="0043770F" w:rsidP="001E5598">
      <w:pPr>
        <w:pStyle w:val="20"/>
        <w:ind w:firstLine="360"/>
        <w:rPr>
          <w:szCs w:val="28"/>
        </w:rPr>
      </w:pPr>
    </w:p>
    <w:p w:rsidR="0043770F" w:rsidRPr="00E708D1" w:rsidRDefault="00B17F1B" w:rsidP="001E5598">
      <w:pPr>
        <w:pStyle w:val="20"/>
        <w:ind w:firstLine="360"/>
        <w:rPr>
          <w:szCs w:val="28"/>
        </w:rPr>
      </w:pPr>
      <w:r w:rsidRPr="00E708D1">
        <w:rPr>
          <w:szCs w:val="28"/>
        </w:rPr>
        <w:t>11</w:t>
      </w:r>
      <w:r w:rsidR="0043770F" w:rsidRPr="00E708D1">
        <w:rPr>
          <w:szCs w:val="28"/>
        </w:rPr>
        <w:t>. У частині п’ятій статті 24 Закону України „Про місцеві державні адміністрації” (Відомості Верховної Ради України, 1999 р., № 20-21, ст. 190 ):</w:t>
      </w:r>
    </w:p>
    <w:p w:rsidR="0043770F" w:rsidRPr="00E708D1" w:rsidRDefault="0043770F" w:rsidP="001E5598">
      <w:pPr>
        <w:pStyle w:val="20"/>
        <w:ind w:firstLine="360"/>
        <w:rPr>
          <w:szCs w:val="28"/>
        </w:rPr>
      </w:pPr>
      <w:r w:rsidRPr="00E708D1">
        <w:rPr>
          <w:szCs w:val="28"/>
        </w:rPr>
        <w:t>1) слова „веденні колективних переговорів та укладанні територіальних тарифних угод,” виключити;</w:t>
      </w:r>
    </w:p>
    <w:p w:rsidR="0043770F" w:rsidRPr="00E708D1" w:rsidRDefault="0043770F" w:rsidP="001E5598">
      <w:pPr>
        <w:pStyle w:val="20"/>
        <w:ind w:firstLine="360"/>
        <w:rPr>
          <w:szCs w:val="28"/>
        </w:rPr>
      </w:pPr>
      <w:r w:rsidRPr="00E708D1">
        <w:rPr>
          <w:szCs w:val="28"/>
        </w:rPr>
        <w:t>2) доповнити словами „здійснює повідомну реєстрацію колективних договорів в установленому порядку ”.</w:t>
      </w:r>
    </w:p>
    <w:p w:rsidR="0043770F" w:rsidRPr="00E708D1" w:rsidRDefault="0043770F" w:rsidP="001E5598">
      <w:pPr>
        <w:pStyle w:val="20"/>
        <w:ind w:firstLine="360"/>
        <w:rPr>
          <w:szCs w:val="28"/>
        </w:rPr>
      </w:pPr>
    </w:p>
    <w:p w:rsidR="0043770F" w:rsidRPr="00E708D1" w:rsidRDefault="0043770F" w:rsidP="001E5598">
      <w:pPr>
        <w:pStyle w:val="20"/>
        <w:ind w:firstLine="360"/>
        <w:rPr>
          <w:szCs w:val="28"/>
        </w:rPr>
      </w:pPr>
      <w:r w:rsidRPr="00E708D1">
        <w:rPr>
          <w:szCs w:val="28"/>
        </w:rPr>
        <w:t>1</w:t>
      </w:r>
      <w:r w:rsidR="00B17F1B" w:rsidRPr="00E708D1">
        <w:rPr>
          <w:szCs w:val="28"/>
        </w:rPr>
        <w:t>2</w:t>
      </w:r>
      <w:r w:rsidRPr="00E708D1">
        <w:rPr>
          <w:szCs w:val="28"/>
        </w:rPr>
        <w:t>. У Законі України „Про професійні спілки, їх права та гарантії діяльності” (Відомості Верховної Ради України, 1999 р., № 45, ст. 397):</w:t>
      </w:r>
    </w:p>
    <w:p w:rsidR="0043770F" w:rsidRPr="00E708D1" w:rsidRDefault="0043770F" w:rsidP="001E5598">
      <w:pPr>
        <w:pStyle w:val="20"/>
        <w:ind w:firstLine="360"/>
        <w:rPr>
          <w:szCs w:val="28"/>
        </w:rPr>
      </w:pPr>
      <w:r w:rsidRPr="00E708D1">
        <w:rPr>
          <w:szCs w:val="28"/>
        </w:rPr>
        <w:t>1) У статті 20:</w:t>
      </w:r>
    </w:p>
    <w:p w:rsidR="0043770F" w:rsidRPr="00E708D1" w:rsidRDefault="0043770F" w:rsidP="001E5598">
      <w:pPr>
        <w:pStyle w:val="20"/>
        <w:ind w:firstLine="360"/>
        <w:rPr>
          <w:szCs w:val="28"/>
        </w:rPr>
      </w:pPr>
      <w:r w:rsidRPr="00E708D1">
        <w:rPr>
          <w:szCs w:val="28"/>
        </w:rPr>
        <w:t>у абзаці першому слова „генеральну, галузеві (міжгалузеві), територіальні угоди” замінити словами ,,колективні угоди”;</w:t>
      </w:r>
    </w:p>
    <w:p w:rsidR="0043770F" w:rsidRPr="00E708D1" w:rsidRDefault="0043770F" w:rsidP="001E5598">
      <w:pPr>
        <w:pStyle w:val="20"/>
        <w:ind w:firstLine="360"/>
        <w:rPr>
          <w:szCs w:val="28"/>
        </w:rPr>
      </w:pPr>
      <w:r w:rsidRPr="00E708D1">
        <w:rPr>
          <w:szCs w:val="28"/>
        </w:rPr>
        <w:t>абзац другий викласти у такій редакції:</w:t>
      </w:r>
    </w:p>
    <w:p w:rsidR="0043770F" w:rsidRPr="00E708D1" w:rsidRDefault="0043770F" w:rsidP="001E5598">
      <w:pPr>
        <w:pStyle w:val="20"/>
        <w:ind w:firstLine="360"/>
        <w:rPr>
          <w:szCs w:val="28"/>
        </w:rPr>
      </w:pPr>
      <w:r w:rsidRPr="00E708D1">
        <w:rPr>
          <w:szCs w:val="28"/>
        </w:rPr>
        <w:t>„Участь у колективних переговорах з укладення угод на галузевому рівні беруть всеукраїнські профспілки, їх об'єднання.”;</w:t>
      </w:r>
    </w:p>
    <w:p w:rsidR="0043770F" w:rsidRPr="00E708D1" w:rsidRDefault="0043770F" w:rsidP="001E5598">
      <w:pPr>
        <w:pStyle w:val="20"/>
        <w:ind w:firstLine="360"/>
        <w:rPr>
          <w:szCs w:val="28"/>
        </w:rPr>
      </w:pPr>
      <w:r w:rsidRPr="00E708D1">
        <w:rPr>
          <w:szCs w:val="28"/>
        </w:rPr>
        <w:t>у абзаці п’ятому слова „репрезентативних профспілок, їх організацій, об'єднань” замінити на словами „всеукраїнських профспілок, їх об'єднань”, слова „національному, галузевому і територіальному” замінити словом „галузевому”;</w:t>
      </w:r>
    </w:p>
    <w:p w:rsidR="0043770F" w:rsidRPr="00E708D1" w:rsidRDefault="0043770F" w:rsidP="001E5598">
      <w:pPr>
        <w:pStyle w:val="20"/>
        <w:ind w:firstLine="360"/>
        <w:rPr>
          <w:szCs w:val="28"/>
        </w:rPr>
      </w:pPr>
      <w:r w:rsidRPr="00E708D1">
        <w:rPr>
          <w:szCs w:val="28"/>
        </w:rPr>
        <w:t>2) У абзаці шостому статті 21 слова „генеральною, галузевими (міжгалузевими) або територіальними угодами” замінити словами ,,колективними угодами, норми яких є обов’язковими відповідно до їх сфери дії”, слова „профспілковим органом” замінити словами „виборним органом первинної профспілкової організації (профспілковим представником)”.</w:t>
      </w:r>
    </w:p>
    <w:p w:rsidR="00B17F1B" w:rsidRPr="00E708D1" w:rsidRDefault="00B17F1B" w:rsidP="001E5598">
      <w:pPr>
        <w:pStyle w:val="20"/>
        <w:ind w:firstLine="360"/>
        <w:rPr>
          <w:szCs w:val="28"/>
        </w:rPr>
      </w:pPr>
    </w:p>
    <w:p w:rsidR="00EE0BB4" w:rsidRPr="00E708D1" w:rsidRDefault="00B17F1B" w:rsidP="001E5598">
      <w:pPr>
        <w:pStyle w:val="rvps2"/>
        <w:spacing w:before="0" w:beforeAutospacing="0" w:after="0" w:afterAutospacing="0"/>
        <w:ind w:firstLine="360"/>
        <w:jc w:val="both"/>
        <w:rPr>
          <w:sz w:val="28"/>
          <w:szCs w:val="28"/>
          <w:lang w:val="uk-UA"/>
        </w:rPr>
      </w:pPr>
      <w:r w:rsidRPr="00E708D1">
        <w:rPr>
          <w:sz w:val="28"/>
          <w:szCs w:val="28"/>
          <w:lang w:val="uk-UA"/>
        </w:rPr>
        <w:t xml:space="preserve">13. </w:t>
      </w:r>
      <w:r w:rsidR="00EE0BB4" w:rsidRPr="00E708D1">
        <w:rPr>
          <w:sz w:val="28"/>
          <w:szCs w:val="28"/>
          <w:lang w:val="uk-UA"/>
        </w:rPr>
        <w:t>У Гірничому законі України (Відомості Верховної Ради України, 1999 р., № 50, ст. 433):</w:t>
      </w:r>
    </w:p>
    <w:p w:rsidR="00EE0BB4" w:rsidRPr="00E708D1" w:rsidRDefault="00EE0BB4" w:rsidP="001E5598">
      <w:pPr>
        <w:pStyle w:val="20"/>
        <w:ind w:firstLine="360"/>
        <w:rPr>
          <w:szCs w:val="28"/>
        </w:rPr>
      </w:pPr>
      <w:r w:rsidRPr="00E708D1">
        <w:rPr>
          <w:szCs w:val="28"/>
        </w:rPr>
        <w:t>1) у частині другій статті 43 слова „генеральною та галузевою угодами” замінити словами „колективними угодами, норми яких є обов’язковими відповідно до сфери їх дії.”;</w:t>
      </w:r>
    </w:p>
    <w:p w:rsidR="00EE0BB4" w:rsidRPr="00E708D1" w:rsidRDefault="00EE0BB4" w:rsidP="001E5598">
      <w:pPr>
        <w:pStyle w:val="rvps2"/>
        <w:spacing w:before="0" w:beforeAutospacing="0" w:after="0" w:afterAutospacing="0"/>
        <w:ind w:firstLine="360"/>
        <w:jc w:val="both"/>
        <w:rPr>
          <w:sz w:val="28"/>
          <w:szCs w:val="28"/>
          <w:lang w:val="uk-UA"/>
        </w:rPr>
      </w:pPr>
      <w:r w:rsidRPr="00E708D1">
        <w:rPr>
          <w:sz w:val="28"/>
          <w:szCs w:val="28"/>
          <w:lang w:val="uk-UA"/>
        </w:rPr>
        <w:lastRenderedPageBreak/>
        <w:t xml:space="preserve">2) у частині шостій статті 46 слова та знаки „(галузевою </w:t>
      </w:r>
      <w:hyperlink r:id="rId18" w:anchor="w15" w:history="1">
        <w:r w:rsidRPr="00266577">
          <w:rPr>
            <w:rStyle w:val="ac"/>
            <w:color w:val="auto"/>
            <w:sz w:val="28"/>
            <w:szCs w:val="28"/>
            <w:u w:val="none"/>
            <w:lang w:val="uk-UA"/>
          </w:rPr>
          <w:t>угод</w:t>
        </w:r>
      </w:hyperlink>
      <w:r w:rsidRPr="00E708D1">
        <w:rPr>
          <w:sz w:val="28"/>
          <w:szCs w:val="28"/>
          <w:lang w:val="uk-UA"/>
        </w:rPr>
        <w:t>ою)” замінити словами „колективними угодами, норми яких є обов’язковими відповідно до сфери їх дії”.</w:t>
      </w:r>
    </w:p>
    <w:p w:rsidR="0043770F" w:rsidRPr="00E708D1" w:rsidRDefault="0043770F" w:rsidP="001E5598">
      <w:pPr>
        <w:pStyle w:val="20"/>
        <w:ind w:firstLine="360"/>
        <w:rPr>
          <w:szCs w:val="28"/>
          <w:lang w:val="ru-RU"/>
        </w:rPr>
      </w:pPr>
    </w:p>
    <w:p w:rsidR="00914FAC" w:rsidRPr="00E708D1" w:rsidRDefault="00914FAC" w:rsidP="001E5598">
      <w:pPr>
        <w:pStyle w:val="20"/>
        <w:ind w:firstLine="360"/>
        <w:rPr>
          <w:szCs w:val="28"/>
        </w:rPr>
      </w:pPr>
      <w:r w:rsidRPr="00E708D1">
        <w:rPr>
          <w:szCs w:val="28"/>
        </w:rPr>
        <w:t>1</w:t>
      </w:r>
      <w:r w:rsidR="00B17F1B" w:rsidRPr="00E708D1">
        <w:rPr>
          <w:szCs w:val="28"/>
        </w:rPr>
        <w:t>4</w:t>
      </w:r>
      <w:r w:rsidRPr="00E708D1">
        <w:rPr>
          <w:szCs w:val="28"/>
        </w:rPr>
        <w:t>. У Законі України „Про організації роботодавців, їх об'єднання, права і гарантії їх діяльності”</w:t>
      </w:r>
      <w:r w:rsidR="003F547F" w:rsidRPr="00E708D1">
        <w:rPr>
          <w:szCs w:val="28"/>
        </w:rPr>
        <w:t xml:space="preserve"> (Відомості Верховної Ради (ВВР), 2013 р., № 22, ст.216)</w:t>
      </w:r>
      <w:r w:rsidRPr="00E708D1">
        <w:rPr>
          <w:szCs w:val="28"/>
        </w:rPr>
        <w:t>:</w:t>
      </w:r>
    </w:p>
    <w:p w:rsidR="0073610A" w:rsidRPr="00E708D1" w:rsidRDefault="0073610A" w:rsidP="001E5598">
      <w:pPr>
        <w:pStyle w:val="20"/>
        <w:ind w:firstLine="360"/>
        <w:rPr>
          <w:szCs w:val="28"/>
        </w:rPr>
      </w:pPr>
      <w:r w:rsidRPr="00E708D1">
        <w:rPr>
          <w:szCs w:val="28"/>
        </w:rPr>
        <w:t>1) у підпункті</w:t>
      </w:r>
      <w:r w:rsidR="006A4CA2" w:rsidRPr="00E708D1">
        <w:rPr>
          <w:szCs w:val="28"/>
        </w:rPr>
        <w:t xml:space="preserve"> сьомому</w:t>
      </w:r>
      <w:r w:rsidRPr="00E708D1">
        <w:rPr>
          <w:szCs w:val="28"/>
        </w:rPr>
        <w:t xml:space="preserve"> частини </w:t>
      </w:r>
      <w:r w:rsidR="006A4CA2" w:rsidRPr="00E708D1">
        <w:rPr>
          <w:szCs w:val="28"/>
        </w:rPr>
        <w:t xml:space="preserve">другої </w:t>
      </w:r>
      <w:r w:rsidRPr="00E708D1">
        <w:rPr>
          <w:szCs w:val="28"/>
        </w:rPr>
        <w:t>статті 5 слова „угод на національному, галузевому та територіальному рівнях” замінити словами „колективних угод”;</w:t>
      </w:r>
    </w:p>
    <w:p w:rsidR="00914FAC" w:rsidRPr="00E708D1" w:rsidRDefault="0073610A" w:rsidP="001E5598">
      <w:pPr>
        <w:pStyle w:val="20"/>
        <w:ind w:firstLine="360"/>
        <w:rPr>
          <w:rStyle w:val="rvts0"/>
          <w:szCs w:val="28"/>
        </w:rPr>
      </w:pPr>
      <w:r w:rsidRPr="00E708D1">
        <w:rPr>
          <w:szCs w:val="28"/>
        </w:rPr>
        <w:t>2) </w:t>
      </w:r>
      <w:r w:rsidR="003F547F" w:rsidRPr="00E708D1">
        <w:rPr>
          <w:szCs w:val="28"/>
        </w:rPr>
        <w:t xml:space="preserve">у </w:t>
      </w:r>
      <w:r w:rsidR="0099329F" w:rsidRPr="00E708D1">
        <w:rPr>
          <w:szCs w:val="28"/>
        </w:rPr>
        <w:t>частині першій статті 20 слова „</w:t>
      </w:r>
      <w:r w:rsidR="0099329F" w:rsidRPr="00E708D1">
        <w:rPr>
          <w:rStyle w:val="rvts0"/>
          <w:szCs w:val="28"/>
        </w:rPr>
        <w:t xml:space="preserve">угодами на національному, галузевому і територіальному рівнях” замінити словами </w:t>
      </w:r>
      <w:r w:rsidR="0099329F" w:rsidRPr="00E708D1">
        <w:rPr>
          <w:szCs w:val="28"/>
        </w:rPr>
        <w:t>„</w:t>
      </w:r>
      <w:r w:rsidR="0099329F" w:rsidRPr="00E708D1">
        <w:rPr>
          <w:rStyle w:val="rvts0"/>
          <w:szCs w:val="28"/>
        </w:rPr>
        <w:t>колективними угодами”.</w:t>
      </w:r>
    </w:p>
    <w:p w:rsidR="00914FAC" w:rsidRPr="00E708D1" w:rsidRDefault="00914FAC" w:rsidP="001E5598">
      <w:pPr>
        <w:pStyle w:val="20"/>
        <w:ind w:firstLine="360"/>
        <w:rPr>
          <w:szCs w:val="28"/>
        </w:rPr>
      </w:pPr>
    </w:p>
    <w:p w:rsidR="0043770F" w:rsidRPr="00E708D1" w:rsidRDefault="0043770F" w:rsidP="001E5598">
      <w:pPr>
        <w:pStyle w:val="20"/>
        <w:ind w:firstLine="360"/>
        <w:rPr>
          <w:szCs w:val="28"/>
        </w:rPr>
      </w:pPr>
      <w:r w:rsidRPr="00E708D1">
        <w:rPr>
          <w:szCs w:val="28"/>
        </w:rPr>
        <w:t>1</w:t>
      </w:r>
      <w:r w:rsidR="00B17F1B" w:rsidRPr="00E708D1">
        <w:rPr>
          <w:szCs w:val="28"/>
        </w:rPr>
        <w:t>5</w:t>
      </w:r>
      <w:r w:rsidRPr="00E708D1">
        <w:rPr>
          <w:szCs w:val="28"/>
        </w:rPr>
        <w:t xml:space="preserve">. У абзаці першому статті 18 </w:t>
      </w:r>
      <w:hyperlink r:id="rId19" w:tgtFrame="_blank" w:history="1">
        <w:r w:rsidRPr="00E708D1">
          <w:rPr>
            <w:szCs w:val="28"/>
          </w:rPr>
          <w:t>Закону України „Про забезпечення рівних прав та можливостей жінок і чоловіків”</w:t>
        </w:r>
      </w:hyperlink>
      <w:r w:rsidRPr="00E708D1">
        <w:rPr>
          <w:szCs w:val="28"/>
        </w:rPr>
        <w:t xml:space="preserve"> (Відомості Верховної Ради України, 2005 р., № 52, ст. 561) слова „генеральної угоди, галузевих (міжгалузевих) і територіальних” замінити словами „колективних”. </w:t>
      </w:r>
    </w:p>
    <w:p w:rsidR="0043770F" w:rsidRPr="00E708D1" w:rsidRDefault="0043770F" w:rsidP="001E5598">
      <w:pPr>
        <w:pStyle w:val="20"/>
        <w:ind w:firstLine="360"/>
        <w:rPr>
          <w:szCs w:val="28"/>
        </w:rPr>
      </w:pPr>
      <w:bookmarkStart w:id="104" w:name="o153"/>
      <w:bookmarkEnd w:id="104"/>
    </w:p>
    <w:p w:rsidR="0043770F" w:rsidRPr="00E708D1" w:rsidRDefault="0043770F" w:rsidP="001E5598">
      <w:pPr>
        <w:pStyle w:val="20"/>
        <w:ind w:firstLine="360"/>
        <w:rPr>
          <w:szCs w:val="28"/>
        </w:rPr>
      </w:pPr>
      <w:r w:rsidRPr="00E708D1">
        <w:rPr>
          <w:szCs w:val="28"/>
        </w:rPr>
        <w:t>1</w:t>
      </w:r>
      <w:r w:rsidR="00B17F1B" w:rsidRPr="00E708D1">
        <w:rPr>
          <w:szCs w:val="28"/>
        </w:rPr>
        <w:t>6</w:t>
      </w:r>
      <w:r w:rsidRPr="00E708D1">
        <w:rPr>
          <w:szCs w:val="28"/>
        </w:rPr>
        <w:t>. У Законі України „Про соціальний діалог в Україні” (Відомості Верховної Ради України (ВВР), 2011 р., № 28, ст. 255):</w:t>
      </w:r>
    </w:p>
    <w:p w:rsidR="0043770F" w:rsidRPr="00E708D1" w:rsidRDefault="0043770F" w:rsidP="001E5598">
      <w:pPr>
        <w:pStyle w:val="20"/>
        <w:ind w:firstLine="360"/>
        <w:rPr>
          <w:szCs w:val="28"/>
        </w:rPr>
      </w:pPr>
      <w:r w:rsidRPr="00E708D1">
        <w:rPr>
          <w:szCs w:val="28"/>
        </w:rPr>
        <w:t xml:space="preserve">1) у статті 4: </w:t>
      </w:r>
    </w:p>
    <w:p w:rsidR="0043770F" w:rsidRPr="00E708D1" w:rsidRDefault="0043770F" w:rsidP="001E5598">
      <w:pPr>
        <w:pStyle w:val="20"/>
        <w:ind w:firstLine="360"/>
        <w:rPr>
          <w:szCs w:val="28"/>
        </w:rPr>
      </w:pPr>
      <w:r w:rsidRPr="00E708D1">
        <w:rPr>
          <w:szCs w:val="28"/>
        </w:rPr>
        <w:t>у частині першій слова „підприємство, установа, організація” замінити словами і знаками „на підприємстві, в установі, організації, з роботодавцем – фізичною особою”;</w:t>
      </w:r>
    </w:p>
    <w:p w:rsidR="0043770F" w:rsidRPr="00E708D1" w:rsidRDefault="0043770F" w:rsidP="001E5598">
      <w:pPr>
        <w:pStyle w:val="20"/>
        <w:ind w:firstLine="360"/>
        <w:rPr>
          <w:szCs w:val="28"/>
        </w:rPr>
      </w:pPr>
      <w:r w:rsidRPr="00E708D1">
        <w:rPr>
          <w:szCs w:val="28"/>
        </w:rPr>
        <w:t>у абзаці третьому частини другої слова „що діють у межах” замінити словами і знаками „господарські об’єднання та громадські організації (їх об'єднання), що представляють інтереси роботодавців”;</w:t>
      </w:r>
    </w:p>
    <w:p w:rsidR="0043770F" w:rsidRPr="00E708D1" w:rsidRDefault="0043770F" w:rsidP="001E5598">
      <w:pPr>
        <w:pStyle w:val="20"/>
        <w:ind w:firstLine="360"/>
        <w:rPr>
          <w:szCs w:val="28"/>
        </w:rPr>
      </w:pPr>
      <w:r w:rsidRPr="00E708D1">
        <w:rPr>
          <w:szCs w:val="28"/>
        </w:rPr>
        <w:t>у абзаці п'ятому частини другої слова „для ведення колективних переговорів” виключити;</w:t>
      </w:r>
    </w:p>
    <w:p w:rsidR="0043770F" w:rsidRPr="00E708D1" w:rsidRDefault="0043770F" w:rsidP="001E5598">
      <w:pPr>
        <w:pStyle w:val="20"/>
        <w:ind w:firstLine="360"/>
        <w:rPr>
          <w:szCs w:val="28"/>
        </w:rPr>
      </w:pPr>
      <w:r w:rsidRPr="00E708D1">
        <w:rPr>
          <w:szCs w:val="28"/>
        </w:rPr>
        <w:t>у частині третій слова „колективних договорів і угод” замінити словами і знаками „галузевих (міжгалузевих) колективних угод”;</w:t>
      </w:r>
    </w:p>
    <w:p w:rsidR="0043770F" w:rsidRPr="00E708D1" w:rsidRDefault="0043770F" w:rsidP="001E5598">
      <w:pPr>
        <w:pStyle w:val="20"/>
        <w:ind w:firstLine="360"/>
        <w:rPr>
          <w:szCs w:val="28"/>
        </w:rPr>
      </w:pPr>
      <w:r w:rsidRPr="00E708D1">
        <w:rPr>
          <w:szCs w:val="28"/>
        </w:rPr>
        <w:t>2) у статті 6:</w:t>
      </w:r>
    </w:p>
    <w:p w:rsidR="0043770F" w:rsidRPr="00E708D1" w:rsidRDefault="0043770F" w:rsidP="001E5598">
      <w:pPr>
        <w:pStyle w:val="20"/>
        <w:ind w:firstLine="360"/>
        <w:rPr>
          <w:szCs w:val="28"/>
        </w:rPr>
      </w:pPr>
      <w:r w:rsidRPr="00E708D1">
        <w:rPr>
          <w:szCs w:val="28"/>
        </w:rPr>
        <w:t>у частині першій слова і знаки „для участі у колективних переговорах з укладення генеральної угоди,” виключити;</w:t>
      </w:r>
    </w:p>
    <w:p w:rsidR="0043770F" w:rsidRPr="00E708D1" w:rsidRDefault="0043770F" w:rsidP="001E5598">
      <w:pPr>
        <w:pStyle w:val="20"/>
        <w:ind w:firstLine="360"/>
        <w:rPr>
          <w:szCs w:val="28"/>
        </w:rPr>
      </w:pPr>
      <w:r w:rsidRPr="00E708D1">
        <w:rPr>
          <w:szCs w:val="28"/>
        </w:rPr>
        <w:t>у частині другій слова „організації роботодавців та їх об'єднання” замінити словами „об'єднання організацій роботодавців”;</w:t>
      </w:r>
    </w:p>
    <w:p w:rsidR="0043770F" w:rsidRPr="00E708D1" w:rsidRDefault="0043770F" w:rsidP="001E5598">
      <w:pPr>
        <w:pStyle w:val="20"/>
        <w:ind w:firstLine="360"/>
        <w:rPr>
          <w:szCs w:val="28"/>
        </w:rPr>
      </w:pPr>
      <w:r w:rsidRPr="00E708D1">
        <w:rPr>
          <w:szCs w:val="28"/>
        </w:rPr>
        <w:t>у частині третій слова і знаки „для участі у колективних переговорах з укладення територіальних угод та” виключити;</w:t>
      </w:r>
    </w:p>
    <w:p w:rsidR="0043770F" w:rsidRPr="00E708D1" w:rsidRDefault="0043770F" w:rsidP="001E5598">
      <w:pPr>
        <w:pStyle w:val="20"/>
        <w:ind w:firstLine="360"/>
        <w:rPr>
          <w:szCs w:val="28"/>
        </w:rPr>
      </w:pPr>
      <w:r w:rsidRPr="00E708D1">
        <w:rPr>
          <w:szCs w:val="28"/>
        </w:rPr>
        <w:t>частину четверту викласти у такій редакції:</w:t>
      </w:r>
    </w:p>
    <w:p w:rsidR="0043770F" w:rsidRPr="00E708D1" w:rsidRDefault="0043770F" w:rsidP="001E5598">
      <w:pPr>
        <w:pStyle w:val="20"/>
        <w:ind w:firstLine="360"/>
        <w:rPr>
          <w:szCs w:val="28"/>
        </w:rPr>
      </w:pPr>
      <w:r w:rsidRPr="00E708D1">
        <w:rPr>
          <w:szCs w:val="28"/>
        </w:rPr>
        <w:t xml:space="preserve">„4. На локальному рівні для участі у колективних переговорах з укладення колективних договорів та в інших формах соціального діалогу репрезентативними є: </w:t>
      </w:r>
    </w:p>
    <w:p w:rsidR="0043770F" w:rsidRPr="00E708D1" w:rsidRDefault="0043770F" w:rsidP="001E5598">
      <w:pPr>
        <w:pStyle w:val="20"/>
        <w:ind w:firstLine="360"/>
        <w:rPr>
          <w:szCs w:val="28"/>
        </w:rPr>
      </w:pPr>
      <w:r w:rsidRPr="00E708D1">
        <w:rPr>
          <w:szCs w:val="28"/>
        </w:rPr>
        <w:t xml:space="preserve">сторона працівників, суб'єктами якої є первинні профспілкові організації, а в разі їх відсутності – вільно обрані представники (представник) працівників; </w:t>
      </w:r>
    </w:p>
    <w:p w:rsidR="0043770F" w:rsidRPr="00E708D1" w:rsidRDefault="0043770F" w:rsidP="001E5598">
      <w:pPr>
        <w:pStyle w:val="20"/>
        <w:ind w:firstLine="360"/>
        <w:rPr>
          <w:szCs w:val="28"/>
        </w:rPr>
      </w:pPr>
      <w:r w:rsidRPr="00E708D1">
        <w:rPr>
          <w:szCs w:val="28"/>
        </w:rPr>
        <w:t>сторона роботодавця, суб'єктами якої є роботодавець та/або уповноважені представники роботодавця;</w:t>
      </w:r>
    </w:p>
    <w:p w:rsidR="0043770F" w:rsidRPr="00E708D1" w:rsidRDefault="0043770F" w:rsidP="001E5598">
      <w:pPr>
        <w:pStyle w:val="20"/>
        <w:ind w:firstLine="360"/>
        <w:rPr>
          <w:szCs w:val="28"/>
        </w:rPr>
      </w:pPr>
      <w:r w:rsidRPr="00E708D1">
        <w:rPr>
          <w:szCs w:val="28"/>
        </w:rPr>
        <w:t xml:space="preserve">сторона роботодавців (у разі укладення колективного договору кількома роботодавцями), суб'єктами якої є роботодавці одного виду або подібних видів економічної діяльності, що належать одному власникові.”. </w:t>
      </w:r>
    </w:p>
    <w:p w:rsidR="00914FAC" w:rsidRPr="00E708D1" w:rsidRDefault="0043770F" w:rsidP="001E5598">
      <w:pPr>
        <w:pStyle w:val="20"/>
        <w:ind w:firstLine="360"/>
        <w:rPr>
          <w:szCs w:val="28"/>
        </w:rPr>
      </w:pPr>
      <w:r w:rsidRPr="00E708D1">
        <w:rPr>
          <w:szCs w:val="28"/>
        </w:rPr>
        <w:lastRenderedPageBreak/>
        <w:t>3) </w:t>
      </w:r>
      <w:r w:rsidR="00914FAC" w:rsidRPr="00E708D1">
        <w:rPr>
          <w:szCs w:val="28"/>
        </w:rPr>
        <w:t>у статті 8:</w:t>
      </w:r>
    </w:p>
    <w:p w:rsidR="00914FAC" w:rsidRPr="00E708D1" w:rsidRDefault="00914FAC" w:rsidP="001E5598">
      <w:pPr>
        <w:pStyle w:val="20"/>
        <w:ind w:firstLine="360"/>
        <w:rPr>
          <w:szCs w:val="28"/>
        </w:rPr>
      </w:pPr>
      <w:r w:rsidRPr="00E708D1">
        <w:rPr>
          <w:szCs w:val="28"/>
        </w:rPr>
        <w:t>доповнити частину 1 наприкінці словами „переговорів з укладення соціальних пактів”;</w:t>
      </w:r>
    </w:p>
    <w:p w:rsidR="0043770F" w:rsidRPr="00E708D1" w:rsidRDefault="0043770F" w:rsidP="001E5598">
      <w:pPr>
        <w:pStyle w:val="20"/>
        <w:ind w:firstLine="360"/>
        <w:rPr>
          <w:szCs w:val="28"/>
        </w:rPr>
      </w:pPr>
      <w:r w:rsidRPr="00E708D1">
        <w:rPr>
          <w:szCs w:val="28"/>
        </w:rPr>
        <w:t>частину 5 викласти у такій редакції:</w:t>
      </w:r>
    </w:p>
    <w:p w:rsidR="0043770F" w:rsidRPr="00E708D1" w:rsidRDefault="0043770F" w:rsidP="001E5598">
      <w:pPr>
        <w:pStyle w:val="20"/>
        <w:ind w:firstLine="360"/>
        <w:rPr>
          <w:szCs w:val="28"/>
        </w:rPr>
      </w:pPr>
      <w:r w:rsidRPr="00E708D1">
        <w:rPr>
          <w:szCs w:val="28"/>
        </w:rPr>
        <w:t>„5. Колективні переговори проводяться з метою укладення колективних договорів і угод.</w:t>
      </w:r>
    </w:p>
    <w:p w:rsidR="0043770F" w:rsidRPr="00E708D1" w:rsidRDefault="0043770F" w:rsidP="001E5598">
      <w:pPr>
        <w:pStyle w:val="20"/>
        <w:ind w:firstLine="360"/>
        <w:rPr>
          <w:szCs w:val="28"/>
        </w:rPr>
      </w:pPr>
      <w:r w:rsidRPr="00E708D1">
        <w:rPr>
          <w:szCs w:val="28"/>
        </w:rPr>
        <w:t>За результатами колективних переговорів укладаються:</w:t>
      </w:r>
    </w:p>
    <w:p w:rsidR="0043770F" w:rsidRPr="00E708D1" w:rsidRDefault="0043770F" w:rsidP="001E5598">
      <w:pPr>
        <w:pStyle w:val="20"/>
        <w:ind w:firstLine="360"/>
        <w:rPr>
          <w:szCs w:val="28"/>
        </w:rPr>
      </w:pPr>
      <w:r w:rsidRPr="00E708D1">
        <w:rPr>
          <w:szCs w:val="28"/>
        </w:rPr>
        <w:t>на галузевому рівні – галузеві (міжгалузеві), підгалузеві угоди;</w:t>
      </w:r>
    </w:p>
    <w:p w:rsidR="0043770F" w:rsidRPr="00E708D1" w:rsidRDefault="0043770F" w:rsidP="001E5598">
      <w:pPr>
        <w:pStyle w:val="20"/>
        <w:ind w:firstLine="360"/>
        <w:rPr>
          <w:szCs w:val="28"/>
        </w:rPr>
      </w:pPr>
      <w:r w:rsidRPr="00E708D1">
        <w:rPr>
          <w:szCs w:val="28"/>
        </w:rPr>
        <w:t>на локальному рівні – колективні договори.”.</w:t>
      </w:r>
    </w:p>
    <w:p w:rsidR="0043770F" w:rsidRPr="00E708D1" w:rsidRDefault="0043770F" w:rsidP="001E5598">
      <w:pPr>
        <w:pStyle w:val="20"/>
        <w:ind w:firstLine="360"/>
        <w:rPr>
          <w:szCs w:val="28"/>
        </w:rPr>
      </w:pPr>
    </w:p>
    <w:p w:rsidR="0043770F" w:rsidRPr="00E708D1" w:rsidRDefault="0043770F" w:rsidP="001E5598">
      <w:pPr>
        <w:pStyle w:val="20"/>
        <w:ind w:firstLine="360"/>
        <w:rPr>
          <w:szCs w:val="28"/>
        </w:rPr>
      </w:pPr>
      <w:r w:rsidRPr="00E708D1">
        <w:rPr>
          <w:szCs w:val="28"/>
        </w:rPr>
        <w:t>1</w:t>
      </w:r>
      <w:r w:rsidR="00B17F1B" w:rsidRPr="00E708D1">
        <w:rPr>
          <w:szCs w:val="28"/>
        </w:rPr>
        <w:t>7</w:t>
      </w:r>
      <w:r w:rsidRPr="00E708D1">
        <w:rPr>
          <w:szCs w:val="28"/>
        </w:rPr>
        <w:t xml:space="preserve">. У Законі України „Про зайнятість населення” </w:t>
      </w:r>
      <w:bookmarkStart w:id="105" w:name="n742"/>
      <w:bookmarkEnd w:id="105"/>
      <w:r w:rsidRPr="00E708D1">
        <w:rPr>
          <w:szCs w:val="28"/>
        </w:rPr>
        <w:t>(Відомості Верховної Ради, 2013 р., № 24, ст. 243):</w:t>
      </w:r>
    </w:p>
    <w:p w:rsidR="0043770F" w:rsidRPr="00E708D1" w:rsidRDefault="0043770F" w:rsidP="001E5598">
      <w:pPr>
        <w:pStyle w:val="20"/>
        <w:ind w:firstLine="360"/>
        <w:rPr>
          <w:szCs w:val="28"/>
        </w:rPr>
      </w:pPr>
      <w:r w:rsidRPr="00E708D1">
        <w:rPr>
          <w:szCs w:val="28"/>
        </w:rPr>
        <w:t xml:space="preserve">1) У частині другій статті 1 слова </w:t>
      </w:r>
      <w:hyperlink r:id="rId20" w:tgtFrame="_blank" w:history="1">
        <w:r w:rsidRPr="00E708D1">
          <w:rPr>
            <w:szCs w:val="28"/>
          </w:rPr>
          <w:t xml:space="preserve">„Про </w:t>
        </w:r>
      </w:hyperlink>
      <w:hyperlink r:id="rId21" w:anchor="w12" w:history="1">
        <w:r w:rsidRPr="00E708D1">
          <w:rPr>
            <w:szCs w:val="28"/>
          </w:rPr>
          <w:t>організації</w:t>
        </w:r>
      </w:hyperlink>
      <w:r w:rsidRPr="00E708D1">
        <w:rPr>
          <w:szCs w:val="28"/>
        </w:rPr>
        <w:t xml:space="preserve"> роботодавців” замінити словами „Про організації роботодавців, їх об'єднання, права і гарантії їх діяльності” та доповнити перелік законів Законом України „Про колективні договори і колективні угоди”;</w:t>
      </w:r>
    </w:p>
    <w:p w:rsidR="0043770F" w:rsidRPr="00E708D1" w:rsidRDefault="0043770F" w:rsidP="001E5598">
      <w:pPr>
        <w:pStyle w:val="20"/>
        <w:ind w:firstLine="360"/>
        <w:rPr>
          <w:szCs w:val="28"/>
        </w:rPr>
      </w:pPr>
      <w:r w:rsidRPr="00E708D1">
        <w:rPr>
          <w:szCs w:val="28"/>
        </w:rPr>
        <w:t xml:space="preserve">2) У абзаці третьому частини першої статті 47 слова „виборним органом </w:t>
      </w:r>
      <w:hyperlink r:id="rId22" w:anchor="w14" w:history="1">
        <w:r w:rsidRPr="00E708D1">
          <w:rPr>
            <w:szCs w:val="28"/>
          </w:rPr>
          <w:t>профспіл</w:t>
        </w:r>
      </w:hyperlink>
      <w:r w:rsidRPr="00E708D1">
        <w:rPr>
          <w:szCs w:val="28"/>
        </w:rPr>
        <w:t>кової організації, з якою укладено колективний договір” замінити словами „виборним органом первинної профспілкової організації (профспілковим представником), а у разі відсутності первинної профспілкової організації – з вільно обраними і уповноваженими представниками (представником) працівників”;</w:t>
      </w:r>
    </w:p>
    <w:p w:rsidR="0043770F" w:rsidRPr="00E708D1" w:rsidRDefault="0043770F" w:rsidP="001E5598">
      <w:pPr>
        <w:pStyle w:val="20"/>
        <w:ind w:firstLine="360"/>
        <w:rPr>
          <w:szCs w:val="28"/>
        </w:rPr>
      </w:pPr>
      <w:r w:rsidRPr="00E708D1">
        <w:rPr>
          <w:szCs w:val="28"/>
        </w:rPr>
        <w:t>3) У частині другій статті 48 слова „угодами, укладеними на національному, галузевому та регіональному рівнях” замінити словами „колективними угодами”;</w:t>
      </w:r>
    </w:p>
    <w:p w:rsidR="0043770F" w:rsidRPr="00E708D1" w:rsidRDefault="0043770F" w:rsidP="001E5598">
      <w:pPr>
        <w:pStyle w:val="20"/>
        <w:ind w:firstLine="360"/>
        <w:rPr>
          <w:szCs w:val="28"/>
        </w:rPr>
      </w:pPr>
      <w:r w:rsidRPr="00E708D1">
        <w:rPr>
          <w:szCs w:val="28"/>
        </w:rPr>
        <w:t>4) У статті 50:</w:t>
      </w:r>
    </w:p>
    <w:p w:rsidR="0043770F" w:rsidRPr="00E708D1" w:rsidRDefault="0043770F" w:rsidP="001E5598">
      <w:pPr>
        <w:pStyle w:val="20"/>
        <w:ind w:firstLine="360"/>
        <w:rPr>
          <w:szCs w:val="28"/>
        </w:rPr>
      </w:pPr>
      <w:r w:rsidRPr="00E708D1">
        <w:rPr>
          <w:szCs w:val="28"/>
        </w:rPr>
        <w:t>у частині першій слова „Про організації роботодавців” замінити словами „Про організації роботодавців, їх об'єднання, права і гарантії їх діяльності”, слова „угодами, укладеними на загальнодержавному, галузевому та регіональному рівнях” замінити словами „колективними угодами”;</w:t>
      </w:r>
    </w:p>
    <w:p w:rsidR="0043770F" w:rsidRPr="00E708D1" w:rsidRDefault="0043770F" w:rsidP="001E5598">
      <w:pPr>
        <w:pStyle w:val="20"/>
        <w:ind w:firstLine="360"/>
        <w:rPr>
          <w:szCs w:val="28"/>
        </w:rPr>
      </w:pPr>
      <w:r w:rsidRPr="00E708D1">
        <w:rPr>
          <w:szCs w:val="28"/>
        </w:rPr>
        <w:t>у частині третій:</w:t>
      </w:r>
    </w:p>
    <w:p w:rsidR="0043770F" w:rsidRPr="00E708D1" w:rsidRDefault="0043770F" w:rsidP="001E5598">
      <w:pPr>
        <w:pStyle w:val="20"/>
        <w:ind w:firstLine="360"/>
        <w:rPr>
          <w:szCs w:val="28"/>
        </w:rPr>
      </w:pPr>
      <w:r w:rsidRPr="00E708D1">
        <w:rPr>
          <w:szCs w:val="28"/>
        </w:rPr>
        <w:t>у підпункті 3) слова і знаки „угодами, укладеними на національному, галузевому та регіональному рівнях” замінити словами „колективними угодами”;</w:t>
      </w:r>
    </w:p>
    <w:p w:rsidR="0043770F" w:rsidRPr="00E708D1" w:rsidRDefault="0043770F" w:rsidP="001E5598">
      <w:pPr>
        <w:pStyle w:val="20"/>
        <w:ind w:firstLine="360"/>
        <w:rPr>
          <w:szCs w:val="28"/>
        </w:rPr>
      </w:pPr>
      <w:r w:rsidRPr="00E708D1">
        <w:rPr>
          <w:szCs w:val="28"/>
        </w:rPr>
        <w:t xml:space="preserve">у підпункті 5) слова і знаки „з первинною </w:t>
      </w:r>
      <w:bookmarkStart w:id="106" w:name="w12"/>
      <w:r w:rsidRPr="00E708D1">
        <w:rPr>
          <w:szCs w:val="28"/>
        </w:rPr>
        <w:fldChar w:fldCharType="begin"/>
      </w:r>
      <w:r w:rsidRPr="00E708D1">
        <w:rPr>
          <w:szCs w:val="28"/>
        </w:rPr>
        <w:instrText xml:space="preserve"> HYPERLINK "http://zakon2.rada.gov.ua/laws/show/5067-17/page3?text=%EF%F0%EE%F4%F1%EF%B3%EB" \l "w13" </w:instrText>
      </w:r>
      <w:r w:rsidRPr="00E708D1">
        <w:rPr>
          <w:szCs w:val="28"/>
        </w:rPr>
        <w:fldChar w:fldCharType="separate"/>
      </w:r>
      <w:r w:rsidRPr="00E708D1">
        <w:rPr>
          <w:szCs w:val="28"/>
        </w:rPr>
        <w:t>профспіл</w:t>
      </w:r>
      <w:r w:rsidRPr="00E708D1">
        <w:rPr>
          <w:szCs w:val="28"/>
        </w:rPr>
        <w:fldChar w:fldCharType="end"/>
      </w:r>
      <w:bookmarkEnd w:id="106"/>
      <w:r w:rsidRPr="00E708D1">
        <w:rPr>
          <w:szCs w:val="28"/>
        </w:rPr>
        <w:t>ковою організацією, з якою укладено колективний договір” замінити словами і знаками „з виборним органом первинної профспілкової організації (профспілковим представником), а у разі відсутності первинної профспілкової організації – з вільно обраними і уповноваженими представниками (представником) працівників, щодо”;</w:t>
      </w:r>
    </w:p>
    <w:p w:rsidR="0043770F" w:rsidRPr="00E708D1" w:rsidRDefault="0043770F" w:rsidP="001E5598">
      <w:pPr>
        <w:pStyle w:val="20"/>
        <w:ind w:firstLine="360"/>
        <w:rPr>
          <w:szCs w:val="28"/>
        </w:rPr>
      </w:pPr>
      <w:r w:rsidRPr="00E708D1">
        <w:rPr>
          <w:szCs w:val="28"/>
        </w:rPr>
        <w:t>5) У частині першій статті 51 слова „угодами, укладеними на національному, галузевому та регіональному рівнях” замінити словами „колективними угодами”.</w:t>
      </w:r>
    </w:p>
    <w:p w:rsidR="00B17F1B" w:rsidRPr="00E708D1" w:rsidRDefault="00B17F1B" w:rsidP="001E5598">
      <w:pPr>
        <w:pStyle w:val="rvps2"/>
        <w:spacing w:before="0" w:beforeAutospacing="0" w:after="0" w:afterAutospacing="0"/>
        <w:ind w:firstLine="360"/>
        <w:jc w:val="both"/>
        <w:rPr>
          <w:sz w:val="28"/>
          <w:szCs w:val="28"/>
          <w:lang w:val="uk-UA"/>
        </w:rPr>
      </w:pPr>
    </w:p>
    <w:p w:rsidR="003A65B3" w:rsidRPr="00E708D1" w:rsidRDefault="00B17F1B" w:rsidP="001E5598">
      <w:pPr>
        <w:pStyle w:val="rvps2"/>
        <w:spacing w:before="0" w:beforeAutospacing="0" w:after="0" w:afterAutospacing="0"/>
        <w:ind w:firstLine="360"/>
        <w:jc w:val="both"/>
        <w:rPr>
          <w:sz w:val="28"/>
          <w:szCs w:val="28"/>
          <w:lang w:val="uk-UA"/>
        </w:rPr>
      </w:pPr>
      <w:r w:rsidRPr="00E708D1">
        <w:rPr>
          <w:sz w:val="28"/>
          <w:szCs w:val="28"/>
          <w:lang w:val="uk-UA"/>
        </w:rPr>
        <w:t>18. У</w:t>
      </w:r>
      <w:r w:rsidR="003A65B3" w:rsidRPr="00E708D1">
        <w:rPr>
          <w:sz w:val="28"/>
          <w:szCs w:val="28"/>
          <w:lang w:val="uk-UA"/>
        </w:rPr>
        <w:t xml:space="preserve"> Законі України „Про Кабінет Міністрів України” (Відомості Верховної Ради України 2014 р., № 13, стор. </w:t>
      </w:r>
      <w:r w:rsidR="00660E12" w:rsidRPr="00E708D1">
        <w:rPr>
          <w:sz w:val="28"/>
          <w:szCs w:val="28"/>
          <w:lang w:val="uk-UA"/>
        </w:rPr>
        <w:t>828, ст.</w:t>
      </w:r>
      <w:r w:rsidR="003A65B3" w:rsidRPr="00E708D1">
        <w:rPr>
          <w:sz w:val="28"/>
          <w:szCs w:val="28"/>
          <w:lang w:val="uk-UA"/>
        </w:rPr>
        <w:t xml:space="preserve"> 222):</w:t>
      </w:r>
    </w:p>
    <w:p w:rsidR="003A65B3" w:rsidRPr="00E708D1" w:rsidRDefault="003A65B3" w:rsidP="001E5598">
      <w:pPr>
        <w:pStyle w:val="rvps2"/>
        <w:spacing w:before="0" w:beforeAutospacing="0" w:after="0" w:afterAutospacing="0"/>
        <w:ind w:firstLine="360"/>
        <w:jc w:val="both"/>
        <w:rPr>
          <w:sz w:val="28"/>
          <w:szCs w:val="28"/>
          <w:lang w:val="uk-UA"/>
        </w:rPr>
      </w:pPr>
      <w:r w:rsidRPr="00E708D1">
        <w:rPr>
          <w:sz w:val="28"/>
          <w:szCs w:val="28"/>
          <w:lang w:val="uk-UA"/>
        </w:rPr>
        <w:t>1) у абзаці шостому частини другої пункту другого статті 20 слова „забезпечує виконання положень Генеральної угоди у межах взятих на себе зобов’язань” виключити;</w:t>
      </w:r>
    </w:p>
    <w:p w:rsidR="003A65B3" w:rsidRPr="00E708D1" w:rsidRDefault="003A65B3" w:rsidP="001E5598">
      <w:pPr>
        <w:pStyle w:val="rvps2"/>
        <w:spacing w:before="0" w:beforeAutospacing="0" w:after="0" w:afterAutospacing="0"/>
        <w:ind w:firstLine="360"/>
        <w:jc w:val="both"/>
        <w:rPr>
          <w:sz w:val="28"/>
          <w:szCs w:val="28"/>
          <w:lang w:val="uk-UA"/>
        </w:rPr>
      </w:pPr>
      <w:r w:rsidRPr="00E708D1">
        <w:rPr>
          <w:sz w:val="28"/>
          <w:szCs w:val="28"/>
          <w:lang w:val="uk-UA"/>
        </w:rPr>
        <w:lastRenderedPageBreak/>
        <w:t>2) у частин</w:t>
      </w:r>
      <w:r w:rsidR="00BB0C5A">
        <w:rPr>
          <w:sz w:val="28"/>
          <w:szCs w:val="28"/>
          <w:lang w:val="uk-UA"/>
        </w:rPr>
        <w:t>і</w:t>
      </w:r>
      <w:r w:rsidRPr="00E708D1">
        <w:rPr>
          <w:sz w:val="28"/>
          <w:szCs w:val="28"/>
          <w:lang w:val="uk-UA"/>
        </w:rPr>
        <w:t xml:space="preserve"> сьомій пункту першого статті 42 слова „Генеральну угоду” виключити.</w:t>
      </w:r>
    </w:p>
    <w:p w:rsidR="00826367" w:rsidRPr="00E708D1" w:rsidRDefault="00F77322" w:rsidP="001E5598">
      <w:pPr>
        <w:pStyle w:val="20"/>
        <w:ind w:firstLine="360"/>
        <w:rPr>
          <w:szCs w:val="28"/>
        </w:rPr>
      </w:pPr>
      <w:r w:rsidRPr="00E708D1">
        <w:rPr>
          <w:szCs w:val="28"/>
        </w:rPr>
        <w:t xml:space="preserve"> </w:t>
      </w:r>
    </w:p>
    <w:p w:rsidR="0043770F" w:rsidRPr="00E708D1" w:rsidRDefault="00076761" w:rsidP="001E5598">
      <w:pPr>
        <w:pStyle w:val="20"/>
        <w:ind w:firstLine="360"/>
        <w:rPr>
          <w:szCs w:val="28"/>
        </w:rPr>
      </w:pPr>
      <w:r w:rsidRPr="00E708D1">
        <w:rPr>
          <w:szCs w:val="28"/>
        </w:rPr>
        <w:t>ІІІ</w:t>
      </w:r>
      <w:r w:rsidR="0043770F" w:rsidRPr="00E708D1">
        <w:rPr>
          <w:szCs w:val="28"/>
        </w:rPr>
        <w:t>. Визнати такими, що втратили чинність із набранням чинності цим Законом:</w:t>
      </w:r>
    </w:p>
    <w:p w:rsidR="0043770F" w:rsidRPr="00E708D1" w:rsidRDefault="0043770F" w:rsidP="00046255">
      <w:pPr>
        <w:pStyle w:val="20"/>
        <w:ind w:firstLine="360"/>
        <w:rPr>
          <w:szCs w:val="28"/>
        </w:rPr>
      </w:pPr>
      <w:r w:rsidRPr="00E708D1">
        <w:rPr>
          <w:szCs w:val="28"/>
        </w:rPr>
        <w:t>1) Закон України „Про колективні договори і угоди” (Відомості Верховної Ради України, 1993 р., № 36, ст. 361) із змінами;</w:t>
      </w:r>
    </w:p>
    <w:p w:rsidR="0043770F" w:rsidRPr="00E708D1" w:rsidRDefault="0043770F" w:rsidP="00046255">
      <w:pPr>
        <w:pStyle w:val="20"/>
        <w:ind w:firstLine="360"/>
        <w:rPr>
          <w:szCs w:val="28"/>
          <w:lang w:val="en-US"/>
        </w:rPr>
      </w:pPr>
      <w:r w:rsidRPr="00E708D1">
        <w:rPr>
          <w:szCs w:val="28"/>
        </w:rPr>
        <w:t>2) постанову Верховної Ради України  „Про порядок введення в дію Закону України „Про колективні договори і угоди” (Відомості Верховної Ради України (ВВР), 1993 р., № 36, ст. 362).</w:t>
      </w:r>
    </w:p>
    <w:p w:rsidR="00046255" w:rsidRPr="00E708D1" w:rsidRDefault="00046255" w:rsidP="00046255">
      <w:pPr>
        <w:pStyle w:val="20"/>
        <w:ind w:firstLine="360"/>
        <w:rPr>
          <w:szCs w:val="28"/>
          <w:lang w:val="en-US"/>
        </w:rPr>
      </w:pPr>
    </w:p>
    <w:p w:rsidR="00826367" w:rsidRPr="00E708D1" w:rsidRDefault="00076761" w:rsidP="00046255">
      <w:pPr>
        <w:pStyle w:val="20"/>
        <w:ind w:firstLine="360"/>
        <w:rPr>
          <w:szCs w:val="28"/>
        </w:rPr>
      </w:pPr>
      <w:r w:rsidRPr="00E708D1">
        <w:rPr>
          <w:szCs w:val="28"/>
        </w:rPr>
        <w:t>І</w:t>
      </w:r>
      <w:r w:rsidRPr="00E708D1">
        <w:rPr>
          <w:szCs w:val="28"/>
          <w:lang w:val="en-US"/>
        </w:rPr>
        <w:t>V</w:t>
      </w:r>
      <w:r w:rsidR="00826367" w:rsidRPr="00E708D1">
        <w:rPr>
          <w:szCs w:val="28"/>
        </w:rPr>
        <w:t>.</w:t>
      </w:r>
      <w:r w:rsidRPr="00E708D1">
        <w:rPr>
          <w:szCs w:val="28"/>
          <w:lang w:val="en-US"/>
        </w:rPr>
        <w:t> </w:t>
      </w:r>
      <w:r w:rsidR="00826367" w:rsidRPr="00E708D1">
        <w:rPr>
          <w:szCs w:val="28"/>
        </w:rPr>
        <w:t>Кабінету Міністрів України протягом шести місяців з дня набрання чинності цим Законом:</w:t>
      </w:r>
    </w:p>
    <w:p w:rsidR="00826367" w:rsidRPr="00E708D1" w:rsidRDefault="00826367" w:rsidP="00046255">
      <w:pPr>
        <w:pStyle w:val="20"/>
        <w:ind w:firstLine="360"/>
        <w:rPr>
          <w:szCs w:val="28"/>
        </w:rPr>
      </w:pPr>
      <w:r w:rsidRPr="00E708D1">
        <w:rPr>
          <w:szCs w:val="28"/>
        </w:rPr>
        <w:t>підготувати і подати на розгляд Верховної Ради України пропозиції щодо приведення законодавчих актів у відповідність із цим Законом;</w:t>
      </w:r>
    </w:p>
    <w:p w:rsidR="00826367" w:rsidRPr="00E708D1" w:rsidRDefault="00826367" w:rsidP="00046255">
      <w:pPr>
        <w:pStyle w:val="20"/>
        <w:ind w:firstLine="360"/>
        <w:rPr>
          <w:szCs w:val="28"/>
        </w:rPr>
      </w:pPr>
      <w:r w:rsidRPr="00E708D1">
        <w:rPr>
          <w:szCs w:val="28"/>
        </w:rPr>
        <w:t xml:space="preserve">привести свої нормативно-правові акти у відповідність із цим Законом; </w:t>
      </w:r>
    </w:p>
    <w:p w:rsidR="00826367" w:rsidRPr="00E708D1" w:rsidRDefault="00826367" w:rsidP="00046255">
      <w:pPr>
        <w:pStyle w:val="20"/>
        <w:ind w:firstLine="360"/>
        <w:rPr>
          <w:szCs w:val="28"/>
        </w:rPr>
      </w:pPr>
      <w:r w:rsidRPr="00E708D1">
        <w:rPr>
          <w:szCs w:val="28"/>
        </w:rPr>
        <w:t>забезпечити приведення нормативно-правових актів органів виконавчої влади у відповідність із цим Законом</w:t>
      </w:r>
      <w:r w:rsidR="00170423" w:rsidRPr="00E708D1">
        <w:rPr>
          <w:szCs w:val="28"/>
        </w:rPr>
        <w:t>;</w:t>
      </w:r>
    </w:p>
    <w:p w:rsidR="00170423" w:rsidRDefault="00170423" w:rsidP="00170423">
      <w:pPr>
        <w:pStyle w:val="20"/>
        <w:ind w:firstLine="360"/>
        <w:rPr>
          <w:szCs w:val="28"/>
        </w:rPr>
      </w:pPr>
      <w:r w:rsidRPr="00E708D1">
        <w:rPr>
          <w:szCs w:val="28"/>
        </w:rPr>
        <w:t>забезпечити прийняття нормативно-правових актів, необхідних для реалізації цього Закону.</w:t>
      </w:r>
    </w:p>
    <w:p w:rsidR="00803978" w:rsidRPr="00803978" w:rsidRDefault="00803978" w:rsidP="00803978">
      <w:pPr>
        <w:spacing w:before="720"/>
        <w:rPr>
          <w:b/>
          <w:sz w:val="28"/>
          <w:szCs w:val="28"/>
          <w:lang w:val="uk-UA"/>
        </w:rPr>
      </w:pPr>
      <w:r w:rsidRPr="00803978">
        <w:rPr>
          <w:b/>
          <w:sz w:val="28"/>
          <w:szCs w:val="28"/>
          <w:lang w:val="uk-UA"/>
        </w:rPr>
        <w:t xml:space="preserve">              Голова </w:t>
      </w:r>
      <w:r w:rsidRPr="00803978">
        <w:rPr>
          <w:b/>
          <w:sz w:val="28"/>
          <w:szCs w:val="28"/>
          <w:lang w:val="uk-UA"/>
        </w:rPr>
        <w:br/>
        <w:t>Верховної Ради України</w:t>
      </w:r>
    </w:p>
    <w:p w:rsidR="00803978" w:rsidRPr="00E708D1" w:rsidRDefault="00803978" w:rsidP="00170423">
      <w:pPr>
        <w:pStyle w:val="20"/>
        <w:ind w:firstLine="360"/>
        <w:rPr>
          <w:szCs w:val="28"/>
        </w:rPr>
      </w:pPr>
    </w:p>
    <w:p w:rsidR="0048506E" w:rsidRPr="00E708D1" w:rsidRDefault="0048506E" w:rsidP="003C78C7">
      <w:pPr>
        <w:widowControl w:val="0"/>
        <w:autoSpaceDE w:val="0"/>
        <w:autoSpaceDN w:val="0"/>
        <w:adjustRightInd w:val="0"/>
        <w:ind w:firstLine="340"/>
        <w:jc w:val="both"/>
        <w:rPr>
          <w:sz w:val="28"/>
          <w:szCs w:val="28"/>
          <w:lang w:val="uk-UA"/>
        </w:rPr>
      </w:pPr>
    </w:p>
    <w:p w:rsidR="00BD08EB" w:rsidRPr="00E708D1" w:rsidRDefault="00BD08EB" w:rsidP="003C78C7">
      <w:pPr>
        <w:widowControl w:val="0"/>
        <w:autoSpaceDE w:val="0"/>
        <w:autoSpaceDN w:val="0"/>
        <w:adjustRightInd w:val="0"/>
        <w:ind w:firstLine="340"/>
        <w:jc w:val="both"/>
        <w:rPr>
          <w:i/>
          <w:lang w:val="uk-UA"/>
        </w:rPr>
        <w:sectPr w:rsidR="00BD08EB" w:rsidRPr="00E708D1" w:rsidSect="00A903C9">
          <w:headerReference w:type="even" r:id="rId23"/>
          <w:headerReference w:type="default" r:id="rId24"/>
          <w:pgSz w:w="11906" w:h="16838"/>
          <w:pgMar w:top="719" w:right="850" w:bottom="360" w:left="1417" w:header="360" w:footer="708" w:gutter="0"/>
          <w:cols w:space="708"/>
          <w:titlePg/>
          <w:docGrid w:linePitch="360"/>
        </w:sectPr>
      </w:pPr>
    </w:p>
    <w:p w:rsidR="00BD08EB" w:rsidRPr="00E708D1" w:rsidRDefault="00BD08EB" w:rsidP="00BD08EB">
      <w:pPr>
        <w:pStyle w:val="a3"/>
        <w:spacing w:line="240" w:lineRule="auto"/>
        <w:ind w:firstLine="340"/>
      </w:pPr>
    </w:p>
    <w:p w:rsidR="00BD08EB" w:rsidRPr="00E708D1" w:rsidRDefault="00BD08EB" w:rsidP="00F936B8">
      <w:pPr>
        <w:ind w:firstLine="6120"/>
        <w:rPr>
          <w:lang w:val="uk-UA"/>
        </w:rPr>
      </w:pPr>
      <w:r w:rsidRPr="00E708D1">
        <w:rPr>
          <w:lang w:val="uk-UA"/>
        </w:rPr>
        <w:t>Додаток 1</w:t>
      </w:r>
    </w:p>
    <w:p w:rsidR="00BD08EB" w:rsidRDefault="00BD08EB" w:rsidP="00F936B8">
      <w:pPr>
        <w:ind w:firstLine="6120"/>
        <w:rPr>
          <w:lang w:val="uk-UA"/>
        </w:rPr>
      </w:pPr>
      <w:r w:rsidRPr="00E708D1">
        <w:rPr>
          <w:lang w:val="uk-UA"/>
        </w:rPr>
        <w:t>до статті 13</w:t>
      </w:r>
    </w:p>
    <w:p w:rsidR="00F936B8" w:rsidRPr="00E27230" w:rsidRDefault="00F936B8" w:rsidP="00F936B8">
      <w:pPr>
        <w:ind w:firstLine="6120"/>
        <w:rPr>
          <w:lang w:val="uk-UA"/>
        </w:rPr>
      </w:pPr>
      <w:r w:rsidRPr="00E27230">
        <w:rPr>
          <w:lang w:val="uk-UA"/>
        </w:rPr>
        <w:t>Закону України „Про колективні</w:t>
      </w:r>
    </w:p>
    <w:p w:rsidR="00F936B8" w:rsidRPr="00E27230" w:rsidRDefault="00F936B8" w:rsidP="00F936B8">
      <w:pPr>
        <w:ind w:firstLine="6120"/>
        <w:rPr>
          <w:lang w:val="uk-UA"/>
        </w:rPr>
      </w:pPr>
      <w:r w:rsidRPr="00E27230">
        <w:rPr>
          <w:lang w:val="uk-UA"/>
        </w:rPr>
        <w:t>договори і колективні угоди”</w:t>
      </w:r>
    </w:p>
    <w:p w:rsidR="00BD08EB" w:rsidRPr="00E708D1" w:rsidRDefault="00BD08EB" w:rsidP="00BD08EB">
      <w:pP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right"/>
        <w:rPr>
          <w:lang w:val="uk-UA"/>
        </w:rPr>
      </w:pPr>
      <w:r w:rsidRPr="00E708D1">
        <w:rPr>
          <w:lang w:val="uk-UA"/>
        </w:rPr>
        <w:t>(</w:t>
      </w:r>
      <w:r w:rsidRPr="00E708D1">
        <w:rPr>
          <w:i/>
          <w:lang w:val="uk-UA"/>
        </w:rPr>
        <w:t>місце для напису про реєстрацію</w:t>
      </w:r>
      <w:r w:rsidRPr="00E708D1">
        <w:rPr>
          <w:lang w:val="uk-UA"/>
        </w:rPr>
        <w:t xml:space="preserve">) </w:t>
      </w: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p>
    <w:p w:rsidR="00BD08EB" w:rsidRPr="00E708D1" w:rsidRDefault="00BD08EB" w:rsidP="00BD08EB">
      <w:pPr>
        <w:jc w:val="center"/>
        <w:rPr>
          <w:lang w:val="uk-UA"/>
        </w:rPr>
      </w:pPr>
      <w:r w:rsidRPr="00E708D1">
        <w:rPr>
          <w:lang w:val="uk-UA"/>
        </w:rPr>
        <w:t>РІШЕННЯ</w:t>
      </w:r>
    </w:p>
    <w:p w:rsidR="00BD08EB" w:rsidRPr="00E708D1" w:rsidRDefault="00BD08EB" w:rsidP="00BD08EB">
      <w:pPr>
        <w:jc w:val="center"/>
        <w:rPr>
          <w:lang w:val="uk-UA"/>
        </w:rPr>
      </w:pPr>
    </w:p>
    <w:p w:rsidR="00BD08EB" w:rsidRPr="00E708D1" w:rsidRDefault="00BD08EB" w:rsidP="00BD08EB">
      <w:pPr>
        <w:rPr>
          <w:lang w:val="uk-UA"/>
        </w:rPr>
      </w:pPr>
      <w:r w:rsidRPr="00E708D1">
        <w:rPr>
          <w:lang w:val="uk-UA"/>
        </w:rPr>
        <w:t>(дата прийняття)</w:t>
      </w:r>
    </w:p>
    <w:p w:rsidR="00BD08EB" w:rsidRPr="00E708D1" w:rsidRDefault="00BD08EB" w:rsidP="00BD08EB">
      <w:pPr>
        <w:jc w:val="both"/>
        <w:rPr>
          <w:lang w:val="uk-UA"/>
        </w:rPr>
      </w:pPr>
    </w:p>
    <w:p w:rsidR="00BD08EB" w:rsidRPr="00E708D1" w:rsidRDefault="00BD08EB" w:rsidP="00BD08EB">
      <w:pPr>
        <w:jc w:val="center"/>
        <w:rPr>
          <w:lang w:val="uk-UA"/>
        </w:rPr>
      </w:pPr>
      <w:r w:rsidRPr="00E708D1">
        <w:rPr>
          <w:lang w:val="uk-UA"/>
        </w:rPr>
        <w:t>Про поширення дії положень</w:t>
      </w:r>
    </w:p>
    <w:p w:rsidR="00BD08EB" w:rsidRPr="00E708D1" w:rsidRDefault="00BD08EB" w:rsidP="00BD08EB">
      <w:pPr>
        <w:jc w:val="center"/>
        <w:rPr>
          <w:lang w:val="uk-UA"/>
        </w:rPr>
      </w:pPr>
      <w:r w:rsidRPr="00E708D1">
        <w:rPr>
          <w:lang w:val="uk-UA"/>
        </w:rPr>
        <w:t>галузевої (міжгалузевої) угоди</w:t>
      </w:r>
    </w:p>
    <w:p w:rsidR="00BD08EB" w:rsidRPr="00E708D1" w:rsidRDefault="00BD08EB" w:rsidP="00BD08EB">
      <w:pPr>
        <w:jc w:val="both"/>
        <w:rPr>
          <w:lang w:val="uk-UA"/>
        </w:rPr>
      </w:pPr>
    </w:p>
    <w:p w:rsidR="00BD08EB" w:rsidRPr="00E708D1" w:rsidRDefault="00BD08EB" w:rsidP="00BD08EB">
      <w:pPr>
        <w:jc w:val="both"/>
        <w:rPr>
          <w:sz w:val="27"/>
          <w:szCs w:val="27"/>
          <w:lang w:val="uk-UA"/>
        </w:rPr>
      </w:pPr>
    </w:p>
    <w:p w:rsidR="00BD08EB" w:rsidRPr="00E708D1" w:rsidRDefault="00BD08EB" w:rsidP="00BD08EB">
      <w:pPr>
        <w:jc w:val="both"/>
        <w:rPr>
          <w:lang w:val="uk-UA"/>
        </w:rPr>
      </w:pPr>
      <w:r w:rsidRPr="00E708D1">
        <w:rPr>
          <w:sz w:val="27"/>
          <w:szCs w:val="27"/>
          <w:lang w:val="uk-UA"/>
        </w:rPr>
        <w:t>Відповідно до статті </w:t>
      </w:r>
      <w:r w:rsidR="003D33B6" w:rsidRPr="00E708D1">
        <w:rPr>
          <w:sz w:val="27"/>
          <w:szCs w:val="27"/>
          <w:lang w:val="uk-UA"/>
        </w:rPr>
        <w:t>13</w:t>
      </w:r>
      <w:r w:rsidRPr="00E708D1">
        <w:rPr>
          <w:sz w:val="27"/>
          <w:szCs w:val="27"/>
          <w:lang w:val="uk-UA"/>
        </w:rPr>
        <w:t xml:space="preserve"> </w:t>
      </w:r>
      <w:r w:rsidR="003D33B6" w:rsidRPr="00E708D1">
        <w:rPr>
          <w:sz w:val="27"/>
          <w:szCs w:val="27"/>
          <w:lang w:val="uk-UA"/>
        </w:rPr>
        <w:t>Закону України „Про колективні договори і угоди”</w:t>
      </w:r>
    </w:p>
    <w:p w:rsidR="00BD08EB" w:rsidRPr="00E708D1" w:rsidRDefault="00BD08EB" w:rsidP="00BD08EB">
      <w:pPr>
        <w:jc w:val="both"/>
        <w:rPr>
          <w:lang w:val="uk-UA"/>
        </w:rPr>
      </w:pPr>
      <w:r w:rsidRPr="00E708D1">
        <w:rPr>
          <w:sz w:val="27"/>
          <w:szCs w:val="27"/>
          <w:lang w:val="uk-UA"/>
        </w:rPr>
        <w:t xml:space="preserve">сторони </w:t>
      </w:r>
      <w:r w:rsidRPr="00E708D1">
        <w:rPr>
          <w:lang w:val="uk-UA"/>
        </w:rPr>
        <w:t>____________________________________________________________</w:t>
      </w:r>
      <w:r w:rsidR="00976CA9" w:rsidRPr="00E708D1">
        <w:rPr>
          <w:lang w:val="uk-UA"/>
        </w:rPr>
        <w:t>___________</w:t>
      </w:r>
    </w:p>
    <w:p w:rsidR="00BD08EB" w:rsidRPr="00E708D1" w:rsidRDefault="00BD08EB" w:rsidP="00BD08EB">
      <w:pPr>
        <w:jc w:val="center"/>
        <w:rPr>
          <w:lang w:val="uk-UA"/>
        </w:rPr>
      </w:pPr>
      <w:r w:rsidRPr="00E708D1">
        <w:rPr>
          <w:lang w:val="uk-UA"/>
        </w:rPr>
        <w:t>(назва галузевої (міжгалузевої) угоди)</w:t>
      </w:r>
    </w:p>
    <w:p w:rsidR="00BD08EB" w:rsidRPr="00E708D1" w:rsidRDefault="00BD08EB" w:rsidP="00BD08EB">
      <w:pPr>
        <w:jc w:val="center"/>
        <w:rPr>
          <w:lang w:val="uk-UA"/>
        </w:rPr>
      </w:pPr>
    </w:p>
    <w:p w:rsidR="00BD08EB" w:rsidRPr="00E708D1" w:rsidRDefault="00BD08EB" w:rsidP="00BD08EB">
      <w:pPr>
        <w:jc w:val="both"/>
        <w:rPr>
          <w:lang w:val="uk-UA"/>
        </w:rPr>
      </w:pPr>
      <w:r w:rsidRPr="00E708D1">
        <w:rPr>
          <w:lang w:val="uk-UA"/>
        </w:rPr>
        <w:t>ВИРІШИЛИ:</w:t>
      </w:r>
    </w:p>
    <w:p w:rsidR="00BD08EB" w:rsidRPr="00E708D1" w:rsidRDefault="00BD08EB" w:rsidP="00BD08EB">
      <w:pPr>
        <w:rPr>
          <w:lang w:val="uk-UA"/>
        </w:rPr>
      </w:pPr>
    </w:p>
    <w:p w:rsidR="00BD08EB" w:rsidRPr="00E708D1" w:rsidRDefault="00BD08EB" w:rsidP="00BD08EB">
      <w:pPr>
        <w:rPr>
          <w:sz w:val="40"/>
          <w:szCs w:val="40"/>
          <w:lang w:val="uk-UA"/>
        </w:rPr>
      </w:pPr>
      <w:r w:rsidRPr="00E708D1">
        <w:rPr>
          <w:sz w:val="27"/>
          <w:szCs w:val="27"/>
          <w:lang w:val="uk-UA"/>
        </w:rPr>
        <w:t>поширити дію положень вказаної угоди на суб’єктів</w:t>
      </w:r>
      <w:r w:rsidRPr="00E708D1">
        <w:rPr>
          <w:lang w:val="uk-UA"/>
        </w:rPr>
        <w:t xml:space="preserve"> </w:t>
      </w:r>
      <w:r w:rsidRPr="00E708D1">
        <w:rPr>
          <w:bCs/>
          <w:sz w:val="40"/>
          <w:szCs w:val="40"/>
          <w:lang w:val="uk-UA"/>
        </w:rPr>
        <w:t>_______________________________________________,</w:t>
      </w:r>
    </w:p>
    <w:p w:rsidR="00BD08EB" w:rsidRPr="00E708D1" w:rsidRDefault="00BD08EB" w:rsidP="00BD08EB">
      <w:pPr>
        <w:jc w:val="center"/>
        <w:rPr>
          <w:lang w:val="uk-UA"/>
        </w:rPr>
      </w:pPr>
      <w:r w:rsidRPr="00E708D1">
        <w:rPr>
          <w:lang w:val="uk-UA"/>
        </w:rPr>
        <w:t xml:space="preserve">     (назва галузі, виду/видів економічної діяльності)</w:t>
      </w:r>
    </w:p>
    <w:p w:rsidR="00090B55" w:rsidRPr="00E708D1" w:rsidRDefault="00090B55" w:rsidP="00BD08EB">
      <w:pPr>
        <w:jc w:val="both"/>
        <w:rPr>
          <w:bCs/>
          <w:sz w:val="28"/>
          <w:szCs w:val="28"/>
          <w:lang w:val="uk-UA" w:eastAsia="uk-UA"/>
        </w:rPr>
      </w:pPr>
    </w:p>
    <w:p w:rsidR="00BD08EB" w:rsidRPr="00E708D1" w:rsidRDefault="00BD08EB" w:rsidP="00BD08EB">
      <w:pPr>
        <w:jc w:val="both"/>
        <w:rPr>
          <w:bCs/>
          <w:sz w:val="27"/>
          <w:szCs w:val="27"/>
          <w:lang w:val="uk-UA" w:eastAsia="uk-UA"/>
        </w:rPr>
      </w:pPr>
      <w:r w:rsidRPr="00E708D1">
        <w:rPr>
          <w:bCs/>
          <w:sz w:val="27"/>
          <w:szCs w:val="27"/>
          <w:lang w:val="uk-UA" w:eastAsia="uk-UA"/>
        </w:rPr>
        <w:t xml:space="preserve">які не перебувають у сфері дії сторін цієї угоди, (крім суб’єктів </w:t>
      </w:r>
      <w:r w:rsidR="00090B55" w:rsidRPr="00E708D1">
        <w:rPr>
          <w:bCs/>
          <w:sz w:val="27"/>
          <w:szCs w:val="27"/>
          <w:lang w:val="uk-UA" w:eastAsia="uk-UA"/>
        </w:rPr>
        <w:t>мікропідприємництва</w:t>
      </w:r>
      <w:r w:rsidRPr="00E708D1">
        <w:rPr>
          <w:bCs/>
          <w:sz w:val="27"/>
          <w:szCs w:val="27"/>
          <w:lang w:val="uk-UA" w:eastAsia="uk-UA"/>
        </w:rPr>
        <w:t xml:space="preserve">). </w:t>
      </w:r>
    </w:p>
    <w:p w:rsidR="00BD08EB" w:rsidRPr="00E708D1" w:rsidRDefault="00BD08EB" w:rsidP="00BD08EB">
      <w:pPr>
        <w:rPr>
          <w:sz w:val="27"/>
          <w:szCs w:val="27"/>
          <w:lang w:val="uk-UA"/>
        </w:rPr>
      </w:pPr>
    </w:p>
    <w:p w:rsidR="00BD08EB" w:rsidRPr="00E708D1" w:rsidRDefault="00BD08EB" w:rsidP="00BD08EB">
      <w:pPr>
        <w:rPr>
          <w:sz w:val="27"/>
          <w:szCs w:val="27"/>
          <w:lang w:val="uk-UA"/>
        </w:rPr>
      </w:pPr>
    </w:p>
    <w:p w:rsidR="00BD08EB" w:rsidRPr="00E708D1" w:rsidRDefault="00BD08EB" w:rsidP="00BD08EB">
      <w:pPr>
        <w:rPr>
          <w:sz w:val="27"/>
          <w:szCs w:val="27"/>
          <w:lang w:val="uk-UA"/>
        </w:rPr>
      </w:pPr>
    </w:p>
    <w:p w:rsidR="00BD08EB" w:rsidRPr="00E708D1" w:rsidRDefault="00BD08EB" w:rsidP="00BD08EB">
      <w:pPr>
        <w:rPr>
          <w:sz w:val="27"/>
          <w:szCs w:val="27"/>
          <w:lang w:val="uk-UA"/>
        </w:rPr>
      </w:pPr>
      <w:r w:rsidRPr="00E708D1">
        <w:rPr>
          <w:sz w:val="27"/>
          <w:szCs w:val="27"/>
          <w:lang w:val="uk-UA"/>
        </w:rPr>
        <w:t>Сторони угоди:</w:t>
      </w:r>
    </w:p>
    <w:p w:rsidR="00BD08EB" w:rsidRPr="00E708D1" w:rsidRDefault="00BD08EB" w:rsidP="00BD08EB">
      <w:pPr>
        <w:rPr>
          <w:sz w:val="27"/>
          <w:szCs w:val="27"/>
          <w:lang w:val="uk-UA"/>
        </w:rPr>
      </w:pPr>
    </w:p>
    <w:p w:rsidR="00BD08EB" w:rsidRPr="00E708D1" w:rsidRDefault="00BD08EB" w:rsidP="00BD08EB">
      <w:pPr>
        <w:rPr>
          <w:sz w:val="27"/>
          <w:szCs w:val="27"/>
          <w:lang w:val="uk-UA"/>
        </w:rPr>
      </w:pPr>
      <w:r w:rsidRPr="00E708D1">
        <w:rPr>
          <w:sz w:val="27"/>
          <w:szCs w:val="27"/>
          <w:lang w:val="uk-UA"/>
        </w:rPr>
        <w:t xml:space="preserve">(найменування суб’єктів сторін, </w:t>
      </w:r>
    </w:p>
    <w:p w:rsidR="00BD08EB" w:rsidRPr="00E708D1" w:rsidRDefault="00A63A19" w:rsidP="00BD08EB">
      <w:pPr>
        <w:rPr>
          <w:sz w:val="27"/>
          <w:szCs w:val="27"/>
          <w:lang w:val="uk-UA"/>
        </w:rPr>
      </w:pPr>
      <w:r w:rsidRPr="00E708D1">
        <w:rPr>
          <w:sz w:val="27"/>
          <w:szCs w:val="27"/>
          <w:lang w:val="uk-UA"/>
        </w:rPr>
        <w:t>посада, ПІБ,</w:t>
      </w:r>
      <w:r w:rsidR="00BD08EB" w:rsidRPr="00E708D1">
        <w:rPr>
          <w:sz w:val="27"/>
          <w:szCs w:val="27"/>
          <w:lang w:val="uk-UA"/>
        </w:rPr>
        <w:t xml:space="preserve"> </w:t>
      </w:r>
      <w:r w:rsidRPr="00E708D1">
        <w:rPr>
          <w:sz w:val="27"/>
          <w:szCs w:val="27"/>
          <w:lang w:val="uk-UA"/>
        </w:rPr>
        <w:t xml:space="preserve">підпис </w:t>
      </w:r>
      <w:r w:rsidR="00BD08EB" w:rsidRPr="00E708D1">
        <w:rPr>
          <w:sz w:val="27"/>
          <w:szCs w:val="27"/>
          <w:lang w:val="uk-UA"/>
        </w:rPr>
        <w:t xml:space="preserve">уповноважених осіб, </w:t>
      </w:r>
    </w:p>
    <w:p w:rsidR="00BD08EB" w:rsidRPr="00E708D1" w:rsidRDefault="00A63A19" w:rsidP="00BD08EB">
      <w:pPr>
        <w:rPr>
          <w:sz w:val="27"/>
          <w:szCs w:val="27"/>
          <w:lang w:val="uk-UA"/>
        </w:rPr>
      </w:pPr>
      <w:r w:rsidRPr="00E708D1">
        <w:rPr>
          <w:sz w:val="27"/>
          <w:szCs w:val="27"/>
          <w:lang w:val="uk-UA"/>
        </w:rPr>
        <w:t>відтиск печатки)</w:t>
      </w:r>
    </w:p>
    <w:p w:rsidR="00BD08EB" w:rsidRPr="00E708D1" w:rsidRDefault="00BD08EB" w:rsidP="00BD08EB">
      <w:pPr>
        <w:rPr>
          <w:sz w:val="27"/>
          <w:szCs w:val="27"/>
          <w:lang w:val="uk-UA"/>
        </w:rPr>
      </w:pPr>
    </w:p>
    <w:p w:rsidR="00BD08EB" w:rsidRPr="00E708D1" w:rsidRDefault="00BD08EB" w:rsidP="00BD08EB">
      <w:pPr>
        <w:rPr>
          <w:sz w:val="27"/>
          <w:szCs w:val="27"/>
          <w:lang w:val="uk-UA"/>
        </w:rPr>
      </w:pPr>
    </w:p>
    <w:p w:rsidR="00BD08EB" w:rsidRPr="00E708D1" w:rsidRDefault="00BD08EB" w:rsidP="00BD08EB">
      <w:pPr>
        <w:rPr>
          <w:lang w:val="uk-UA"/>
        </w:rPr>
      </w:pPr>
    </w:p>
    <w:p w:rsidR="00BD08EB" w:rsidRPr="00E708D1" w:rsidRDefault="00BD08EB" w:rsidP="00BD08EB">
      <w:pPr>
        <w:rPr>
          <w:lang w:val="uk-UA"/>
        </w:rPr>
        <w:sectPr w:rsidR="00BD08EB" w:rsidRPr="00E708D1" w:rsidSect="00BD08EB">
          <w:pgSz w:w="11906" w:h="16838"/>
          <w:pgMar w:top="1134" w:right="1134" w:bottom="1134" w:left="1134" w:header="709" w:footer="709" w:gutter="0"/>
          <w:cols w:space="708"/>
          <w:docGrid w:linePitch="360"/>
        </w:sect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tbl>
      <w:tblPr>
        <w:tblW w:w="5000" w:type="pct"/>
        <w:tblCellSpacing w:w="0" w:type="dxa"/>
        <w:tblCellMar>
          <w:left w:w="0" w:type="dxa"/>
          <w:right w:w="0" w:type="dxa"/>
        </w:tblCellMar>
        <w:tblLook w:val="0000"/>
      </w:tblPr>
      <w:tblGrid>
        <w:gridCol w:w="6120"/>
        <w:gridCol w:w="3518"/>
      </w:tblGrid>
      <w:tr w:rsidR="00BD08EB" w:rsidRPr="00E708D1" w:rsidTr="00F936B8">
        <w:trPr>
          <w:tblCellSpacing w:w="0" w:type="dxa"/>
        </w:trPr>
        <w:tc>
          <w:tcPr>
            <w:tcW w:w="3175" w:type="pct"/>
            <w:shd w:val="clear" w:color="auto" w:fill="auto"/>
          </w:tcPr>
          <w:p w:rsidR="00BD08EB" w:rsidRPr="00E708D1" w:rsidRDefault="00BD08EB" w:rsidP="00BD08EB">
            <w:pPr>
              <w:rPr>
                <w:lang w:val="uk-UA"/>
              </w:rPr>
            </w:pPr>
          </w:p>
          <w:p w:rsidR="00BD08EB" w:rsidRPr="00E708D1" w:rsidRDefault="00BD08EB" w:rsidP="00BD08EB">
            <w:pPr>
              <w:rPr>
                <w:lang w:val="uk-UA"/>
              </w:rPr>
            </w:pPr>
          </w:p>
        </w:tc>
        <w:tc>
          <w:tcPr>
            <w:tcW w:w="1825" w:type="pct"/>
            <w:shd w:val="clear" w:color="auto" w:fill="auto"/>
          </w:tcPr>
          <w:p w:rsidR="00F936B8" w:rsidRPr="00E708D1" w:rsidRDefault="00F936B8" w:rsidP="00F936B8">
            <w:pPr>
              <w:rPr>
                <w:lang w:val="uk-UA"/>
              </w:rPr>
            </w:pPr>
            <w:r w:rsidRPr="00E708D1">
              <w:rPr>
                <w:lang w:val="uk-UA"/>
              </w:rPr>
              <w:t xml:space="preserve">Додаток </w:t>
            </w:r>
            <w:r>
              <w:rPr>
                <w:lang w:val="uk-UA"/>
              </w:rPr>
              <w:t>2</w:t>
            </w:r>
          </w:p>
          <w:p w:rsidR="00F936B8" w:rsidRPr="00E27230" w:rsidRDefault="00F936B8" w:rsidP="00F936B8">
            <w:pPr>
              <w:rPr>
                <w:lang w:val="uk-UA"/>
              </w:rPr>
            </w:pPr>
            <w:r w:rsidRPr="00E708D1">
              <w:rPr>
                <w:lang w:val="uk-UA"/>
              </w:rPr>
              <w:t xml:space="preserve">до статті </w:t>
            </w:r>
            <w:r w:rsidRPr="00E27230">
              <w:rPr>
                <w:lang w:val="uk-UA"/>
              </w:rPr>
              <w:t>13</w:t>
            </w:r>
          </w:p>
          <w:p w:rsidR="00F936B8" w:rsidRPr="00E27230" w:rsidRDefault="00F936B8" w:rsidP="00F936B8">
            <w:pPr>
              <w:rPr>
                <w:lang w:val="uk-UA"/>
              </w:rPr>
            </w:pPr>
            <w:r w:rsidRPr="00E27230">
              <w:rPr>
                <w:lang w:val="uk-UA"/>
              </w:rPr>
              <w:t>Закону України „Про колективні</w:t>
            </w:r>
          </w:p>
          <w:p w:rsidR="00F936B8" w:rsidRPr="00E27230" w:rsidRDefault="00F936B8" w:rsidP="00F936B8">
            <w:pPr>
              <w:rPr>
                <w:lang w:val="uk-UA"/>
              </w:rPr>
            </w:pPr>
            <w:r w:rsidRPr="00E27230">
              <w:rPr>
                <w:lang w:val="uk-UA"/>
              </w:rPr>
              <w:t>договори і колективні угоди”</w:t>
            </w:r>
          </w:p>
          <w:p w:rsidR="00BD08EB" w:rsidRPr="00E708D1" w:rsidRDefault="00BD08EB" w:rsidP="00BD08EB">
            <w:pPr>
              <w:ind w:left="-5335"/>
              <w:jc w:val="right"/>
              <w:rPr>
                <w:lang w:val="uk-UA"/>
              </w:rPr>
            </w:pPr>
          </w:p>
        </w:tc>
      </w:tr>
    </w:tbl>
    <w:p w:rsidR="00BD08EB" w:rsidRPr="00E708D1" w:rsidRDefault="00BD08EB" w:rsidP="00BD08EB">
      <w:pPr>
        <w:rPr>
          <w:lang w:val="uk-UA"/>
        </w:rPr>
      </w:pPr>
      <w:bookmarkStart w:id="107" w:name="n25"/>
      <w:bookmarkEnd w:id="107"/>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jc w:val="center"/>
        <w:rPr>
          <w:lang w:val="uk-UA"/>
        </w:rPr>
      </w:pPr>
      <w:r w:rsidRPr="00E708D1">
        <w:rPr>
          <w:lang w:val="uk-UA"/>
        </w:rPr>
        <w:t xml:space="preserve">НАПИС </w:t>
      </w:r>
      <w:r w:rsidRPr="00E708D1">
        <w:rPr>
          <w:lang w:val="uk-UA"/>
        </w:rPr>
        <w:br/>
        <w:t xml:space="preserve">про реєстрацію Рішення сторін галузевої (міжгалузевої) угоди </w:t>
      </w:r>
    </w:p>
    <w:p w:rsidR="00BD08EB" w:rsidRPr="00E708D1" w:rsidRDefault="00BD08EB" w:rsidP="00BD08EB">
      <w:pPr>
        <w:jc w:val="center"/>
        <w:rPr>
          <w:lang w:val="uk-UA"/>
        </w:rPr>
      </w:pPr>
      <w:r w:rsidRPr="00E708D1">
        <w:rPr>
          <w:lang w:val="uk-UA"/>
        </w:rPr>
        <w:t xml:space="preserve">про поширення дії її положень </w:t>
      </w: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tbl>
      <w:tblPr>
        <w:tblW w:w="5000" w:type="pct"/>
        <w:tblCellSpacing w:w="0" w:type="dxa"/>
        <w:tblLayout w:type="fixed"/>
        <w:tblCellMar>
          <w:left w:w="0" w:type="dxa"/>
          <w:right w:w="0" w:type="dxa"/>
        </w:tblCellMar>
        <w:tblLook w:val="0000"/>
      </w:tblPr>
      <w:tblGrid>
        <w:gridCol w:w="3420"/>
        <w:gridCol w:w="2520"/>
        <w:gridCol w:w="3698"/>
      </w:tblGrid>
      <w:tr w:rsidR="00DE603E" w:rsidRPr="00E708D1">
        <w:trPr>
          <w:tblCellSpacing w:w="0" w:type="dxa"/>
        </w:trPr>
        <w:tc>
          <w:tcPr>
            <w:tcW w:w="9638" w:type="dxa"/>
            <w:gridSpan w:val="3"/>
            <w:shd w:val="clear" w:color="auto" w:fill="FFFFFF"/>
          </w:tcPr>
          <w:p w:rsidR="00DE603E" w:rsidRPr="00E708D1" w:rsidRDefault="00DE603E" w:rsidP="003C387C">
            <w:pPr>
              <w:ind w:left="180"/>
              <w:rPr>
                <w:lang w:val="uk-UA"/>
              </w:rPr>
            </w:pPr>
            <w:r w:rsidRPr="00E708D1">
              <w:rPr>
                <w:lang w:val="uk-UA"/>
              </w:rPr>
              <w:t>Зареєстровано _________________________________________________</w:t>
            </w:r>
            <w:r w:rsidRPr="00E708D1">
              <w:rPr>
                <w:lang w:val="uk-UA"/>
              </w:rPr>
              <w:br/>
              <w:t xml:space="preserve">                                     (найменування реєструючого органу)</w:t>
            </w:r>
          </w:p>
          <w:p w:rsidR="00DE603E" w:rsidRPr="00E708D1" w:rsidRDefault="00DE603E" w:rsidP="003C387C">
            <w:pPr>
              <w:ind w:left="180"/>
              <w:rPr>
                <w:lang w:val="uk-UA"/>
              </w:rPr>
            </w:pPr>
          </w:p>
          <w:p w:rsidR="00DE603E" w:rsidRPr="00E708D1" w:rsidRDefault="00DE603E" w:rsidP="003C387C">
            <w:pPr>
              <w:ind w:left="180"/>
              <w:rPr>
                <w:lang w:val="uk-UA"/>
              </w:rPr>
            </w:pPr>
          </w:p>
          <w:p w:rsidR="00DE603E" w:rsidRPr="00E708D1" w:rsidRDefault="00DE603E" w:rsidP="003C387C">
            <w:pPr>
              <w:ind w:firstLine="180"/>
              <w:jc w:val="both"/>
              <w:rPr>
                <w:spacing w:val="6"/>
                <w:lang w:val="uk-UA"/>
              </w:rPr>
            </w:pPr>
            <w:r w:rsidRPr="00E708D1">
              <w:rPr>
                <w:spacing w:val="6"/>
                <w:lang w:val="uk-UA"/>
              </w:rPr>
              <w:t>Рішення про поширення дії положень галузевої (міжгалузевої) угоди</w:t>
            </w:r>
          </w:p>
          <w:p w:rsidR="00DE603E" w:rsidRPr="00E708D1" w:rsidRDefault="00DE603E" w:rsidP="003C387C">
            <w:pPr>
              <w:ind w:left="180"/>
              <w:rPr>
                <w:sz w:val="22"/>
                <w:szCs w:val="22"/>
                <w:lang w:val="uk-UA"/>
              </w:rPr>
            </w:pPr>
          </w:p>
          <w:p w:rsidR="00DE603E" w:rsidRPr="00E708D1" w:rsidRDefault="00DE603E" w:rsidP="003C387C">
            <w:pPr>
              <w:ind w:left="180"/>
              <w:rPr>
                <w:lang w:val="uk-UA"/>
              </w:rPr>
            </w:pPr>
          </w:p>
          <w:p w:rsidR="00DE603E" w:rsidRPr="00E708D1" w:rsidRDefault="00DE603E" w:rsidP="003C387C">
            <w:pPr>
              <w:ind w:left="180"/>
              <w:rPr>
                <w:lang w:val="uk-UA"/>
              </w:rPr>
            </w:pPr>
            <w:r w:rsidRPr="00E708D1">
              <w:rPr>
                <w:lang w:val="uk-UA"/>
              </w:rPr>
              <w:t>Реєстраційний номер _______ від _____    ________________ 20__ року</w:t>
            </w:r>
          </w:p>
          <w:p w:rsidR="00DE603E" w:rsidRPr="00E708D1" w:rsidRDefault="00DE603E" w:rsidP="003C387C">
            <w:pPr>
              <w:ind w:left="180"/>
              <w:rPr>
                <w:lang w:val="uk-UA"/>
              </w:rPr>
            </w:pPr>
          </w:p>
          <w:p w:rsidR="00DE603E" w:rsidRPr="00E708D1" w:rsidRDefault="00DE603E" w:rsidP="003C387C">
            <w:pPr>
              <w:ind w:left="180"/>
              <w:rPr>
                <w:lang w:val="uk-UA"/>
              </w:rPr>
            </w:pPr>
          </w:p>
        </w:tc>
      </w:tr>
      <w:tr w:rsidR="00DE603E" w:rsidRPr="00E708D1">
        <w:trPr>
          <w:tblCellSpacing w:w="0" w:type="dxa"/>
        </w:trPr>
        <w:tc>
          <w:tcPr>
            <w:tcW w:w="3420" w:type="dxa"/>
            <w:shd w:val="clear" w:color="auto" w:fill="FFFFFF"/>
          </w:tcPr>
          <w:p w:rsidR="00DE603E" w:rsidRPr="00E708D1" w:rsidRDefault="00DE603E" w:rsidP="003C387C">
            <w:pPr>
              <w:ind w:left="180"/>
              <w:rPr>
                <w:lang w:val="uk-UA"/>
              </w:rPr>
            </w:pPr>
            <w:r w:rsidRPr="00E708D1">
              <w:rPr>
                <w:lang w:val="uk-UA"/>
              </w:rPr>
              <w:t xml:space="preserve">Уповноважена особа </w:t>
            </w:r>
            <w:r w:rsidRPr="00E708D1">
              <w:rPr>
                <w:lang w:val="uk-UA"/>
              </w:rPr>
              <w:br/>
              <w:t>реєструючого органу</w:t>
            </w:r>
          </w:p>
        </w:tc>
        <w:tc>
          <w:tcPr>
            <w:tcW w:w="2520" w:type="dxa"/>
            <w:shd w:val="clear" w:color="auto" w:fill="FFFFFF"/>
            <w:vAlign w:val="bottom"/>
          </w:tcPr>
          <w:p w:rsidR="00DE603E" w:rsidRPr="00E708D1" w:rsidRDefault="00DE603E" w:rsidP="003C387C">
            <w:pPr>
              <w:ind w:left="180"/>
              <w:rPr>
                <w:lang w:val="uk-UA"/>
              </w:rPr>
            </w:pPr>
            <w:r w:rsidRPr="00E708D1">
              <w:rPr>
                <w:lang w:val="uk-UA"/>
              </w:rPr>
              <w:t xml:space="preserve">________________ </w:t>
            </w:r>
          </w:p>
          <w:p w:rsidR="00DE603E" w:rsidRPr="00E708D1" w:rsidRDefault="00DE603E" w:rsidP="003C387C">
            <w:pPr>
              <w:ind w:left="540"/>
              <w:rPr>
                <w:lang w:val="uk-UA"/>
              </w:rPr>
            </w:pPr>
            <w:r w:rsidRPr="00E708D1">
              <w:rPr>
                <w:lang w:val="uk-UA"/>
              </w:rPr>
              <w:t xml:space="preserve">      (підпис)</w:t>
            </w:r>
          </w:p>
        </w:tc>
        <w:tc>
          <w:tcPr>
            <w:tcW w:w="3698" w:type="dxa"/>
            <w:shd w:val="clear" w:color="auto" w:fill="FFFFFF"/>
            <w:vAlign w:val="bottom"/>
          </w:tcPr>
          <w:p w:rsidR="00DE603E" w:rsidRPr="00E708D1" w:rsidRDefault="00DE603E" w:rsidP="003C387C">
            <w:pPr>
              <w:ind w:left="540"/>
              <w:rPr>
                <w:lang w:val="uk-UA"/>
              </w:rPr>
            </w:pPr>
            <w:r w:rsidRPr="00E708D1">
              <w:rPr>
                <w:lang w:val="uk-UA"/>
              </w:rPr>
              <w:t>____________</w:t>
            </w:r>
            <w:r w:rsidR="00BE7846" w:rsidRPr="00E708D1">
              <w:rPr>
                <w:lang w:val="uk-UA"/>
              </w:rPr>
              <w:t>_</w:t>
            </w:r>
            <w:r w:rsidRPr="00E708D1">
              <w:rPr>
                <w:lang w:val="uk-UA"/>
              </w:rPr>
              <w:t>____</w:t>
            </w:r>
            <w:r w:rsidR="00BE7846" w:rsidRPr="00E708D1">
              <w:rPr>
                <w:lang w:val="uk-UA"/>
              </w:rPr>
              <w:t>_</w:t>
            </w:r>
            <w:r w:rsidRPr="00E708D1">
              <w:rPr>
                <w:lang w:val="uk-UA"/>
              </w:rPr>
              <w:t>_</w:t>
            </w:r>
            <w:r w:rsidR="00BE7846" w:rsidRPr="00E708D1">
              <w:rPr>
                <w:lang w:val="uk-UA"/>
              </w:rPr>
              <w:t>_</w:t>
            </w:r>
            <w:r w:rsidRPr="00E708D1">
              <w:rPr>
                <w:lang w:val="uk-UA"/>
              </w:rPr>
              <w:t xml:space="preserve">__ </w:t>
            </w:r>
          </w:p>
          <w:p w:rsidR="00DE603E" w:rsidRPr="00E708D1" w:rsidRDefault="00BE7846" w:rsidP="003C387C">
            <w:pPr>
              <w:ind w:left="540"/>
              <w:rPr>
                <w:lang w:val="uk-UA"/>
              </w:rPr>
            </w:pPr>
            <w:r w:rsidRPr="00E708D1">
              <w:rPr>
                <w:lang w:val="uk-UA"/>
              </w:rPr>
              <w:t xml:space="preserve"> </w:t>
            </w:r>
            <w:r w:rsidR="00FD2F28" w:rsidRPr="00E708D1">
              <w:rPr>
                <w:lang w:val="uk-UA"/>
              </w:rPr>
              <w:t xml:space="preserve">                </w:t>
            </w:r>
            <w:r w:rsidR="00DE603E" w:rsidRPr="00E708D1">
              <w:rPr>
                <w:lang w:val="uk-UA"/>
              </w:rPr>
              <w:t>(</w:t>
            </w:r>
            <w:r w:rsidR="00FD2F28" w:rsidRPr="00E708D1">
              <w:rPr>
                <w:lang w:val="uk-UA"/>
              </w:rPr>
              <w:t>ПІБ</w:t>
            </w:r>
            <w:r w:rsidR="00DE603E" w:rsidRPr="00E708D1">
              <w:rPr>
                <w:lang w:val="uk-UA"/>
              </w:rPr>
              <w:t>)</w:t>
            </w:r>
          </w:p>
        </w:tc>
      </w:tr>
    </w:tbl>
    <w:p w:rsidR="00DE603E" w:rsidRPr="00E708D1" w:rsidRDefault="00DE603E" w:rsidP="00BD08EB">
      <w:pPr>
        <w:rPr>
          <w:lang w:val="uk-UA"/>
        </w:rPr>
      </w:pPr>
    </w:p>
    <w:p w:rsidR="00DE603E" w:rsidRPr="00E708D1" w:rsidRDefault="00DE603E" w:rsidP="00BD08EB">
      <w:pPr>
        <w:rPr>
          <w:lang w:val="uk-UA"/>
        </w:rPr>
      </w:pPr>
    </w:p>
    <w:p w:rsidR="00BD08EB" w:rsidRPr="00E708D1" w:rsidRDefault="00BD08EB" w:rsidP="00BD08EB">
      <w:pPr>
        <w:rPr>
          <w:lang w:val="uk-UA"/>
        </w:rPr>
      </w:pPr>
      <w:bookmarkStart w:id="108" w:name="n26"/>
      <w:bookmarkStart w:id="109" w:name="n28"/>
      <w:bookmarkEnd w:id="108"/>
      <w:bookmarkEnd w:id="109"/>
    </w:p>
    <w:p w:rsidR="00BD08EB" w:rsidRPr="00E708D1" w:rsidRDefault="00BD08EB" w:rsidP="00000DFD">
      <w:pPr>
        <w:ind w:firstLine="180"/>
        <w:rPr>
          <w:lang w:val="uk-UA"/>
        </w:rPr>
      </w:pPr>
      <w:r w:rsidRPr="00E708D1">
        <w:rPr>
          <w:lang w:val="uk-UA"/>
        </w:rPr>
        <w:t>М. П.</w:t>
      </w: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pPr>
    </w:p>
    <w:p w:rsidR="00BD08EB" w:rsidRPr="00E708D1" w:rsidRDefault="00BD08EB" w:rsidP="00BD08EB">
      <w:pPr>
        <w:rPr>
          <w:lang w:val="uk-UA"/>
        </w:rPr>
        <w:sectPr w:rsidR="00BD08EB" w:rsidRPr="00E708D1" w:rsidSect="00BD08EB">
          <w:pgSz w:w="11906" w:h="16838"/>
          <w:pgMar w:top="1134" w:right="1134" w:bottom="1134" w:left="1134" w:header="709" w:footer="709" w:gutter="0"/>
          <w:cols w:space="708"/>
          <w:docGrid w:linePitch="360"/>
        </w:sectPr>
      </w:pPr>
    </w:p>
    <w:p w:rsidR="00BD08EB" w:rsidRPr="00E708D1" w:rsidRDefault="00BD08EB" w:rsidP="00BD08EB">
      <w:pPr>
        <w:rPr>
          <w:lang w:val="uk-UA"/>
        </w:rPr>
      </w:pPr>
    </w:p>
    <w:p w:rsidR="00F936B8" w:rsidRPr="00E708D1" w:rsidRDefault="00F936B8" w:rsidP="00F936B8">
      <w:pPr>
        <w:ind w:firstLine="6120"/>
        <w:rPr>
          <w:lang w:val="uk-UA"/>
        </w:rPr>
      </w:pPr>
      <w:r w:rsidRPr="00E708D1">
        <w:rPr>
          <w:lang w:val="uk-UA"/>
        </w:rPr>
        <w:t xml:space="preserve">Додаток </w:t>
      </w:r>
      <w:r>
        <w:rPr>
          <w:lang w:val="uk-UA"/>
        </w:rPr>
        <w:t>3</w:t>
      </w:r>
    </w:p>
    <w:p w:rsidR="00F936B8" w:rsidRPr="00E27230" w:rsidRDefault="00F936B8" w:rsidP="00F936B8">
      <w:pPr>
        <w:ind w:firstLine="6120"/>
        <w:rPr>
          <w:lang w:val="uk-UA"/>
        </w:rPr>
      </w:pPr>
      <w:r w:rsidRPr="00E27230">
        <w:rPr>
          <w:lang w:val="uk-UA"/>
        </w:rPr>
        <w:t>до статті 13</w:t>
      </w:r>
    </w:p>
    <w:p w:rsidR="00F936B8" w:rsidRPr="00E27230" w:rsidRDefault="00F936B8" w:rsidP="00F936B8">
      <w:pPr>
        <w:ind w:firstLine="6120"/>
        <w:rPr>
          <w:lang w:val="uk-UA"/>
        </w:rPr>
      </w:pPr>
      <w:r w:rsidRPr="00E27230">
        <w:rPr>
          <w:lang w:val="uk-UA"/>
        </w:rPr>
        <w:t>Закону України „Про колективні</w:t>
      </w:r>
    </w:p>
    <w:p w:rsidR="00F936B8" w:rsidRPr="00E27230" w:rsidRDefault="00F936B8" w:rsidP="00F936B8">
      <w:pPr>
        <w:ind w:firstLine="6120"/>
        <w:rPr>
          <w:lang w:val="uk-UA"/>
        </w:rPr>
      </w:pPr>
      <w:r w:rsidRPr="00E27230">
        <w:rPr>
          <w:lang w:val="uk-UA"/>
        </w:rPr>
        <w:t>договори і колективні угоди”</w:t>
      </w:r>
    </w:p>
    <w:p w:rsidR="00BD08EB" w:rsidRPr="00E708D1" w:rsidRDefault="00BD08EB" w:rsidP="00BD08EB">
      <w:pPr>
        <w:rPr>
          <w:lang w:val="uk-UA"/>
        </w:rPr>
      </w:pPr>
    </w:p>
    <w:p w:rsidR="00BD08EB" w:rsidRDefault="00BD08EB" w:rsidP="00BD08EB">
      <w:pPr>
        <w:rPr>
          <w:lang w:val="uk-UA"/>
        </w:rPr>
      </w:pPr>
    </w:p>
    <w:p w:rsidR="00F936B8" w:rsidRDefault="00F936B8" w:rsidP="00BD08EB">
      <w:pPr>
        <w:rPr>
          <w:lang w:val="uk-UA"/>
        </w:rPr>
      </w:pPr>
    </w:p>
    <w:p w:rsidR="00F936B8" w:rsidRPr="00E708D1" w:rsidRDefault="00F936B8" w:rsidP="00BD08EB">
      <w:pPr>
        <w:rPr>
          <w:lang w:val="uk-UA"/>
        </w:rPr>
      </w:pPr>
    </w:p>
    <w:p w:rsidR="00BD08EB" w:rsidRPr="00E708D1" w:rsidRDefault="00BD08EB" w:rsidP="00BD08EB">
      <w:pPr>
        <w:jc w:val="center"/>
        <w:rPr>
          <w:lang w:val="uk-UA"/>
        </w:rPr>
      </w:pPr>
      <w:r w:rsidRPr="00E708D1">
        <w:rPr>
          <w:lang w:val="uk-UA"/>
        </w:rPr>
        <w:t xml:space="preserve">РЕЄСТР </w:t>
      </w:r>
      <w:r w:rsidRPr="00E708D1">
        <w:rPr>
          <w:lang w:val="uk-UA"/>
        </w:rPr>
        <w:br/>
        <w:t xml:space="preserve">рішень сторін галузевих (міжгалузевих) угод </w:t>
      </w:r>
    </w:p>
    <w:p w:rsidR="00BD08EB" w:rsidRPr="00E708D1" w:rsidRDefault="00BD08EB" w:rsidP="00BD08EB">
      <w:pPr>
        <w:ind w:firstLine="180"/>
        <w:jc w:val="center"/>
        <w:rPr>
          <w:lang w:val="uk-UA"/>
        </w:rPr>
      </w:pPr>
      <w:r w:rsidRPr="00E708D1">
        <w:rPr>
          <w:lang w:val="uk-UA"/>
        </w:rPr>
        <w:t>про поширення дії їх положень</w:t>
      </w:r>
    </w:p>
    <w:p w:rsidR="00BD08EB" w:rsidRPr="00E708D1" w:rsidRDefault="00BD08EB" w:rsidP="00BD08EB">
      <w:pPr>
        <w:ind w:firstLine="180"/>
        <w:jc w:val="center"/>
        <w:rPr>
          <w:lang w:val="uk-UA"/>
        </w:rPr>
      </w:pPr>
    </w:p>
    <w:p w:rsidR="00BD08EB" w:rsidRPr="00E708D1" w:rsidRDefault="00BD08EB" w:rsidP="00BD08EB">
      <w:pPr>
        <w:ind w:firstLine="180"/>
        <w:jc w:val="center"/>
        <w:rPr>
          <w:lang w:val="uk-UA"/>
        </w:rPr>
      </w:pPr>
    </w:p>
    <w:tbl>
      <w:tblPr>
        <w:tblW w:w="10980" w:type="dxa"/>
        <w:tblInd w:w="-480"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000"/>
      </w:tblPr>
      <w:tblGrid>
        <w:gridCol w:w="1440"/>
        <w:gridCol w:w="1260"/>
        <w:gridCol w:w="1089"/>
        <w:gridCol w:w="2154"/>
        <w:gridCol w:w="1077"/>
        <w:gridCol w:w="1153"/>
        <w:gridCol w:w="1367"/>
        <w:gridCol w:w="1440"/>
      </w:tblGrid>
      <w:tr w:rsidR="00BD08EB" w:rsidRPr="00E708D1" w:rsidTr="00A55104">
        <w:tc>
          <w:tcPr>
            <w:tcW w:w="1440" w:type="dxa"/>
            <w:tcBorders>
              <w:top w:val="outset" w:sz="6" w:space="0" w:color="000000"/>
              <w:left w:val="outset" w:sz="6" w:space="0" w:color="000000"/>
              <w:bottom w:val="outset" w:sz="6" w:space="0" w:color="000000"/>
              <w:right w:val="outset" w:sz="6" w:space="0" w:color="000000"/>
            </w:tcBorders>
          </w:tcPr>
          <w:p w:rsidR="00BD08EB" w:rsidRPr="00E708D1" w:rsidRDefault="00BD08EB" w:rsidP="00A55104">
            <w:pPr>
              <w:rPr>
                <w:sz w:val="22"/>
                <w:szCs w:val="22"/>
                <w:lang w:val="uk-UA"/>
              </w:rPr>
            </w:pPr>
            <w:bookmarkStart w:id="110" w:name="n31"/>
            <w:bookmarkEnd w:id="110"/>
            <w:r w:rsidRPr="00E708D1">
              <w:rPr>
                <w:sz w:val="22"/>
                <w:szCs w:val="22"/>
                <w:lang w:val="uk-UA"/>
              </w:rPr>
              <w:t>Порядковий номер</w:t>
            </w:r>
          </w:p>
          <w:p w:rsidR="00BD08EB" w:rsidRPr="00E708D1" w:rsidRDefault="00BD08EB" w:rsidP="00A55104">
            <w:pPr>
              <w:ind w:firstLine="120"/>
              <w:rPr>
                <w:sz w:val="22"/>
                <w:szCs w:val="22"/>
                <w:lang w:val="uk-UA"/>
              </w:rPr>
            </w:pP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A55104">
            <w:pPr>
              <w:rPr>
                <w:sz w:val="22"/>
                <w:szCs w:val="22"/>
                <w:lang w:val="uk-UA"/>
              </w:rPr>
            </w:pPr>
            <w:r w:rsidRPr="00E708D1">
              <w:rPr>
                <w:sz w:val="22"/>
                <w:szCs w:val="22"/>
                <w:lang w:val="uk-UA"/>
              </w:rPr>
              <w:t>Дата надходження Рішення, вхідний номер</w:t>
            </w:r>
          </w:p>
        </w:tc>
        <w:tc>
          <w:tcPr>
            <w:tcW w:w="1089"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BD08EB">
            <w:pPr>
              <w:rPr>
                <w:sz w:val="22"/>
                <w:szCs w:val="22"/>
                <w:lang w:val="uk-UA"/>
              </w:rPr>
            </w:pPr>
            <w:r w:rsidRPr="00E708D1">
              <w:rPr>
                <w:sz w:val="22"/>
                <w:szCs w:val="22"/>
                <w:lang w:val="uk-UA"/>
              </w:rPr>
              <w:t>Адресант</w:t>
            </w:r>
          </w:p>
        </w:tc>
        <w:tc>
          <w:tcPr>
            <w:tcW w:w="2154"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BD08EB">
            <w:pPr>
              <w:rPr>
                <w:sz w:val="22"/>
                <w:szCs w:val="22"/>
                <w:lang w:val="uk-UA"/>
              </w:rPr>
            </w:pPr>
            <w:r w:rsidRPr="00E708D1">
              <w:rPr>
                <w:sz w:val="22"/>
                <w:szCs w:val="22"/>
                <w:lang w:val="uk-UA"/>
              </w:rPr>
              <w:t>Назва галузевої (міжгалузевої), угоди, найменування суб’єктів, які підписали угоду</w:t>
            </w:r>
          </w:p>
        </w:tc>
        <w:tc>
          <w:tcPr>
            <w:tcW w:w="1077"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A55104">
            <w:pPr>
              <w:rPr>
                <w:sz w:val="22"/>
                <w:szCs w:val="22"/>
                <w:lang w:val="uk-UA"/>
              </w:rPr>
            </w:pPr>
            <w:r w:rsidRPr="00E708D1">
              <w:rPr>
                <w:sz w:val="22"/>
                <w:szCs w:val="22"/>
                <w:lang w:val="uk-UA"/>
              </w:rPr>
              <w:t>Дата реєстрації Рішення</w:t>
            </w:r>
          </w:p>
        </w:tc>
        <w:tc>
          <w:tcPr>
            <w:tcW w:w="1153"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BD08EB">
            <w:pPr>
              <w:rPr>
                <w:sz w:val="22"/>
                <w:szCs w:val="22"/>
                <w:lang w:val="uk-UA"/>
              </w:rPr>
            </w:pPr>
            <w:r w:rsidRPr="00E708D1">
              <w:rPr>
                <w:sz w:val="22"/>
                <w:szCs w:val="22"/>
                <w:lang w:val="uk-UA"/>
              </w:rPr>
              <w:t>Реєстраційний номер Рішення</w:t>
            </w:r>
          </w:p>
        </w:tc>
        <w:tc>
          <w:tcPr>
            <w:tcW w:w="1367"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BD08EB">
            <w:pPr>
              <w:rPr>
                <w:sz w:val="22"/>
                <w:szCs w:val="22"/>
                <w:lang w:val="uk-UA"/>
              </w:rPr>
            </w:pPr>
            <w:r w:rsidRPr="00E708D1">
              <w:rPr>
                <w:sz w:val="22"/>
                <w:szCs w:val="22"/>
                <w:lang w:val="uk-UA"/>
              </w:rPr>
              <w:t>Дата повернення зареєстрова</w:t>
            </w:r>
            <w:r w:rsidR="00BB082D" w:rsidRPr="00E708D1">
              <w:rPr>
                <w:sz w:val="22"/>
                <w:szCs w:val="22"/>
                <w:lang w:val="uk-UA"/>
              </w:rPr>
              <w:t>-</w:t>
            </w:r>
            <w:r w:rsidRPr="00E708D1">
              <w:rPr>
                <w:sz w:val="22"/>
                <w:szCs w:val="22"/>
                <w:lang w:val="uk-UA"/>
              </w:rPr>
              <w:t>ного Рішення</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D08EB" w:rsidRPr="00E708D1" w:rsidRDefault="00BD08EB" w:rsidP="00A55104">
            <w:pPr>
              <w:rPr>
                <w:sz w:val="22"/>
                <w:szCs w:val="22"/>
                <w:lang w:val="uk-UA"/>
              </w:rPr>
            </w:pPr>
            <w:r w:rsidRPr="00E708D1">
              <w:rPr>
                <w:sz w:val="22"/>
                <w:szCs w:val="22"/>
                <w:lang w:val="uk-UA"/>
              </w:rPr>
              <w:t>Відмітка про повернення зареєстрова</w:t>
            </w:r>
            <w:r w:rsidR="00BB082D" w:rsidRPr="00E708D1">
              <w:rPr>
                <w:sz w:val="22"/>
                <w:szCs w:val="22"/>
                <w:lang w:val="uk-UA"/>
              </w:rPr>
              <w:t>-</w:t>
            </w:r>
            <w:r w:rsidRPr="00E708D1">
              <w:rPr>
                <w:sz w:val="22"/>
                <w:szCs w:val="22"/>
                <w:lang w:val="uk-UA"/>
              </w:rPr>
              <w:t>ного Рішення адресанту</w:t>
            </w:r>
          </w:p>
        </w:tc>
      </w:tr>
    </w:tbl>
    <w:p w:rsidR="00BD08EB" w:rsidRPr="00E708D1" w:rsidRDefault="00BD08EB" w:rsidP="00BD08EB">
      <w:pPr>
        <w:ind w:firstLine="180"/>
        <w:rPr>
          <w:lang w:val="uk-UA"/>
        </w:rPr>
      </w:pPr>
    </w:p>
    <w:p w:rsidR="00BD08EB" w:rsidRPr="00E708D1" w:rsidRDefault="00BD08EB" w:rsidP="00BD08EB">
      <w:pPr>
        <w:jc w:val="both"/>
        <w:rPr>
          <w:sz w:val="28"/>
          <w:szCs w:val="28"/>
          <w:lang w:val="uk-UA"/>
        </w:rPr>
      </w:pPr>
    </w:p>
    <w:p w:rsidR="00BD08EB" w:rsidRPr="00E708D1" w:rsidRDefault="00BD08EB" w:rsidP="003C78C7">
      <w:pPr>
        <w:widowControl w:val="0"/>
        <w:autoSpaceDE w:val="0"/>
        <w:autoSpaceDN w:val="0"/>
        <w:adjustRightInd w:val="0"/>
        <w:ind w:firstLine="340"/>
        <w:jc w:val="both"/>
        <w:rPr>
          <w:i/>
          <w:lang w:val="uk-UA"/>
        </w:rPr>
      </w:pPr>
    </w:p>
    <w:sectPr w:rsidR="00BD08EB" w:rsidRPr="00E708D1" w:rsidSect="00BD08E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8EA" w:rsidRDefault="00B438EA">
      <w:r>
        <w:separator/>
      </w:r>
    </w:p>
  </w:endnote>
  <w:endnote w:type="continuationSeparator" w:id="1">
    <w:p w:rsidR="00B438EA" w:rsidRDefault="00B43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8EA" w:rsidRDefault="00B438EA">
      <w:r>
        <w:separator/>
      </w:r>
    </w:p>
  </w:footnote>
  <w:footnote w:type="continuationSeparator" w:id="1">
    <w:p w:rsidR="00B438EA" w:rsidRDefault="00B4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9A" w:rsidRDefault="002D279A" w:rsidP="00A903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279A" w:rsidRDefault="002D279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9A" w:rsidRDefault="002D279A" w:rsidP="00A903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7516">
      <w:rPr>
        <w:rStyle w:val="a6"/>
        <w:noProof/>
      </w:rPr>
      <w:t>29</w:t>
    </w:r>
    <w:r>
      <w:rPr>
        <w:rStyle w:val="a6"/>
      </w:rPr>
      <w:fldChar w:fldCharType="end"/>
    </w:r>
  </w:p>
  <w:p w:rsidR="002D279A" w:rsidRDefault="002D279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E151F"/>
    <w:rsid w:val="00000051"/>
    <w:rsid w:val="00000144"/>
    <w:rsid w:val="00000192"/>
    <w:rsid w:val="00000287"/>
    <w:rsid w:val="0000036A"/>
    <w:rsid w:val="0000054C"/>
    <w:rsid w:val="0000063A"/>
    <w:rsid w:val="000006AC"/>
    <w:rsid w:val="00000728"/>
    <w:rsid w:val="000007A2"/>
    <w:rsid w:val="00000816"/>
    <w:rsid w:val="0000081B"/>
    <w:rsid w:val="00000900"/>
    <w:rsid w:val="0000091E"/>
    <w:rsid w:val="00000A20"/>
    <w:rsid w:val="00000B2D"/>
    <w:rsid w:val="00000DDA"/>
    <w:rsid w:val="00000DFD"/>
    <w:rsid w:val="00000F1E"/>
    <w:rsid w:val="00000FE9"/>
    <w:rsid w:val="00000FFA"/>
    <w:rsid w:val="00001037"/>
    <w:rsid w:val="000010A4"/>
    <w:rsid w:val="0000115C"/>
    <w:rsid w:val="000011C1"/>
    <w:rsid w:val="000012A8"/>
    <w:rsid w:val="000012E6"/>
    <w:rsid w:val="00001422"/>
    <w:rsid w:val="00001505"/>
    <w:rsid w:val="00001574"/>
    <w:rsid w:val="000015E3"/>
    <w:rsid w:val="0000166D"/>
    <w:rsid w:val="00001699"/>
    <w:rsid w:val="000016B6"/>
    <w:rsid w:val="000017EF"/>
    <w:rsid w:val="000017FD"/>
    <w:rsid w:val="00001800"/>
    <w:rsid w:val="00001936"/>
    <w:rsid w:val="00001997"/>
    <w:rsid w:val="00001A82"/>
    <w:rsid w:val="00001ABC"/>
    <w:rsid w:val="00001AD8"/>
    <w:rsid w:val="00001B1F"/>
    <w:rsid w:val="00001D53"/>
    <w:rsid w:val="00001DF4"/>
    <w:rsid w:val="00001E22"/>
    <w:rsid w:val="00001E63"/>
    <w:rsid w:val="00001EBD"/>
    <w:rsid w:val="00001FE8"/>
    <w:rsid w:val="000020E7"/>
    <w:rsid w:val="00002193"/>
    <w:rsid w:val="00002282"/>
    <w:rsid w:val="0000228C"/>
    <w:rsid w:val="00002316"/>
    <w:rsid w:val="00002470"/>
    <w:rsid w:val="00002484"/>
    <w:rsid w:val="000024DE"/>
    <w:rsid w:val="000024E1"/>
    <w:rsid w:val="0000252C"/>
    <w:rsid w:val="00002557"/>
    <w:rsid w:val="00002607"/>
    <w:rsid w:val="00002883"/>
    <w:rsid w:val="00002998"/>
    <w:rsid w:val="00002AC0"/>
    <w:rsid w:val="00002B81"/>
    <w:rsid w:val="00002CED"/>
    <w:rsid w:val="00002D29"/>
    <w:rsid w:val="00002E32"/>
    <w:rsid w:val="00002E6E"/>
    <w:rsid w:val="00002F3B"/>
    <w:rsid w:val="00002FF3"/>
    <w:rsid w:val="00003018"/>
    <w:rsid w:val="000030E5"/>
    <w:rsid w:val="00003104"/>
    <w:rsid w:val="00003167"/>
    <w:rsid w:val="0000324D"/>
    <w:rsid w:val="000032D8"/>
    <w:rsid w:val="000032ED"/>
    <w:rsid w:val="00003444"/>
    <w:rsid w:val="00003461"/>
    <w:rsid w:val="000034AA"/>
    <w:rsid w:val="000035EC"/>
    <w:rsid w:val="0000361B"/>
    <w:rsid w:val="00003994"/>
    <w:rsid w:val="00003B6F"/>
    <w:rsid w:val="00003E44"/>
    <w:rsid w:val="00003F12"/>
    <w:rsid w:val="00003F16"/>
    <w:rsid w:val="00004076"/>
    <w:rsid w:val="00004109"/>
    <w:rsid w:val="000043A1"/>
    <w:rsid w:val="00004406"/>
    <w:rsid w:val="00004552"/>
    <w:rsid w:val="00004986"/>
    <w:rsid w:val="00004B0E"/>
    <w:rsid w:val="00004CA1"/>
    <w:rsid w:val="00004CD4"/>
    <w:rsid w:val="00004DC2"/>
    <w:rsid w:val="00004DE3"/>
    <w:rsid w:val="00004E3C"/>
    <w:rsid w:val="0000507E"/>
    <w:rsid w:val="000050ED"/>
    <w:rsid w:val="000051F4"/>
    <w:rsid w:val="00005426"/>
    <w:rsid w:val="00005437"/>
    <w:rsid w:val="000054C7"/>
    <w:rsid w:val="00005522"/>
    <w:rsid w:val="00005595"/>
    <w:rsid w:val="0000571D"/>
    <w:rsid w:val="000057F2"/>
    <w:rsid w:val="00005920"/>
    <w:rsid w:val="00005AAC"/>
    <w:rsid w:val="00005AE5"/>
    <w:rsid w:val="00005B0F"/>
    <w:rsid w:val="00005CDE"/>
    <w:rsid w:val="00005DB5"/>
    <w:rsid w:val="00005E30"/>
    <w:rsid w:val="00005F3E"/>
    <w:rsid w:val="0000618D"/>
    <w:rsid w:val="00006367"/>
    <w:rsid w:val="0000638B"/>
    <w:rsid w:val="000063FB"/>
    <w:rsid w:val="0000641A"/>
    <w:rsid w:val="00006AE6"/>
    <w:rsid w:val="00006B5B"/>
    <w:rsid w:val="00006B94"/>
    <w:rsid w:val="00006C9A"/>
    <w:rsid w:val="00006D44"/>
    <w:rsid w:val="00006DBA"/>
    <w:rsid w:val="00006E36"/>
    <w:rsid w:val="00006E43"/>
    <w:rsid w:val="00006EE0"/>
    <w:rsid w:val="00006F79"/>
    <w:rsid w:val="0000703A"/>
    <w:rsid w:val="00007045"/>
    <w:rsid w:val="00007083"/>
    <w:rsid w:val="000071C4"/>
    <w:rsid w:val="00007263"/>
    <w:rsid w:val="000072B6"/>
    <w:rsid w:val="00007323"/>
    <w:rsid w:val="000077BD"/>
    <w:rsid w:val="0000780B"/>
    <w:rsid w:val="0000790E"/>
    <w:rsid w:val="00007A85"/>
    <w:rsid w:val="00007C21"/>
    <w:rsid w:val="00007D67"/>
    <w:rsid w:val="00007E2F"/>
    <w:rsid w:val="00007EF9"/>
    <w:rsid w:val="00007FE4"/>
    <w:rsid w:val="0001001F"/>
    <w:rsid w:val="0001007D"/>
    <w:rsid w:val="0001029A"/>
    <w:rsid w:val="000103E5"/>
    <w:rsid w:val="00010401"/>
    <w:rsid w:val="00010595"/>
    <w:rsid w:val="00010852"/>
    <w:rsid w:val="000109A8"/>
    <w:rsid w:val="00010A0B"/>
    <w:rsid w:val="00010A42"/>
    <w:rsid w:val="00010B76"/>
    <w:rsid w:val="00010C08"/>
    <w:rsid w:val="00010D21"/>
    <w:rsid w:val="00010DDF"/>
    <w:rsid w:val="00010E1C"/>
    <w:rsid w:val="00010E8D"/>
    <w:rsid w:val="00011017"/>
    <w:rsid w:val="000110BF"/>
    <w:rsid w:val="00011196"/>
    <w:rsid w:val="000111F7"/>
    <w:rsid w:val="000112B7"/>
    <w:rsid w:val="00011519"/>
    <w:rsid w:val="000115CF"/>
    <w:rsid w:val="0001178E"/>
    <w:rsid w:val="00011D31"/>
    <w:rsid w:val="00011DD2"/>
    <w:rsid w:val="00011E9E"/>
    <w:rsid w:val="00011FA9"/>
    <w:rsid w:val="00012013"/>
    <w:rsid w:val="000121C4"/>
    <w:rsid w:val="000122EB"/>
    <w:rsid w:val="00012329"/>
    <w:rsid w:val="000123C9"/>
    <w:rsid w:val="0001247A"/>
    <w:rsid w:val="00012584"/>
    <w:rsid w:val="000126C9"/>
    <w:rsid w:val="000126E4"/>
    <w:rsid w:val="000126E7"/>
    <w:rsid w:val="0001287B"/>
    <w:rsid w:val="00012917"/>
    <w:rsid w:val="00012A24"/>
    <w:rsid w:val="00012ADB"/>
    <w:rsid w:val="00012C61"/>
    <w:rsid w:val="00012DCF"/>
    <w:rsid w:val="00012E41"/>
    <w:rsid w:val="00012E9D"/>
    <w:rsid w:val="00012F52"/>
    <w:rsid w:val="00012FA2"/>
    <w:rsid w:val="00013053"/>
    <w:rsid w:val="00013114"/>
    <w:rsid w:val="00013353"/>
    <w:rsid w:val="0001342D"/>
    <w:rsid w:val="0001355F"/>
    <w:rsid w:val="000135A6"/>
    <w:rsid w:val="000135D7"/>
    <w:rsid w:val="00013757"/>
    <w:rsid w:val="000137B2"/>
    <w:rsid w:val="00013841"/>
    <w:rsid w:val="000138CF"/>
    <w:rsid w:val="00013C97"/>
    <w:rsid w:val="00013D7B"/>
    <w:rsid w:val="00013E1D"/>
    <w:rsid w:val="00013EA2"/>
    <w:rsid w:val="00013F04"/>
    <w:rsid w:val="000140F6"/>
    <w:rsid w:val="0001423F"/>
    <w:rsid w:val="000142AE"/>
    <w:rsid w:val="000143AE"/>
    <w:rsid w:val="000143F2"/>
    <w:rsid w:val="000144DD"/>
    <w:rsid w:val="000145C0"/>
    <w:rsid w:val="000145E6"/>
    <w:rsid w:val="00014638"/>
    <w:rsid w:val="00014645"/>
    <w:rsid w:val="00014654"/>
    <w:rsid w:val="0001465C"/>
    <w:rsid w:val="000148E2"/>
    <w:rsid w:val="000149AB"/>
    <w:rsid w:val="00014ADC"/>
    <w:rsid w:val="00014C9E"/>
    <w:rsid w:val="00014D10"/>
    <w:rsid w:val="00014D9E"/>
    <w:rsid w:val="00014F2A"/>
    <w:rsid w:val="000150EA"/>
    <w:rsid w:val="0001510D"/>
    <w:rsid w:val="00015118"/>
    <w:rsid w:val="00015129"/>
    <w:rsid w:val="000152DE"/>
    <w:rsid w:val="00015337"/>
    <w:rsid w:val="000153C4"/>
    <w:rsid w:val="0001542C"/>
    <w:rsid w:val="000154D2"/>
    <w:rsid w:val="000158BB"/>
    <w:rsid w:val="00015AB8"/>
    <w:rsid w:val="00015BD9"/>
    <w:rsid w:val="00015E8D"/>
    <w:rsid w:val="00015EB5"/>
    <w:rsid w:val="00015EE9"/>
    <w:rsid w:val="00015F27"/>
    <w:rsid w:val="00016151"/>
    <w:rsid w:val="00016412"/>
    <w:rsid w:val="000164A5"/>
    <w:rsid w:val="000164ED"/>
    <w:rsid w:val="0001655E"/>
    <w:rsid w:val="00016619"/>
    <w:rsid w:val="00016624"/>
    <w:rsid w:val="00016864"/>
    <w:rsid w:val="00016CD3"/>
    <w:rsid w:val="0001700D"/>
    <w:rsid w:val="000170CC"/>
    <w:rsid w:val="000170F6"/>
    <w:rsid w:val="000171AF"/>
    <w:rsid w:val="00017A3E"/>
    <w:rsid w:val="00017BFF"/>
    <w:rsid w:val="00017C3B"/>
    <w:rsid w:val="00017CA1"/>
    <w:rsid w:val="00020154"/>
    <w:rsid w:val="00020155"/>
    <w:rsid w:val="000201DD"/>
    <w:rsid w:val="0002026F"/>
    <w:rsid w:val="0002049A"/>
    <w:rsid w:val="000207B9"/>
    <w:rsid w:val="0002080D"/>
    <w:rsid w:val="0002095D"/>
    <w:rsid w:val="00020B25"/>
    <w:rsid w:val="00020C1E"/>
    <w:rsid w:val="00020F88"/>
    <w:rsid w:val="0002104B"/>
    <w:rsid w:val="000211C8"/>
    <w:rsid w:val="000211E2"/>
    <w:rsid w:val="00021284"/>
    <w:rsid w:val="000212E5"/>
    <w:rsid w:val="0002149A"/>
    <w:rsid w:val="000216F3"/>
    <w:rsid w:val="0002170E"/>
    <w:rsid w:val="00021970"/>
    <w:rsid w:val="000219ED"/>
    <w:rsid w:val="00021B6E"/>
    <w:rsid w:val="00021C06"/>
    <w:rsid w:val="00021CCF"/>
    <w:rsid w:val="00021DE0"/>
    <w:rsid w:val="00021E5B"/>
    <w:rsid w:val="00021EFD"/>
    <w:rsid w:val="00022144"/>
    <w:rsid w:val="000221CC"/>
    <w:rsid w:val="000221D5"/>
    <w:rsid w:val="00022292"/>
    <w:rsid w:val="0002234F"/>
    <w:rsid w:val="000226D3"/>
    <w:rsid w:val="00022821"/>
    <w:rsid w:val="00022950"/>
    <w:rsid w:val="00022953"/>
    <w:rsid w:val="00022B4F"/>
    <w:rsid w:val="00022BF9"/>
    <w:rsid w:val="00022E7F"/>
    <w:rsid w:val="00022EEE"/>
    <w:rsid w:val="00022FE7"/>
    <w:rsid w:val="000230A3"/>
    <w:rsid w:val="0002321E"/>
    <w:rsid w:val="00023420"/>
    <w:rsid w:val="00023591"/>
    <w:rsid w:val="000236CA"/>
    <w:rsid w:val="0002376C"/>
    <w:rsid w:val="00023771"/>
    <w:rsid w:val="00023846"/>
    <w:rsid w:val="00023B76"/>
    <w:rsid w:val="00023B78"/>
    <w:rsid w:val="00023D2E"/>
    <w:rsid w:val="00023D8C"/>
    <w:rsid w:val="00023E39"/>
    <w:rsid w:val="00023F03"/>
    <w:rsid w:val="00023FB7"/>
    <w:rsid w:val="00023FDC"/>
    <w:rsid w:val="00023FFD"/>
    <w:rsid w:val="000241EF"/>
    <w:rsid w:val="000242FE"/>
    <w:rsid w:val="000244E8"/>
    <w:rsid w:val="0002450B"/>
    <w:rsid w:val="00024527"/>
    <w:rsid w:val="00024591"/>
    <w:rsid w:val="000246D4"/>
    <w:rsid w:val="00024770"/>
    <w:rsid w:val="000247E5"/>
    <w:rsid w:val="000249CB"/>
    <w:rsid w:val="00024AD8"/>
    <w:rsid w:val="00024B2E"/>
    <w:rsid w:val="00024C0D"/>
    <w:rsid w:val="00024CBB"/>
    <w:rsid w:val="00024CD5"/>
    <w:rsid w:val="00024D01"/>
    <w:rsid w:val="00024D4F"/>
    <w:rsid w:val="00024D77"/>
    <w:rsid w:val="00024DA1"/>
    <w:rsid w:val="00024DD7"/>
    <w:rsid w:val="00024E29"/>
    <w:rsid w:val="00024E44"/>
    <w:rsid w:val="00024EE6"/>
    <w:rsid w:val="00025154"/>
    <w:rsid w:val="000251BE"/>
    <w:rsid w:val="0002539B"/>
    <w:rsid w:val="00025459"/>
    <w:rsid w:val="0002546F"/>
    <w:rsid w:val="0002549F"/>
    <w:rsid w:val="000255DC"/>
    <w:rsid w:val="000257BC"/>
    <w:rsid w:val="000257D8"/>
    <w:rsid w:val="00025803"/>
    <w:rsid w:val="000259E3"/>
    <w:rsid w:val="000259FA"/>
    <w:rsid w:val="00025A71"/>
    <w:rsid w:val="00025BD4"/>
    <w:rsid w:val="00025C40"/>
    <w:rsid w:val="00025D7F"/>
    <w:rsid w:val="00025D8F"/>
    <w:rsid w:val="00025DC2"/>
    <w:rsid w:val="00025F61"/>
    <w:rsid w:val="0002610C"/>
    <w:rsid w:val="0002618F"/>
    <w:rsid w:val="000261B9"/>
    <w:rsid w:val="000262AA"/>
    <w:rsid w:val="000266E5"/>
    <w:rsid w:val="00026776"/>
    <w:rsid w:val="000267DF"/>
    <w:rsid w:val="0002691E"/>
    <w:rsid w:val="000269ED"/>
    <w:rsid w:val="00026ABC"/>
    <w:rsid w:val="00026B3C"/>
    <w:rsid w:val="00026BB0"/>
    <w:rsid w:val="00026C16"/>
    <w:rsid w:val="00026C2B"/>
    <w:rsid w:val="00026C7E"/>
    <w:rsid w:val="00026E62"/>
    <w:rsid w:val="00026E71"/>
    <w:rsid w:val="00026E9E"/>
    <w:rsid w:val="00026FC5"/>
    <w:rsid w:val="0002712A"/>
    <w:rsid w:val="0002739A"/>
    <w:rsid w:val="000273D7"/>
    <w:rsid w:val="00027457"/>
    <w:rsid w:val="0002746D"/>
    <w:rsid w:val="000274B1"/>
    <w:rsid w:val="000274F9"/>
    <w:rsid w:val="0002763A"/>
    <w:rsid w:val="0002775C"/>
    <w:rsid w:val="000277F7"/>
    <w:rsid w:val="00027865"/>
    <w:rsid w:val="000278B2"/>
    <w:rsid w:val="00027A06"/>
    <w:rsid w:val="00027B27"/>
    <w:rsid w:val="00027BB2"/>
    <w:rsid w:val="00027C21"/>
    <w:rsid w:val="00027CEC"/>
    <w:rsid w:val="00027E09"/>
    <w:rsid w:val="00027E20"/>
    <w:rsid w:val="00027F3E"/>
    <w:rsid w:val="00030070"/>
    <w:rsid w:val="000301D7"/>
    <w:rsid w:val="00030426"/>
    <w:rsid w:val="0003053F"/>
    <w:rsid w:val="0003060E"/>
    <w:rsid w:val="0003063C"/>
    <w:rsid w:val="0003077F"/>
    <w:rsid w:val="00030780"/>
    <w:rsid w:val="0003079D"/>
    <w:rsid w:val="000307BE"/>
    <w:rsid w:val="0003082D"/>
    <w:rsid w:val="00030C09"/>
    <w:rsid w:val="00030CFF"/>
    <w:rsid w:val="00030D15"/>
    <w:rsid w:val="00030EDF"/>
    <w:rsid w:val="00030EEA"/>
    <w:rsid w:val="00031086"/>
    <w:rsid w:val="000310FA"/>
    <w:rsid w:val="00031234"/>
    <w:rsid w:val="00031386"/>
    <w:rsid w:val="00031631"/>
    <w:rsid w:val="000316AD"/>
    <w:rsid w:val="000317CC"/>
    <w:rsid w:val="000317EF"/>
    <w:rsid w:val="0003185F"/>
    <w:rsid w:val="00031A9C"/>
    <w:rsid w:val="00031AD2"/>
    <w:rsid w:val="00031CA9"/>
    <w:rsid w:val="00031D00"/>
    <w:rsid w:val="00031EF7"/>
    <w:rsid w:val="00031F7B"/>
    <w:rsid w:val="000320F5"/>
    <w:rsid w:val="00032263"/>
    <w:rsid w:val="000322A1"/>
    <w:rsid w:val="000322DC"/>
    <w:rsid w:val="0003247C"/>
    <w:rsid w:val="00032517"/>
    <w:rsid w:val="00032526"/>
    <w:rsid w:val="000325C5"/>
    <w:rsid w:val="0003266E"/>
    <w:rsid w:val="00032761"/>
    <w:rsid w:val="000328E2"/>
    <w:rsid w:val="00032927"/>
    <w:rsid w:val="00032A98"/>
    <w:rsid w:val="00032ADB"/>
    <w:rsid w:val="00032B12"/>
    <w:rsid w:val="00032B46"/>
    <w:rsid w:val="00032C01"/>
    <w:rsid w:val="00032D3D"/>
    <w:rsid w:val="00032D70"/>
    <w:rsid w:val="00032EFC"/>
    <w:rsid w:val="000334D4"/>
    <w:rsid w:val="000334F6"/>
    <w:rsid w:val="000337AC"/>
    <w:rsid w:val="00033847"/>
    <w:rsid w:val="000338EA"/>
    <w:rsid w:val="000339B2"/>
    <w:rsid w:val="00033A9E"/>
    <w:rsid w:val="00033C00"/>
    <w:rsid w:val="00033E8C"/>
    <w:rsid w:val="00034088"/>
    <w:rsid w:val="0003419E"/>
    <w:rsid w:val="000341A9"/>
    <w:rsid w:val="000341AE"/>
    <w:rsid w:val="0003432F"/>
    <w:rsid w:val="0003440B"/>
    <w:rsid w:val="000345FF"/>
    <w:rsid w:val="00034778"/>
    <w:rsid w:val="000347C4"/>
    <w:rsid w:val="000349DB"/>
    <w:rsid w:val="00034A28"/>
    <w:rsid w:val="00034A90"/>
    <w:rsid w:val="00034BC9"/>
    <w:rsid w:val="00034C2F"/>
    <w:rsid w:val="00034C83"/>
    <w:rsid w:val="00034CC5"/>
    <w:rsid w:val="00034D6F"/>
    <w:rsid w:val="00034DD9"/>
    <w:rsid w:val="00034F62"/>
    <w:rsid w:val="00035052"/>
    <w:rsid w:val="000352D3"/>
    <w:rsid w:val="00035300"/>
    <w:rsid w:val="000353AF"/>
    <w:rsid w:val="00035598"/>
    <w:rsid w:val="0003566A"/>
    <w:rsid w:val="000358D1"/>
    <w:rsid w:val="000359AD"/>
    <w:rsid w:val="000359D6"/>
    <w:rsid w:val="00035A01"/>
    <w:rsid w:val="00035BAE"/>
    <w:rsid w:val="00035D06"/>
    <w:rsid w:val="00035D6E"/>
    <w:rsid w:val="00035D7C"/>
    <w:rsid w:val="00035DAB"/>
    <w:rsid w:val="00035E6C"/>
    <w:rsid w:val="00035EC2"/>
    <w:rsid w:val="00035EED"/>
    <w:rsid w:val="000361D3"/>
    <w:rsid w:val="000361FF"/>
    <w:rsid w:val="00036211"/>
    <w:rsid w:val="0003629C"/>
    <w:rsid w:val="0003656D"/>
    <w:rsid w:val="0003683B"/>
    <w:rsid w:val="00036955"/>
    <w:rsid w:val="000369C4"/>
    <w:rsid w:val="00036A68"/>
    <w:rsid w:val="00036B6B"/>
    <w:rsid w:val="00036C0F"/>
    <w:rsid w:val="00036E26"/>
    <w:rsid w:val="00036EE8"/>
    <w:rsid w:val="00036F6B"/>
    <w:rsid w:val="00037362"/>
    <w:rsid w:val="00037459"/>
    <w:rsid w:val="00037499"/>
    <w:rsid w:val="000374A6"/>
    <w:rsid w:val="00037579"/>
    <w:rsid w:val="0003767B"/>
    <w:rsid w:val="00037747"/>
    <w:rsid w:val="00037BEA"/>
    <w:rsid w:val="00037CA9"/>
    <w:rsid w:val="000400CB"/>
    <w:rsid w:val="000400FE"/>
    <w:rsid w:val="000401D5"/>
    <w:rsid w:val="0004022F"/>
    <w:rsid w:val="00040238"/>
    <w:rsid w:val="000403B9"/>
    <w:rsid w:val="000403BC"/>
    <w:rsid w:val="000404E0"/>
    <w:rsid w:val="00040505"/>
    <w:rsid w:val="0004050F"/>
    <w:rsid w:val="000405B9"/>
    <w:rsid w:val="0004070B"/>
    <w:rsid w:val="0004071B"/>
    <w:rsid w:val="00040727"/>
    <w:rsid w:val="0004082A"/>
    <w:rsid w:val="00040B0C"/>
    <w:rsid w:val="00040C0F"/>
    <w:rsid w:val="00040C42"/>
    <w:rsid w:val="00040CD7"/>
    <w:rsid w:val="00040D3B"/>
    <w:rsid w:val="00040DE9"/>
    <w:rsid w:val="00040EB1"/>
    <w:rsid w:val="00040EB2"/>
    <w:rsid w:val="00040EC7"/>
    <w:rsid w:val="00040EDD"/>
    <w:rsid w:val="0004118E"/>
    <w:rsid w:val="0004120B"/>
    <w:rsid w:val="000414CD"/>
    <w:rsid w:val="00041738"/>
    <w:rsid w:val="000417AD"/>
    <w:rsid w:val="000417BA"/>
    <w:rsid w:val="00041928"/>
    <w:rsid w:val="000419DB"/>
    <w:rsid w:val="00041CF5"/>
    <w:rsid w:val="00041D33"/>
    <w:rsid w:val="00041E3C"/>
    <w:rsid w:val="00041F3A"/>
    <w:rsid w:val="00041F4C"/>
    <w:rsid w:val="00041FC7"/>
    <w:rsid w:val="0004211A"/>
    <w:rsid w:val="0004221F"/>
    <w:rsid w:val="00042333"/>
    <w:rsid w:val="00042369"/>
    <w:rsid w:val="00042446"/>
    <w:rsid w:val="0004260F"/>
    <w:rsid w:val="00042617"/>
    <w:rsid w:val="000427E9"/>
    <w:rsid w:val="00042A37"/>
    <w:rsid w:val="00042B1E"/>
    <w:rsid w:val="00042B5E"/>
    <w:rsid w:val="00042BC2"/>
    <w:rsid w:val="00042BEB"/>
    <w:rsid w:val="00042D4F"/>
    <w:rsid w:val="00042E43"/>
    <w:rsid w:val="00042ED6"/>
    <w:rsid w:val="00042F77"/>
    <w:rsid w:val="000430B5"/>
    <w:rsid w:val="000431DE"/>
    <w:rsid w:val="00043232"/>
    <w:rsid w:val="000434FC"/>
    <w:rsid w:val="00043585"/>
    <w:rsid w:val="0004369E"/>
    <w:rsid w:val="00043796"/>
    <w:rsid w:val="0004396C"/>
    <w:rsid w:val="000439EC"/>
    <w:rsid w:val="00043BF5"/>
    <w:rsid w:val="00043C10"/>
    <w:rsid w:val="00043D5C"/>
    <w:rsid w:val="00043E76"/>
    <w:rsid w:val="00043F5B"/>
    <w:rsid w:val="0004402D"/>
    <w:rsid w:val="00044225"/>
    <w:rsid w:val="000442F2"/>
    <w:rsid w:val="00044434"/>
    <w:rsid w:val="00044681"/>
    <w:rsid w:val="000446C2"/>
    <w:rsid w:val="000446E7"/>
    <w:rsid w:val="000447A9"/>
    <w:rsid w:val="000447BD"/>
    <w:rsid w:val="000448CF"/>
    <w:rsid w:val="0004496A"/>
    <w:rsid w:val="0004499A"/>
    <w:rsid w:val="000449E8"/>
    <w:rsid w:val="00044D5E"/>
    <w:rsid w:val="00044DE1"/>
    <w:rsid w:val="00044E70"/>
    <w:rsid w:val="00044F6A"/>
    <w:rsid w:val="00044F85"/>
    <w:rsid w:val="00045175"/>
    <w:rsid w:val="000453AC"/>
    <w:rsid w:val="000454EA"/>
    <w:rsid w:val="0004552B"/>
    <w:rsid w:val="0004566B"/>
    <w:rsid w:val="00045750"/>
    <w:rsid w:val="00045854"/>
    <w:rsid w:val="000458AD"/>
    <w:rsid w:val="000458E5"/>
    <w:rsid w:val="00045906"/>
    <w:rsid w:val="00045A0A"/>
    <w:rsid w:val="00045A2E"/>
    <w:rsid w:val="00045A70"/>
    <w:rsid w:val="00045C3B"/>
    <w:rsid w:val="00045DD7"/>
    <w:rsid w:val="00045EC3"/>
    <w:rsid w:val="00045F54"/>
    <w:rsid w:val="00045F88"/>
    <w:rsid w:val="00046255"/>
    <w:rsid w:val="000462C6"/>
    <w:rsid w:val="000463C6"/>
    <w:rsid w:val="00046458"/>
    <w:rsid w:val="00046503"/>
    <w:rsid w:val="00046699"/>
    <w:rsid w:val="000466B8"/>
    <w:rsid w:val="000467CF"/>
    <w:rsid w:val="000468F5"/>
    <w:rsid w:val="00046A61"/>
    <w:rsid w:val="00046C62"/>
    <w:rsid w:val="00046CD7"/>
    <w:rsid w:val="00046DD1"/>
    <w:rsid w:val="00046F19"/>
    <w:rsid w:val="00047537"/>
    <w:rsid w:val="00047586"/>
    <w:rsid w:val="000475B6"/>
    <w:rsid w:val="00047634"/>
    <w:rsid w:val="00047756"/>
    <w:rsid w:val="000478CA"/>
    <w:rsid w:val="000478E4"/>
    <w:rsid w:val="00047977"/>
    <w:rsid w:val="0004799F"/>
    <w:rsid w:val="00047AEC"/>
    <w:rsid w:val="00047B03"/>
    <w:rsid w:val="00047D31"/>
    <w:rsid w:val="00047E01"/>
    <w:rsid w:val="0005000B"/>
    <w:rsid w:val="00050283"/>
    <w:rsid w:val="00050661"/>
    <w:rsid w:val="0005068A"/>
    <w:rsid w:val="000506AE"/>
    <w:rsid w:val="0005088F"/>
    <w:rsid w:val="0005089F"/>
    <w:rsid w:val="00050AC4"/>
    <w:rsid w:val="00050B7E"/>
    <w:rsid w:val="00050BCD"/>
    <w:rsid w:val="00050CFE"/>
    <w:rsid w:val="00050DAD"/>
    <w:rsid w:val="00050E3B"/>
    <w:rsid w:val="00050F3C"/>
    <w:rsid w:val="00050F75"/>
    <w:rsid w:val="00050FA7"/>
    <w:rsid w:val="0005106A"/>
    <w:rsid w:val="0005112A"/>
    <w:rsid w:val="000511EC"/>
    <w:rsid w:val="00051234"/>
    <w:rsid w:val="0005136B"/>
    <w:rsid w:val="000513A3"/>
    <w:rsid w:val="0005164B"/>
    <w:rsid w:val="000517DE"/>
    <w:rsid w:val="00051869"/>
    <w:rsid w:val="0005195E"/>
    <w:rsid w:val="00051A76"/>
    <w:rsid w:val="00051B97"/>
    <w:rsid w:val="00051C2F"/>
    <w:rsid w:val="00051F3F"/>
    <w:rsid w:val="00051FF2"/>
    <w:rsid w:val="0005211E"/>
    <w:rsid w:val="00052144"/>
    <w:rsid w:val="00052410"/>
    <w:rsid w:val="000526C8"/>
    <w:rsid w:val="000529CC"/>
    <w:rsid w:val="00052A2F"/>
    <w:rsid w:val="00052D88"/>
    <w:rsid w:val="00052DD2"/>
    <w:rsid w:val="00052FAD"/>
    <w:rsid w:val="0005315F"/>
    <w:rsid w:val="0005329A"/>
    <w:rsid w:val="000533F2"/>
    <w:rsid w:val="0005352B"/>
    <w:rsid w:val="0005356D"/>
    <w:rsid w:val="000535D1"/>
    <w:rsid w:val="000536CD"/>
    <w:rsid w:val="00053701"/>
    <w:rsid w:val="00053715"/>
    <w:rsid w:val="00053746"/>
    <w:rsid w:val="0005381A"/>
    <w:rsid w:val="000539AC"/>
    <w:rsid w:val="00053A5C"/>
    <w:rsid w:val="00053A9E"/>
    <w:rsid w:val="00053E67"/>
    <w:rsid w:val="00053EF0"/>
    <w:rsid w:val="0005409B"/>
    <w:rsid w:val="0005417D"/>
    <w:rsid w:val="0005471E"/>
    <w:rsid w:val="000547E9"/>
    <w:rsid w:val="0005493C"/>
    <w:rsid w:val="00054CF0"/>
    <w:rsid w:val="00054D8D"/>
    <w:rsid w:val="00054F14"/>
    <w:rsid w:val="00054F34"/>
    <w:rsid w:val="00055114"/>
    <w:rsid w:val="00055251"/>
    <w:rsid w:val="000557BA"/>
    <w:rsid w:val="000557F1"/>
    <w:rsid w:val="00055870"/>
    <w:rsid w:val="0005590B"/>
    <w:rsid w:val="00055C34"/>
    <w:rsid w:val="00055DB9"/>
    <w:rsid w:val="00055E29"/>
    <w:rsid w:val="00055EF5"/>
    <w:rsid w:val="00056054"/>
    <w:rsid w:val="00056095"/>
    <w:rsid w:val="000560C6"/>
    <w:rsid w:val="000560CA"/>
    <w:rsid w:val="0005612C"/>
    <w:rsid w:val="00056164"/>
    <w:rsid w:val="0005624D"/>
    <w:rsid w:val="000562D6"/>
    <w:rsid w:val="00056373"/>
    <w:rsid w:val="00056561"/>
    <w:rsid w:val="0005658D"/>
    <w:rsid w:val="00056625"/>
    <w:rsid w:val="000567CC"/>
    <w:rsid w:val="00056A8C"/>
    <w:rsid w:val="00056C2B"/>
    <w:rsid w:val="00056C5D"/>
    <w:rsid w:val="00056C5F"/>
    <w:rsid w:val="00056DEB"/>
    <w:rsid w:val="00056E06"/>
    <w:rsid w:val="0005701A"/>
    <w:rsid w:val="00057078"/>
    <w:rsid w:val="000571A9"/>
    <w:rsid w:val="000571F3"/>
    <w:rsid w:val="0005721F"/>
    <w:rsid w:val="000573D4"/>
    <w:rsid w:val="000573F4"/>
    <w:rsid w:val="00057496"/>
    <w:rsid w:val="000574AE"/>
    <w:rsid w:val="000576F3"/>
    <w:rsid w:val="00057761"/>
    <w:rsid w:val="00057AB3"/>
    <w:rsid w:val="00057CA4"/>
    <w:rsid w:val="00057D14"/>
    <w:rsid w:val="00057E30"/>
    <w:rsid w:val="00057E44"/>
    <w:rsid w:val="00057EB0"/>
    <w:rsid w:val="00060123"/>
    <w:rsid w:val="0006023C"/>
    <w:rsid w:val="0006023D"/>
    <w:rsid w:val="00060350"/>
    <w:rsid w:val="000606F9"/>
    <w:rsid w:val="000609E2"/>
    <w:rsid w:val="00060AAF"/>
    <w:rsid w:val="00060B57"/>
    <w:rsid w:val="00060D76"/>
    <w:rsid w:val="00060E2F"/>
    <w:rsid w:val="000610AC"/>
    <w:rsid w:val="000610BA"/>
    <w:rsid w:val="000611E7"/>
    <w:rsid w:val="0006124A"/>
    <w:rsid w:val="00061512"/>
    <w:rsid w:val="0006171F"/>
    <w:rsid w:val="00061736"/>
    <w:rsid w:val="00061757"/>
    <w:rsid w:val="00061864"/>
    <w:rsid w:val="000619A1"/>
    <w:rsid w:val="000619D8"/>
    <w:rsid w:val="00061B7B"/>
    <w:rsid w:val="00061BA9"/>
    <w:rsid w:val="00061D80"/>
    <w:rsid w:val="00061DCD"/>
    <w:rsid w:val="00061DF8"/>
    <w:rsid w:val="00061F46"/>
    <w:rsid w:val="000620F3"/>
    <w:rsid w:val="00062122"/>
    <w:rsid w:val="00062146"/>
    <w:rsid w:val="0006230A"/>
    <w:rsid w:val="000624BF"/>
    <w:rsid w:val="000624EA"/>
    <w:rsid w:val="000624F3"/>
    <w:rsid w:val="00062621"/>
    <w:rsid w:val="000626A2"/>
    <w:rsid w:val="000626AB"/>
    <w:rsid w:val="000626B4"/>
    <w:rsid w:val="0006270F"/>
    <w:rsid w:val="00062803"/>
    <w:rsid w:val="000629A0"/>
    <w:rsid w:val="00062A3E"/>
    <w:rsid w:val="00062A6D"/>
    <w:rsid w:val="00062B77"/>
    <w:rsid w:val="00062BDF"/>
    <w:rsid w:val="00062EB5"/>
    <w:rsid w:val="00062F32"/>
    <w:rsid w:val="00063010"/>
    <w:rsid w:val="00063040"/>
    <w:rsid w:val="00063125"/>
    <w:rsid w:val="00063128"/>
    <w:rsid w:val="00063138"/>
    <w:rsid w:val="00063192"/>
    <w:rsid w:val="000632B5"/>
    <w:rsid w:val="0006353E"/>
    <w:rsid w:val="000635E9"/>
    <w:rsid w:val="0006369A"/>
    <w:rsid w:val="000636EA"/>
    <w:rsid w:val="00063836"/>
    <w:rsid w:val="00063AC2"/>
    <w:rsid w:val="00063F9D"/>
    <w:rsid w:val="00063FF8"/>
    <w:rsid w:val="00064080"/>
    <w:rsid w:val="000642B4"/>
    <w:rsid w:val="00064436"/>
    <w:rsid w:val="000645A0"/>
    <w:rsid w:val="000645FD"/>
    <w:rsid w:val="00064681"/>
    <w:rsid w:val="00064866"/>
    <w:rsid w:val="00064889"/>
    <w:rsid w:val="000648B7"/>
    <w:rsid w:val="00064941"/>
    <w:rsid w:val="00064AC0"/>
    <w:rsid w:val="00064BF5"/>
    <w:rsid w:val="00064C02"/>
    <w:rsid w:val="00064E4D"/>
    <w:rsid w:val="00064ECE"/>
    <w:rsid w:val="0006505A"/>
    <w:rsid w:val="00065148"/>
    <w:rsid w:val="0006547D"/>
    <w:rsid w:val="00065744"/>
    <w:rsid w:val="00065808"/>
    <w:rsid w:val="00065846"/>
    <w:rsid w:val="0006596D"/>
    <w:rsid w:val="00065A2C"/>
    <w:rsid w:val="00065A42"/>
    <w:rsid w:val="00065A6F"/>
    <w:rsid w:val="00065B2D"/>
    <w:rsid w:val="00065B83"/>
    <w:rsid w:val="00065BC4"/>
    <w:rsid w:val="00065BC8"/>
    <w:rsid w:val="00065C2A"/>
    <w:rsid w:val="00065C63"/>
    <w:rsid w:val="00065D0C"/>
    <w:rsid w:val="00065DE8"/>
    <w:rsid w:val="00065FEE"/>
    <w:rsid w:val="00066219"/>
    <w:rsid w:val="000663C7"/>
    <w:rsid w:val="0006650F"/>
    <w:rsid w:val="000665E3"/>
    <w:rsid w:val="00066605"/>
    <w:rsid w:val="00066634"/>
    <w:rsid w:val="0006667D"/>
    <w:rsid w:val="0006678E"/>
    <w:rsid w:val="00066962"/>
    <w:rsid w:val="00066A69"/>
    <w:rsid w:val="00066BD5"/>
    <w:rsid w:val="00066C77"/>
    <w:rsid w:val="00066DD9"/>
    <w:rsid w:val="00066E0F"/>
    <w:rsid w:val="00066EAA"/>
    <w:rsid w:val="00066F16"/>
    <w:rsid w:val="00066F53"/>
    <w:rsid w:val="00066F9B"/>
    <w:rsid w:val="0006705B"/>
    <w:rsid w:val="00067132"/>
    <w:rsid w:val="00067134"/>
    <w:rsid w:val="0006738C"/>
    <w:rsid w:val="0006745C"/>
    <w:rsid w:val="000674E7"/>
    <w:rsid w:val="000674FC"/>
    <w:rsid w:val="0006751A"/>
    <w:rsid w:val="0006759F"/>
    <w:rsid w:val="000675CE"/>
    <w:rsid w:val="000675F9"/>
    <w:rsid w:val="00067639"/>
    <w:rsid w:val="00067876"/>
    <w:rsid w:val="000678C3"/>
    <w:rsid w:val="00067953"/>
    <w:rsid w:val="00067978"/>
    <w:rsid w:val="000679A4"/>
    <w:rsid w:val="000679F8"/>
    <w:rsid w:val="00067B31"/>
    <w:rsid w:val="00067D14"/>
    <w:rsid w:val="00067D59"/>
    <w:rsid w:val="00067E3C"/>
    <w:rsid w:val="00067EAB"/>
    <w:rsid w:val="0007007C"/>
    <w:rsid w:val="000701AC"/>
    <w:rsid w:val="000701ED"/>
    <w:rsid w:val="000702FA"/>
    <w:rsid w:val="00070372"/>
    <w:rsid w:val="00070397"/>
    <w:rsid w:val="000703DB"/>
    <w:rsid w:val="0007046F"/>
    <w:rsid w:val="000704BF"/>
    <w:rsid w:val="00070558"/>
    <w:rsid w:val="000706BA"/>
    <w:rsid w:val="000707AD"/>
    <w:rsid w:val="00070816"/>
    <w:rsid w:val="00070951"/>
    <w:rsid w:val="00070A3C"/>
    <w:rsid w:val="00070B3A"/>
    <w:rsid w:val="00070BDD"/>
    <w:rsid w:val="00070C00"/>
    <w:rsid w:val="00070C4D"/>
    <w:rsid w:val="00070CB2"/>
    <w:rsid w:val="0007119C"/>
    <w:rsid w:val="00071229"/>
    <w:rsid w:val="00071358"/>
    <w:rsid w:val="0007145C"/>
    <w:rsid w:val="0007146D"/>
    <w:rsid w:val="000714A7"/>
    <w:rsid w:val="000716DF"/>
    <w:rsid w:val="000717D0"/>
    <w:rsid w:val="00071862"/>
    <w:rsid w:val="000718D3"/>
    <w:rsid w:val="000719E7"/>
    <w:rsid w:val="00071BAB"/>
    <w:rsid w:val="00071C72"/>
    <w:rsid w:val="00071E32"/>
    <w:rsid w:val="00071EA1"/>
    <w:rsid w:val="00071FB5"/>
    <w:rsid w:val="000720EF"/>
    <w:rsid w:val="00072308"/>
    <w:rsid w:val="0007254B"/>
    <w:rsid w:val="000725D7"/>
    <w:rsid w:val="00072649"/>
    <w:rsid w:val="000727A9"/>
    <w:rsid w:val="00072806"/>
    <w:rsid w:val="00072834"/>
    <w:rsid w:val="00072880"/>
    <w:rsid w:val="0007289B"/>
    <w:rsid w:val="00072AC1"/>
    <w:rsid w:val="00072CA3"/>
    <w:rsid w:val="00072E3F"/>
    <w:rsid w:val="00073009"/>
    <w:rsid w:val="00073044"/>
    <w:rsid w:val="00073353"/>
    <w:rsid w:val="000733FE"/>
    <w:rsid w:val="0007346D"/>
    <w:rsid w:val="0007365C"/>
    <w:rsid w:val="000736C4"/>
    <w:rsid w:val="000738FF"/>
    <w:rsid w:val="00073968"/>
    <w:rsid w:val="00073C08"/>
    <w:rsid w:val="00073CC1"/>
    <w:rsid w:val="00073FD6"/>
    <w:rsid w:val="00074182"/>
    <w:rsid w:val="0007425E"/>
    <w:rsid w:val="0007427A"/>
    <w:rsid w:val="0007427D"/>
    <w:rsid w:val="000742E2"/>
    <w:rsid w:val="00074349"/>
    <w:rsid w:val="000743EC"/>
    <w:rsid w:val="000744D9"/>
    <w:rsid w:val="00074532"/>
    <w:rsid w:val="0007462A"/>
    <w:rsid w:val="000746A2"/>
    <w:rsid w:val="0007472E"/>
    <w:rsid w:val="00074732"/>
    <w:rsid w:val="00074804"/>
    <w:rsid w:val="000749FC"/>
    <w:rsid w:val="00074C34"/>
    <w:rsid w:val="0007503C"/>
    <w:rsid w:val="000751BB"/>
    <w:rsid w:val="000751CD"/>
    <w:rsid w:val="00075244"/>
    <w:rsid w:val="00075434"/>
    <w:rsid w:val="000754F7"/>
    <w:rsid w:val="00075562"/>
    <w:rsid w:val="00075717"/>
    <w:rsid w:val="00075738"/>
    <w:rsid w:val="00075806"/>
    <w:rsid w:val="0007586F"/>
    <w:rsid w:val="000758E0"/>
    <w:rsid w:val="00075911"/>
    <w:rsid w:val="00075C40"/>
    <w:rsid w:val="00075D4B"/>
    <w:rsid w:val="00075D8E"/>
    <w:rsid w:val="00075F02"/>
    <w:rsid w:val="0007602D"/>
    <w:rsid w:val="000761BF"/>
    <w:rsid w:val="00076232"/>
    <w:rsid w:val="0007646D"/>
    <w:rsid w:val="00076471"/>
    <w:rsid w:val="00076650"/>
    <w:rsid w:val="0007674B"/>
    <w:rsid w:val="00076761"/>
    <w:rsid w:val="00076819"/>
    <w:rsid w:val="0007686A"/>
    <w:rsid w:val="000769AE"/>
    <w:rsid w:val="00076AE1"/>
    <w:rsid w:val="00076C85"/>
    <w:rsid w:val="00076F27"/>
    <w:rsid w:val="000770A2"/>
    <w:rsid w:val="000770F5"/>
    <w:rsid w:val="00077198"/>
    <w:rsid w:val="000771B7"/>
    <w:rsid w:val="00077271"/>
    <w:rsid w:val="000772B0"/>
    <w:rsid w:val="000773A0"/>
    <w:rsid w:val="000775FB"/>
    <w:rsid w:val="00077674"/>
    <w:rsid w:val="00077685"/>
    <w:rsid w:val="000776BE"/>
    <w:rsid w:val="0007771A"/>
    <w:rsid w:val="000778F3"/>
    <w:rsid w:val="00077A32"/>
    <w:rsid w:val="00077A62"/>
    <w:rsid w:val="00077C12"/>
    <w:rsid w:val="00077C87"/>
    <w:rsid w:val="00077D18"/>
    <w:rsid w:val="00077DED"/>
    <w:rsid w:val="00077E40"/>
    <w:rsid w:val="00077ECF"/>
    <w:rsid w:val="000803EF"/>
    <w:rsid w:val="000804A3"/>
    <w:rsid w:val="000806A4"/>
    <w:rsid w:val="000806FF"/>
    <w:rsid w:val="000808A9"/>
    <w:rsid w:val="00080931"/>
    <w:rsid w:val="000809BE"/>
    <w:rsid w:val="00080A2E"/>
    <w:rsid w:val="00080A3E"/>
    <w:rsid w:val="00080A77"/>
    <w:rsid w:val="00080AB8"/>
    <w:rsid w:val="00080B4C"/>
    <w:rsid w:val="00080D33"/>
    <w:rsid w:val="00080E20"/>
    <w:rsid w:val="00080EF0"/>
    <w:rsid w:val="00081015"/>
    <w:rsid w:val="000810BA"/>
    <w:rsid w:val="000811E9"/>
    <w:rsid w:val="000811FE"/>
    <w:rsid w:val="0008122A"/>
    <w:rsid w:val="00081362"/>
    <w:rsid w:val="000813B2"/>
    <w:rsid w:val="000814BC"/>
    <w:rsid w:val="000814EA"/>
    <w:rsid w:val="00081655"/>
    <w:rsid w:val="0008170A"/>
    <w:rsid w:val="000818A4"/>
    <w:rsid w:val="0008194D"/>
    <w:rsid w:val="00081CB6"/>
    <w:rsid w:val="00081D96"/>
    <w:rsid w:val="00081DAF"/>
    <w:rsid w:val="00081E37"/>
    <w:rsid w:val="00081EB0"/>
    <w:rsid w:val="00081EF9"/>
    <w:rsid w:val="00081F29"/>
    <w:rsid w:val="000820BD"/>
    <w:rsid w:val="000821DC"/>
    <w:rsid w:val="000823C5"/>
    <w:rsid w:val="00082502"/>
    <w:rsid w:val="000825BB"/>
    <w:rsid w:val="000825FD"/>
    <w:rsid w:val="0008276C"/>
    <w:rsid w:val="0008277C"/>
    <w:rsid w:val="0008294C"/>
    <w:rsid w:val="00082960"/>
    <w:rsid w:val="000829D6"/>
    <w:rsid w:val="000829F3"/>
    <w:rsid w:val="00082C54"/>
    <w:rsid w:val="00082DEC"/>
    <w:rsid w:val="00082EEC"/>
    <w:rsid w:val="00082F8B"/>
    <w:rsid w:val="00082F8D"/>
    <w:rsid w:val="00082FAF"/>
    <w:rsid w:val="00083095"/>
    <w:rsid w:val="0008314A"/>
    <w:rsid w:val="0008336F"/>
    <w:rsid w:val="000833A4"/>
    <w:rsid w:val="00083569"/>
    <w:rsid w:val="00083667"/>
    <w:rsid w:val="00083761"/>
    <w:rsid w:val="0008381F"/>
    <w:rsid w:val="00083889"/>
    <w:rsid w:val="0008389B"/>
    <w:rsid w:val="000838CE"/>
    <w:rsid w:val="00083914"/>
    <w:rsid w:val="00083A1B"/>
    <w:rsid w:val="00083BDE"/>
    <w:rsid w:val="00083C38"/>
    <w:rsid w:val="00083EB5"/>
    <w:rsid w:val="00083EC9"/>
    <w:rsid w:val="00083F0C"/>
    <w:rsid w:val="00083F88"/>
    <w:rsid w:val="0008418C"/>
    <w:rsid w:val="000841C2"/>
    <w:rsid w:val="00084415"/>
    <w:rsid w:val="000845B4"/>
    <w:rsid w:val="000845DF"/>
    <w:rsid w:val="0008464D"/>
    <w:rsid w:val="00084722"/>
    <w:rsid w:val="0008473D"/>
    <w:rsid w:val="0008481A"/>
    <w:rsid w:val="0008485D"/>
    <w:rsid w:val="00084968"/>
    <w:rsid w:val="000849F0"/>
    <w:rsid w:val="00084A11"/>
    <w:rsid w:val="00084BA9"/>
    <w:rsid w:val="00084BC7"/>
    <w:rsid w:val="00084C31"/>
    <w:rsid w:val="00084C97"/>
    <w:rsid w:val="00084D77"/>
    <w:rsid w:val="00084E28"/>
    <w:rsid w:val="00084E61"/>
    <w:rsid w:val="00084F4B"/>
    <w:rsid w:val="00084FB7"/>
    <w:rsid w:val="00084FF3"/>
    <w:rsid w:val="00085009"/>
    <w:rsid w:val="0008504D"/>
    <w:rsid w:val="0008506E"/>
    <w:rsid w:val="00085670"/>
    <w:rsid w:val="00085779"/>
    <w:rsid w:val="000860FF"/>
    <w:rsid w:val="00086323"/>
    <w:rsid w:val="00086376"/>
    <w:rsid w:val="000863F1"/>
    <w:rsid w:val="00086408"/>
    <w:rsid w:val="0008647D"/>
    <w:rsid w:val="0008660F"/>
    <w:rsid w:val="000866C4"/>
    <w:rsid w:val="0008679E"/>
    <w:rsid w:val="000867E1"/>
    <w:rsid w:val="0008699D"/>
    <w:rsid w:val="000869F3"/>
    <w:rsid w:val="00086BA4"/>
    <w:rsid w:val="00086BD0"/>
    <w:rsid w:val="00086C40"/>
    <w:rsid w:val="00086CFD"/>
    <w:rsid w:val="00086DC2"/>
    <w:rsid w:val="00086F26"/>
    <w:rsid w:val="00086FC0"/>
    <w:rsid w:val="00087057"/>
    <w:rsid w:val="00087149"/>
    <w:rsid w:val="0008721B"/>
    <w:rsid w:val="000872D7"/>
    <w:rsid w:val="000875C9"/>
    <w:rsid w:val="00087779"/>
    <w:rsid w:val="000877F4"/>
    <w:rsid w:val="00087915"/>
    <w:rsid w:val="00087A55"/>
    <w:rsid w:val="00087AC4"/>
    <w:rsid w:val="00087BCC"/>
    <w:rsid w:val="00087C4B"/>
    <w:rsid w:val="00087CB0"/>
    <w:rsid w:val="00087D8B"/>
    <w:rsid w:val="00087E5B"/>
    <w:rsid w:val="000900BF"/>
    <w:rsid w:val="00090163"/>
    <w:rsid w:val="000901DC"/>
    <w:rsid w:val="000905A6"/>
    <w:rsid w:val="00090629"/>
    <w:rsid w:val="0009065C"/>
    <w:rsid w:val="000908B7"/>
    <w:rsid w:val="00090B55"/>
    <w:rsid w:val="00090C02"/>
    <w:rsid w:val="00090D78"/>
    <w:rsid w:val="00090E04"/>
    <w:rsid w:val="00091108"/>
    <w:rsid w:val="0009121D"/>
    <w:rsid w:val="00091261"/>
    <w:rsid w:val="000914B5"/>
    <w:rsid w:val="00091515"/>
    <w:rsid w:val="000916AD"/>
    <w:rsid w:val="000916C2"/>
    <w:rsid w:val="0009171F"/>
    <w:rsid w:val="000917AE"/>
    <w:rsid w:val="0009186E"/>
    <w:rsid w:val="000918B9"/>
    <w:rsid w:val="00091AFD"/>
    <w:rsid w:val="00091C72"/>
    <w:rsid w:val="00091CFB"/>
    <w:rsid w:val="00091E1C"/>
    <w:rsid w:val="00091FEC"/>
    <w:rsid w:val="00092440"/>
    <w:rsid w:val="00092517"/>
    <w:rsid w:val="0009258B"/>
    <w:rsid w:val="00092619"/>
    <w:rsid w:val="000926E8"/>
    <w:rsid w:val="00092925"/>
    <w:rsid w:val="000929FD"/>
    <w:rsid w:val="00092AF5"/>
    <w:rsid w:val="00092B9F"/>
    <w:rsid w:val="00092C52"/>
    <w:rsid w:val="00092CCD"/>
    <w:rsid w:val="00092D9D"/>
    <w:rsid w:val="00092E45"/>
    <w:rsid w:val="00092F3D"/>
    <w:rsid w:val="00092F6A"/>
    <w:rsid w:val="0009318A"/>
    <w:rsid w:val="000931B2"/>
    <w:rsid w:val="00093304"/>
    <w:rsid w:val="00093499"/>
    <w:rsid w:val="00093749"/>
    <w:rsid w:val="0009380F"/>
    <w:rsid w:val="00093892"/>
    <w:rsid w:val="000938F3"/>
    <w:rsid w:val="000939E8"/>
    <w:rsid w:val="00093A21"/>
    <w:rsid w:val="00093A83"/>
    <w:rsid w:val="00093D7A"/>
    <w:rsid w:val="0009407F"/>
    <w:rsid w:val="00094202"/>
    <w:rsid w:val="00094321"/>
    <w:rsid w:val="000944D0"/>
    <w:rsid w:val="00094606"/>
    <w:rsid w:val="000949E8"/>
    <w:rsid w:val="00094C6E"/>
    <w:rsid w:val="00094D03"/>
    <w:rsid w:val="000950FE"/>
    <w:rsid w:val="00095138"/>
    <w:rsid w:val="000951E2"/>
    <w:rsid w:val="000952DA"/>
    <w:rsid w:val="00095395"/>
    <w:rsid w:val="0009552B"/>
    <w:rsid w:val="0009559B"/>
    <w:rsid w:val="000958CD"/>
    <w:rsid w:val="0009594D"/>
    <w:rsid w:val="0009597B"/>
    <w:rsid w:val="000959BC"/>
    <w:rsid w:val="000959D2"/>
    <w:rsid w:val="00095AD4"/>
    <w:rsid w:val="00095B50"/>
    <w:rsid w:val="00095BBC"/>
    <w:rsid w:val="00095C2D"/>
    <w:rsid w:val="00095E1F"/>
    <w:rsid w:val="00095FFE"/>
    <w:rsid w:val="00096112"/>
    <w:rsid w:val="00096141"/>
    <w:rsid w:val="00096488"/>
    <w:rsid w:val="000964A0"/>
    <w:rsid w:val="00096545"/>
    <w:rsid w:val="000965C7"/>
    <w:rsid w:val="000965E5"/>
    <w:rsid w:val="00096604"/>
    <w:rsid w:val="00096725"/>
    <w:rsid w:val="000968C3"/>
    <w:rsid w:val="00096993"/>
    <w:rsid w:val="00096ABE"/>
    <w:rsid w:val="00096ADC"/>
    <w:rsid w:val="00096C15"/>
    <w:rsid w:val="00096DC5"/>
    <w:rsid w:val="00096F3D"/>
    <w:rsid w:val="000971A6"/>
    <w:rsid w:val="000971E0"/>
    <w:rsid w:val="00097405"/>
    <w:rsid w:val="00097439"/>
    <w:rsid w:val="00097475"/>
    <w:rsid w:val="00097569"/>
    <w:rsid w:val="00097712"/>
    <w:rsid w:val="0009782B"/>
    <w:rsid w:val="00097878"/>
    <w:rsid w:val="00097A25"/>
    <w:rsid w:val="00097B4E"/>
    <w:rsid w:val="00097B93"/>
    <w:rsid w:val="00097CC9"/>
    <w:rsid w:val="00097DB3"/>
    <w:rsid w:val="00097F20"/>
    <w:rsid w:val="00097F41"/>
    <w:rsid w:val="000A00B2"/>
    <w:rsid w:val="000A020C"/>
    <w:rsid w:val="000A022C"/>
    <w:rsid w:val="000A029A"/>
    <w:rsid w:val="000A02E9"/>
    <w:rsid w:val="000A0392"/>
    <w:rsid w:val="000A05E8"/>
    <w:rsid w:val="000A067C"/>
    <w:rsid w:val="000A06AC"/>
    <w:rsid w:val="000A073E"/>
    <w:rsid w:val="000A0796"/>
    <w:rsid w:val="000A07BE"/>
    <w:rsid w:val="000A0AAC"/>
    <w:rsid w:val="000A0ABD"/>
    <w:rsid w:val="000A0C0E"/>
    <w:rsid w:val="000A0C7D"/>
    <w:rsid w:val="000A0F4D"/>
    <w:rsid w:val="000A1124"/>
    <w:rsid w:val="000A1133"/>
    <w:rsid w:val="000A11A0"/>
    <w:rsid w:val="000A11F7"/>
    <w:rsid w:val="000A12B0"/>
    <w:rsid w:val="000A1322"/>
    <w:rsid w:val="000A1444"/>
    <w:rsid w:val="000A148B"/>
    <w:rsid w:val="000A15B0"/>
    <w:rsid w:val="000A195E"/>
    <w:rsid w:val="000A196E"/>
    <w:rsid w:val="000A19CD"/>
    <w:rsid w:val="000A1C27"/>
    <w:rsid w:val="000A1C94"/>
    <w:rsid w:val="000A1E66"/>
    <w:rsid w:val="000A1EAB"/>
    <w:rsid w:val="000A1FAE"/>
    <w:rsid w:val="000A1FB8"/>
    <w:rsid w:val="000A1FE7"/>
    <w:rsid w:val="000A20BD"/>
    <w:rsid w:val="000A21D9"/>
    <w:rsid w:val="000A21F7"/>
    <w:rsid w:val="000A2368"/>
    <w:rsid w:val="000A2380"/>
    <w:rsid w:val="000A25FF"/>
    <w:rsid w:val="000A26F9"/>
    <w:rsid w:val="000A27A0"/>
    <w:rsid w:val="000A2874"/>
    <w:rsid w:val="000A2C88"/>
    <w:rsid w:val="000A2E68"/>
    <w:rsid w:val="000A2F97"/>
    <w:rsid w:val="000A30A2"/>
    <w:rsid w:val="000A3785"/>
    <w:rsid w:val="000A37CF"/>
    <w:rsid w:val="000A38BE"/>
    <w:rsid w:val="000A3931"/>
    <w:rsid w:val="000A3B27"/>
    <w:rsid w:val="000A3D9C"/>
    <w:rsid w:val="000A3E4B"/>
    <w:rsid w:val="000A3EFC"/>
    <w:rsid w:val="000A4111"/>
    <w:rsid w:val="000A41E8"/>
    <w:rsid w:val="000A435E"/>
    <w:rsid w:val="000A43D0"/>
    <w:rsid w:val="000A447E"/>
    <w:rsid w:val="000A45B1"/>
    <w:rsid w:val="000A4675"/>
    <w:rsid w:val="000A473D"/>
    <w:rsid w:val="000A47A1"/>
    <w:rsid w:val="000A4893"/>
    <w:rsid w:val="000A496B"/>
    <w:rsid w:val="000A49D7"/>
    <w:rsid w:val="000A4B9D"/>
    <w:rsid w:val="000A4D01"/>
    <w:rsid w:val="000A4D65"/>
    <w:rsid w:val="000A4D8C"/>
    <w:rsid w:val="000A4FA3"/>
    <w:rsid w:val="000A5125"/>
    <w:rsid w:val="000A5240"/>
    <w:rsid w:val="000A52F0"/>
    <w:rsid w:val="000A54AC"/>
    <w:rsid w:val="000A5602"/>
    <w:rsid w:val="000A563C"/>
    <w:rsid w:val="000A56CE"/>
    <w:rsid w:val="000A5743"/>
    <w:rsid w:val="000A5A43"/>
    <w:rsid w:val="000A5D07"/>
    <w:rsid w:val="000A5DCE"/>
    <w:rsid w:val="000A5EF2"/>
    <w:rsid w:val="000A5EF8"/>
    <w:rsid w:val="000A5EFD"/>
    <w:rsid w:val="000A6084"/>
    <w:rsid w:val="000A60DC"/>
    <w:rsid w:val="000A61B9"/>
    <w:rsid w:val="000A6249"/>
    <w:rsid w:val="000A6286"/>
    <w:rsid w:val="000A6389"/>
    <w:rsid w:val="000A6405"/>
    <w:rsid w:val="000A643F"/>
    <w:rsid w:val="000A6572"/>
    <w:rsid w:val="000A65A9"/>
    <w:rsid w:val="000A6657"/>
    <w:rsid w:val="000A67E4"/>
    <w:rsid w:val="000A6910"/>
    <w:rsid w:val="000A696E"/>
    <w:rsid w:val="000A6CFD"/>
    <w:rsid w:val="000A6D29"/>
    <w:rsid w:val="000A6F20"/>
    <w:rsid w:val="000A701D"/>
    <w:rsid w:val="000A7045"/>
    <w:rsid w:val="000A7073"/>
    <w:rsid w:val="000A71B0"/>
    <w:rsid w:val="000A73DE"/>
    <w:rsid w:val="000A74F9"/>
    <w:rsid w:val="000A777E"/>
    <w:rsid w:val="000A7795"/>
    <w:rsid w:val="000A78D1"/>
    <w:rsid w:val="000A7953"/>
    <w:rsid w:val="000A795F"/>
    <w:rsid w:val="000A798D"/>
    <w:rsid w:val="000A7B32"/>
    <w:rsid w:val="000A7BD3"/>
    <w:rsid w:val="000A7CA5"/>
    <w:rsid w:val="000A7CC1"/>
    <w:rsid w:val="000A7EFC"/>
    <w:rsid w:val="000B015F"/>
    <w:rsid w:val="000B0241"/>
    <w:rsid w:val="000B0266"/>
    <w:rsid w:val="000B0341"/>
    <w:rsid w:val="000B0536"/>
    <w:rsid w:val="000B0612"/>
    <w:rsid w:val="000B080F"/>
    <w:rsid w:val="000B0862"/>
    <w:rsid w:val="000B091D"/>
    <w:rsid w:val="000B09CE"/>
    <w:rsid w:val="000B0A14"/>
    <w:rsid w:val="000B0A4A"/>
    <w:rsid w:val="000B0B05"/>
    <w:rsid w:val="000B0B0E"/>
    <w:rsid w:val="000B0B2F"/>
    <w:rsid w:val="000B0D27"/>
    <w:rsid w:val="000B0E7D"/>
    <w:rsid w:val="000B0ED4"/>
    <w:rsid w:val="000B0F82"/>
    <w:rsid w:val="000B1057"/>
    <w:rsid w:val="000B10C6"/>
    <w:rsid w:val="000B1107"/>
    <w:rsid w:val="000B141D"/>
    <w:rsid w:val="000B14A7"/>
    <w:rsid w:val="000B152F"/>
    <w:rsid w:val="000B16E8"/>
    <w:rsid w:val="000B17C2"/>
    <w:rsid w:val="000B192F"/>
    <w:rsid w:val="000B1A9D"/>
    <w:rsid w:val="000B1B4C"/>
    <w:rsid w:val="000B1C26"/>
    <w:rsid w:val="000B1CBD"/>
    <w:rsid w:val="000B1DBA"/>
    <w:rsid w:val="000B1F64"/>
    <w:rsid w:val="000B20FA"/>
    <w:rsid w:val="000B2403"/>
    <w:rsid w:val="000B25C7"/>
    <w:rsid w:val="000B2894"/>
    <w:rsid w:val="000B28DB"/>
    <w:rsid w:val="000B2912"/>
    <w:rsid w:val="000B2951"/>
    <w:rsid w:val="000B2AA9"/>
    <w:rsid w:val="000B2AF6"/>
    <w:rsid w:val="000B2B7D"/>
    <w:rsid w:val="000B2BFE"/>
    <w:rsid w:val="000B2F85"/>
    <w:rsid w:val="000B2FDF"/>
    <w:rsid w:val="000B3022"/>
    <w:rsid w:val="000B321B"/>
    <w:rsid w:val="000B3304"/>
    <w:rsid w:val="000B3340"/>
    <w:rsid w:val="000B33C4"/>
    <w:rsid w:val="000B3444"/>
    <w:rsid w:val="000B344A"/>
    <w:rsid w:val="000B359D"/>
    <w:rsid w:val="000B3620"/>
    <w:rsid w:val="000B363B"/>
    <w:rsid w:val="000B3687"/>
    <w:rsid w:val="000B36F2"/>
    <w:rsid w:val="000B3846"/>
    <w:rsid w:val="000B3964"/>
    <w:rsid w:val="000B3A0B"/>
    <w:rsid w:val="000B3A7E"/>
    <w:rsid w:val="000B3AF5"/>
    <w:rsid w:val="000B3B16"/>
    <w:rsid w:val="000B3CA5"/>
    <w:rsid w:val="000B3E80"/>
    <w:rsid w:val="000B4027"/>
    <w:rsid w:val="000B42A6"/>
    <w:rsid w:val="000B43DD"/>
    <w:rsid w:val="000B459E"/>
    <w:rsid w:val="000B462D"/>
    <w:rsid w:val="000B4815"/>
    <w:rsid w:val="000B493D"/>
    <w:rsid w:val="000B4989"/>
    <w:rsid w:val="000B4B00"/>
    <w:rsid w:val="000B4B0D"/>
    <w:rsid w:val="000B4D99"/>
    <w:rsid w:val="000B4E79"/>
    <w:rsid w:val="000B5093"/>
    <w:rsid w:val="000B5134"/>
    <w:rsid w:val="000B513A"/>
    <w:rsid w:val="000B517F"/>
    <w:rsid w:val="000B51BD"/>
    <w:rsid w:val="000B51CC"/>
    <w:rsid w:val="000B5242"/>
    <w:rsid w:val="000B573F"/>
    <w:rsid w:val="000B5A7E"/>
    <w:rsid w:val="000B5D8C"/>
    <w:rsid w:val="000B5E16"/>
    <w:rsid w:val="000B5EA8"/>
    <w:rsid w:val="000B5F9A"/>
    <w:rsid w:val="000B6149"/>
    <w:rsid w:val="000B61DB"/>
    <w:rsid w:val="000B61DD"/>
    <w:rsid w:val="000B637A"/>
    <w:rsid w:val="000B680F"/>
    <w:rsid w:val="000B681D"/>
    <w:rsid w:val="000B68DD"/>
    <w:rsid w:val="000B6955"/>
    <w:rsid w:val="000B6A45"/>
    <w:rsid w:val="000B6A62"/>
    <w:rsid w:val="000B6AFC"/>
    <w:rsid w:val="000B6E6D"/>
    <w:rsid w:val="000B6F1D"/>
    <w:rsid w:val="000B6FEA"/>
    <w:rsid w:val="000B7288"/>
    <w:rsid w:val="000B73F7"/>
    <w:rsid w:val="000B7400"/>
    <w:rsid w:val="000B76F4"/>
    <w:rsid w:val="000B7768"/>
    <w:rsid w:val="000B78C1"/>
    <w:rsid w:val="000B7953"/>
    <w:rsid w:val="000B799D"/>
    <w:rsid w:val="000B7A8D"/>
    <w:rsid w:val="000B7C69"/>
    <w:rsid w:val="000B7FC8"/>
    <w:rsid w:val="000C0027"/>
    <w:rsid w:val="000C0262"/>
    <w:rsid w:val="000C02A7"/>
    <w:rsid w:val="000C02D3"/>
    <w:rsid w:val="000C02D8"/>
    <w:rsid w:val="000C03EC"/>
    <w:rsid w:val="000C0542"/>
    <w:rsid w:val="000C05B4"/>
    <w:rsid w:val="000C074A"/>
    <w:rsid w:val="000C0A06"/>
    <w:rsid w:val="000C0CC7"/>
    <w:rsid w:val="000C106D"/>
    <w:rsid w:val="000C10BB"/>
    <w:rsid w:val="000C127E"/>
    <w:rsid w:val="000C1368"/>
    <w:rsid w:val="000C13DB"/>
    <w:rsid w:val="000C15CB"/>
    <w:rsid w:val="000C1765"/>
    <w:rsid w:val="000C1958"/>
    <w:rsid w:val="000C19C0"/>
    <w:rsid w:val="000C19C6"/>
    <w:rsid w:val="000C1A22"/>
    <w:rsid w:val="000C1A27"/>
    <w:rsid w:val="000C1A5E"/>
    <w:rsid w:val="000C1D21"/>
    <w:rsid w:val="000C1FDD"/>
    <w:rsid w:val="000C2267"/>
    <w:rsid w:val="000C2491"/>
    <w:rsid w:val="000C2576"/>
    <w:rsid w:val="000C29C5"/>
    <w:rsid w:val="000C2D02"/>
    <w:rsid w:val="000C303A"/>
    <w:rsid w:val="000C304E"/>
    <w:rsid w:val="000C30DE"/>
    <w:rsid w:val="000C31B4"/>
    <w:rsid w:val="000C337C"/>
    <w:rsid w:val="000C33A2"/>
    <w:rsid w:val="000C34B4"/>
    <w:rsid w:val="000C355F"/>
    <w:rsid w:val="000C399E"/>
    <w:rsid w:val="000C3A81"/>
    <w:rsid w:val="000C3E65"/>
    <w:rsid w:val="000C3E98"/>
    <w:rsid w:val="000C3F24"/>
    <w:rsid w:val="000C3F2A"/>
    <w:rsid w:val="000C3F88"/>
    <w:rsid w:val="000C403B"/>
    <w:rsid w:val="000C41A4"/>
    <w:rsid w:val="000C41D4"/>
    <w:rsid w:val="000C4287"/>
    <w:rsid w:val="000C43E8"/>
    <w:rsid w:val="000C445D"/>
    <w:rsid w:val="000C46BB"/>
    <w:rsid w:val="000C46EB"/>
    <w:rsid w:val="000C4787"/>
    <w:rsid w:val="000C47FF"/>
    <w:rsid w:val="000C4849"/>
    <w:rsid w:val="000C48AB"/>
    <w:rsid w:val="000C4A66"/>
    <w:rsid w:val="000C4B28"/>
    <w:rsid w:val="000C4B2B"/>
    <w:rsid w:val="000C4C13"/>
    <w:rsid w:val="000C4C26"/>
    <w:rsid w:val="000C4CB9"/>
    <w:rsid w:val="000C4CF2"/>
    <w:rsid w:val="000C4FD2"/>
    <w:rsid w:val="000C509A"/>
    <w:rsid w:val="000C5220"/>
    <w:rsid w:val="000C5312"/>
    <w:rsid w:val="000C5388"/>
    <w:rsid w:val="000C5468"/>
    <w:rsid w:val="000C54F0"/>
    <w:rsid w:val="000C5510"/>
    <w:rsid w:val="000C552F"/>
    <w:rsid w:val="000C5553"/>
    <w:rsid w:val="000C5684"/>
    <w:rsid w:val="000C57BC"/>
    <w:rsid w:val="000C58E3"/>
    <w:rsid w:val="000C5A1F"/>
    <w:rsid w:val="000C5A44"/>
    <w:rsid w:val="000C5A55"/>
    <w:rsid w:val="000C5AD5"/>
    <w:rsid w:val="000C5B91"/>
    <w:rsid w:val="000C5C20"/>
    <w:rsid w:val="000C5C9B"/>
    <w:rsid w:val="000C5D32"/>
    <w:rsid w:val="000C5E12"/>
    <w:rsid w:val="000C5FE3"/>
    <w:rsid w:val="000C6027"/>
    <w:rsid w:val="000C6141"/>
    <w:rsid w:val="000C64BD"/>
    <w:rsid w:val="000C666E"/>
    <w:rsid w:val="000C66BF"/>
    <w:rsid w:val="000C6850"/>
    <w:rsid w:val="000C6991"/>
    <w:rsid w:val="000C6AEC"/>
    <w:rsid w:val="000C6BAC"/>
    <w:rsid w:val="000C6C63"/>
    <w:rsid w:val="000C6CFA"/>
    <w:rsid w:val="000C6D4C"/>
    <w:rsid w:val="000C6D5B"/>
    <w:rsid w:val="000C6D6A"/>
    <w:rsid w:val="000C70B9"/>
    <w:rsid w:val="000C7285"/>
    <w:rsid w:val="000C733D"/>
    <w:rsid w:val="000C73E1"/>
    <w:rsid w:val="000C743F"/>
    <w:rsid w:val="000C74C4"/>
    <w:rsid w:val="000C74CE"/>
    <w:rsid w:val="000C750A"/>
    <w:rsid w:val="000C7661"/>
    <w:rsid w:val="000C770C"/>
    <w:rsid w:val="000C77EE"/>
    <w:rsid w:val="000C7A0B"/>
    <w:rsid w:val="000C7C0B"/>
    <w:rsid w:val="000C7D4A"/>
    <w:rsid w:val="000C7DCE"/>
    <w:rsid w:val="000C7EF1"/>
    <w:rsid w:val="000D0126"/>
    <w:rsid w:val="000D01F2"/>
    <w:rsid w:val="000D01F8"/>
    <w:rsid w:val="000D0274"/>
    <w:rsid w:val="000D02A3"/>
    <w:rsid w:val="000D0372"/>
    <w:rsid w:val="000D038C"/>
    <w:rsid w:val="000D04B1"/>
    <w:rsid w:val="000D05B1"/>
    <w:rsid w:val="000D0644"/>
    <w:rsid w:val="000D0707"/>
    <w:rsid w:val="000D07F2"/>
    <w:rsid w:val="000D09EC"/>
    <w:rsid w:val="000D0B2D"/>
    <w:rsid w:val="000D0D1C"/>
    <w:rsid w:val="000D0DC1"/>
    <w:rsid w:val="000D0EAA"/>
    <w:rsid w:val="000D0F4E"/>
    <w:rsid w:val="000D10DD"/>
    <w:rsid w:val="000D1126"/>
    <w:rsid w:val="000D1413"/>
    <w:rsid w:val="000D1567"/>
    <w:rsid w:val="000D16F6"/>
    <w:rsid w:val="000D18EC"/>
    <w:rsid w:val="000D1995"/>
    <w:rsid w:val="000D1A73"/>
    <w:rsid w:val="000D1B05"/>
    <w:rsid w:val="000D1B4C"/>
    <w:rsid w:val="000D2098"/>
    <w:rsid w:val="000D212F"/>
    <w:rsid w:val="000D21B3"/>
    <w:rsid w:val="000D224B"/>
    <w:rsid w:val="000D227B"/>
    <w:rsid w:val="000D22BA"/>
    <w:rsid w:val="000D2346"/>
    <w:rsid w:val="000D2556"/>
    <w:rsid w:val="000D2612"/>
    <w:rsid w:val="000D265A"/>
    <w:rsid w:val="000D2715"/>
    <w:rsid w:val="000D2802"/>
    <w:rsid w:val="000D28C0"/>
    <w:rsid w:val="000D2A42"/>
    <w:rsid w:val="000D2A5D"/>
    <w:rsid w:val="000D2A61"/>
    <w:rsid w:val="000D2B50"/>
    <w:rsid w:val="000D2EAD"/>
    <w:rsid w:val="000D2F82"/>
    <w:rsid w:val="000D311F"/>
    <w:rsid w:val="000D315D"/>
    <w:rsid w:val="000D32E8"/>
    <w:rsid w:val="000D3380"/>
    <w:rsid w:val="000D3480"/>
    <w:rsid w:val="000D349C"/>
    <w:rsid w:val="000D35B2"/>
    <w:rsid w:val="000D35E2"/>
    <w:rsid w:val="000D36A6"/>
    <w:rsid w:val="000D36D5"/>
    <w:rsid w:val="000D3964"/>
    <w:rsid w:val="000D39DE"/>
    <w:rsid w:val="000D3A79"/>
    <w:rsid w:val="000D3BA4"/>
    <w:rsid w:val="000D3BBF"/>
    <w:rsid w:val="000D3D0C"/>
    <w:rsid w:val="000D3D5A"/>
    <w:rsid w:val="000D3D94"/>
    <w:rsid w:val="000D3E9E"/>
    <w:rsid w:val="000D3F0B"/>
    <w:rsid w:val="000D4170"/>
    <w:rsid w:val="000D41FD"/>
    <w:rsid w:val="000D42A3"/>
    <w:rsid w:val="000D437D"/>
    <w:rsid w:val="000D4520"/>
    <w:rsid w:val="000D47E9"/>
    <w:rsid w:val="000D4939"/>
    <w:rsid w:val="000D4A65"/>
    <w:rsid w:val="000D4B2E"/>
    <w:rsid w:val="000D4F83"/>
    <w:rsid w:val="000D5047"/>
    <w:rsid w:val="000D5075"/>
    <w:rsid w:val="000D50DE"/>
    <w:rsid w:val="000D50FB"/>
    <w:rsid w:val="000D530D"/>
    <w:rsid w:val="000D5395"/>
    <w:rsid w:val="000D55BB"/>
    <w:rsid w:val="000D5628"/>
    <w:rsid w:val="000D5736"/>
    <w:rsid w:val="000D580B"/>
    <w:rsid w:val="000D58E6"/>
    <w:rsid w:val="000D5918"/>
    <w:rsid w:val="000D5A2B"/>
    <w:rsid w:val="000D5A6B"/>
    <w:rsid w:val="000D5A77"/>
    <w:rsid w:val="000D5AB4"/>
    <w:rsid w:val="000D5B66"/>
    <w:rsid w:val="000D5B98"/>
    <w:rsid w:val="000D5C31"/>
    <w:rsid w:val="000D5C44"/>
    <w:rsid w:val="000D5CDF"/>
    <w:rsid w:val="000D5CE9"/>
    <w:rsid w:val="000D5D67"/>
    <w:rsid w:val="000D5E37"/>
    <w:rsid w:val="000D5E93"/>
    <w:rsid w:val="000D5F5F"/>
    <w:rsid w:val="000D6196"/>
    <w:rsid w:val="000D661E"/>
    <w:rsid w:val="000D6819"/>
    <w:rsid w:val="000D6861"/>
    <w:rsid w:val="000D6AE5"/>
    <w:rsid w:val="000D6CDB"/>
    <w:rsid w:val="000D6DD8"/>
    <w:rsid w:val="000D6E5A"/>
    <w:rsid w:val="000D6EE7"/>
    <w:rsid w:val="000D7105"/>
    <w:rsid w:val="000D73C4"/>
    <w:rsid w:val="000D7492"/>
    <w:rsid w:val="000D7628"/>
    <w:rsid w:val="000D764E"/>
    <w:rsid w:val="000D7744"/>
    <w:rsid w:val="000D77BE"/>
    <w:rsid w:val="000D788A"/>
    <w:rsid w:val="000D7931"/>
    <w:rsid w:val="000D7A12"/>
    <w:rsid w:val="000D7A6D"/>
    <w:rsid w:val="000D7B1B"/>
    <w:rsid w:val="000D7B48"/>
    <w:rsid w:val="000D7B84"/>
    <w:rsid w:val="000D7CF1"/>
    <w:rsid w:val="000D7D3C"/>
    <w:rsid w:val="000D7EDF"/>
    <w:rsid w:val="000D7FCD"/>
    <w:rsid w:val="000E0120"/>
    <w:rsid w:val="000E03CB"/>
    <w:rsid w:val="000E0466"/>
    <w:rsid w:val="000E04F8"/>
    <w:rsid w:val="000E0627"/>
    <w:rsid w:val="000E0782"/>
    <w:rsid w:val="000E085B"/>
    <w:rsid w:val="000E08A0"/>
    <w:rsid w:val="000E0944"/>
    <w:rsid w:val="000E09BD"/>
    <w:rsid w:val="000E09BF"/>
    <w:rsid w:val="000E0CE9"/>
    <w:rsid w:val="000E0D4C"/>
    <w:rsid w:val="000E0D98"/>
    <w:rsid w:val="000E0DA8"/>
    <w:rsid w:val="000E0F55"/>
    <w:rsid w:val="000E0F72"/>
    <w:rsid w:val="000E0FFC"/>
    <w:rsid w:val="000E107F"/>
    <w:rsid w:val="000E10C5"/>
    <w:rsid w:val="000E121B"/>
    <w:rsid w:val="000E126D"/>
    <w:rsid w:val="000E15A9"/>
    <w:rsid w:val="000E15BE"/>
    <w:rsid w:val="000E1713"/>
    <w:rsid w:val="000E17E0"/>
    <w:rsid w:val="000E1805"/>
    <w:rsid w:val="000E1A72"/>
    <w:rsid w:val="000E1AAC"/>
    <w:rsid w:val="000E1C58"/>
    <w:rsid w:val="000E1D30"/>
    <w:rsid w:val="000E1D59"/>
    <w:rsid w:val="000E1EDD"/>
    <w:rsid w:val="000E1F50"/>
    <w:rsid w:val="000E202E"/>
    <w:rsid w:val="000E210B"/>
    <w:rsid w:val="000E2129"/>
    <w:rsid w:val="000E215A"/>
    <w:rsid w:val="000E254C"/>
    <w:rsid w:val="000E2861"/>
    <w:rsid w:val="000E2870"/>
    <w:rsid w:val="000E297F"/>
    <w:rsid w:val="000E2AC6"/>
    <w:rsid w:val="000E2BA8"/>
    <w:rsid w:val="000E2CB3"/>
    <w:rsid w:val="000E2DD6"/>
    <w:rsid w:val="000E2EBC"/>
    <w:rsid w:val="000E2F0D"/>
    <w:rsid w:val="000E2FA4"/>
    <w:rsid w:val="000E315D"/>
    <w:rsid w:val="000E3377"/>
    <w:rsid w:val="000E3486"/>
    <w:rsid w:val="000E34C3"/>
    <w:rsid w:val="000E34C8"/>
    <w:rsid w:val="000E35AF"/>
    <w:rsid w:val="000E3666"/>
    <w:rsid w:val="000E36F6"/>
    <w:rsid w:val="000E3724"/>
    <w:rsid w:val="000E3733"/>
    <w:rsid w:val="000E373D"/>
    <w:rsid w:val="000E3964"/>
    <w:rsid w:val="000E39F8"/>
    <w:rsid w:val="000E3A17"/>
    <w:rsid w:val="000E3A49"/>
    <w:rsid w:val="000E3C71"/>
    <w:rsid w:val="000E3D14"/>
    <w:rsid w:val="000E3D59"/>
    <w:rsid w:val="000E3E33"/>
    <w:rsid w:val="000E3E36"/>
    <w:rsid w:val="000E3F9F"/>
    <w:rsid w:val="000E3FAF"/>
    <w:rsid w:val="000E40E9"/>
    <w:rsid w:val="000E42DD"/>
    <w:rsid w:val="000E4403"/>
    <w:rsid w:val="000E44EA"/>
    <w:rsid w:val="000E469E"/>
    <w:rsid w:val="000E4711"/>
    <w:rsid w:val="000E4802"/>
    <w:rsid w:val="000E4898"/>
    <w:rsid w:val="000E494D"/>
    <w:rsid w:val="000E4971"/>
    <w:rsid w:val="000E49C7"/>
    <w:rsid w:val="000E4B62"/>
    <w:rsid w:val="000E4B97"/>
    <w:rsid w:val="000E4C70"/>
    <w:rsid w:val="000E4CB9"/>
    <w:rsid w:val="000E4DDF"/>
    <w:rsid w:val="000E4E10"/>
    <w:rsid w:val="000E4EF2"/>
    <w:rsid w:val="000E4F5B"/>
    <w:rsid w:val="000E4F7D"/>
    <w:rsid w:val="000E50C4"/>
    <w:rsid w:val="000E5171"/>
    <w:rsid w:val="000E538A"/>
    <w:rsid w:val="000E543E"/>
    <w:rsid w:val="000E5513"/>
    <w:rsid w:val="000E58CB"/>
    <w:rsid w:val="000E59EE"/>
    <w:rsid w:val="000E5AD5"/>
    <w:rsid w:val="000E5AE9"/>
    <w:rsid w:val="000E5B14"/>
    <w:rsid w:val="000E5B6C"/>
    <w:rsid w:val="000E5BBF"/>
    <w:rsid w:val="000E5C2B"/>
    <w:rsid w:val="000E5C2D"/>
    <w:rsid w:val="000E5C90"/>
    <w:rsid w:val="000E5DC7"/>
    <w:rsid w:val="000E5F65"/>
    <w:rsid w:val="000E6082"/>
    <w:rsid w:val="000E61C1"/>
    <w:rsid w:val="000E627E"/>
    <w:rsid w:val="000E63B0"/>
    <w:rsid w:val="000E6B58"/>
    <w:rsid w:val="000E6F4C"/>
    <w:rsid w:val="000E6F53"/>
    <w:rsid w:val="000E7178"/>
    <w:rsid w:val="000E72EB"/>
    <w:rsid w:val="000E7525"/>
    <w:rsid w:val="000E7756"/>
    <w:rsid w:val="000E77C0"/>
    <w:rsid w:val="000E79F8"/>
    <w:rsid w:val="000E7BC1"/>
    <w:rsid w:val="000F01F0"/>
    <w:rsid w:val="000F03CC"/>
    <w:rsid w:val="000F05BC"/>
    <w:rsid w:val="000F062D"/>
    <w:rsid w:val="000F072E"/>
    <w:rsid w:val="000F0823"/>
    <w:rsid w:val="000F0849"/>
    <w:rsid w:val="000F0A12"/>
    <w:rsid w:val="000F0AD8"/>
    <w:rsid w:val="000F0D38"/>
    <w:rsid w:val="000F0DD4"/>
    <w:rsid w:val="000F0E44"/>
    <w:rsid w:val="000F0F31"/>
    <w:rsid w:val="000F0F32"/>
    <w:rsid w:val="000F111B"/>
    <w:rsid w:val="000F117F"/>
    <w:rsid w:val="000F11D3"/>
    <w:rsid w:val="000F11F2"/>
    <w:rsid w:val="000F129F"/>
    <w:rsid w:val="000F1364"/>
    <w:rsid w:val="000F13D5"/>
    <w:rsid w:val="000F14F4"/>
    <w:rsid w:val="000F1594"/>
    <w:rsid w:val="000F16A9"/>
    <w:rsid w:val="000F16BB"/>
    <w:rsid w:val="000F17A2"/>
    <w:rsid w:val="000F1975"/>
    <w:rsid w:val="000F1AA7"/>
    <w:rsid w:val="000F1B23"/>
    <w:rsid w:val="000F1C3B"/>
    <w:rsid w:val="000F1D59"/>
    <w:rsid w:val="000F1D95"/>
    <w:rsid w:val="000F1F7B"/>
    <w:rsid w:val="000F2114"/>
    <w:rsid w:val="000F21A8"/>
    <w:rsid w:val="000F2413"/>
    <w:rsid w:val="000F245E"/>
    <w:rsid w:val="000F2492"/>
    <w:rsid w:val="000F249A"/>
    <w:rsid w:val="000F2627"/>
    <w:rsid w:val="000F2787"/>
    <w:rsid w:val="000F27C8"/>
    <w:rsid w:val="000F2B55"/>
    <w:rsid w:val="000F2C2D"/>
    <w:rsid w:val="000F2E06"/>
    <w:rsid w:val="000F2E7E"/>
    <w:rsid w:val="000F3231"/>
    <w:rsid w:val="000F3252"/>
    <w:rsid w:val="000F33BF"/>
    <w:rsid w:val="000F37F9"/>
    <w:rsid w:val="000F3864"/>
    <w:rsid w:val="000F38D2"/>
    <w:rsid w:val="000F3AC2"/>
    <w:rsid w:val="000F3FFD"/>
    <w:rsid w:val="000F4080"/>
    <w:rsid w:val="000F4177"/>
    <w:rsid w:val="000F41C0"/>
    <w:rsid w:val="000F44B5"/>
    <w:rsid w:val="000F4539"/>
    <w:rsid w:val="000F45A1"/>
    <w:rsid w:val="000F4605"/>
    <w:rsid w:val="000F4622"/>
    <w:rsid w:val="000F47A8"/>
    <w:rsid w:val="000F491E"/>
    <w:rsid w:val="000F49EE"/>
    <w:rsid w:val="000F4DDC"/>
    <w:rsid w:val="000F4F0E"/>
    <w:rsid w:val="000F507B"/>
    <w:rsid w:val="000F5381"/>
    <w:rsid w:val="000F53BD"/>
    <w:rsid w:val="000F541A"/>
    <w:rsid w:val="000F541B"/>
    <w:rsid w:val="000F54E0"/>
    <w:rsid w:val="000F579A"/>
    <w:rsid w:val="000F595A"/>
    <w:rsid w:val="000F5A8D"/>
    <w:rsid w:val="000F5AC8"/>
    <w:rsid w:val="000F5AE6"/>
    <w:rsid w:val="000F5B61"/>
    <w:rsid w:val="000F5CD8"/>
    <w:rsid w:val="000F5CF5"/>
    <w:rsid w:val="000F5DA8"/>
    <w:rsid w:val="000F5DE3"/>
    <w:rsid w:val="000F61EA"/>
    <w:rsid w:val="000F6232"/>
    <w:rsid w:val="000F640A"/>
    <w:rsid w:val="000F6413"/>
    <w:rsid w:val="000F6568"/>
    <w:rsid w:val="000F664E"/>
    <w:rsid w:val="000F66BC"/>
    <w:rsid w:val="000F671D"/>
    <w:rsid w:val="000F6721"/>
    <w:rsid w:val="000F6874"/>
    <w:rsid w:val="000F6973"/>
    <w:rsid w:val="000F6A13"/>
    <w:rsid w:val="000F6AD3"/>
    <w:rsid w:val="000F6BB6"/>
    <w:rsid w:val="000F6BC5"/>
    <w:rsid w:val="000F6BF8"/>
    <w:rsid w:val="000F6F01"/>
    <w:rsid w:val="000F6FCA"/>
    <w:rsid w:val="000F70E8"/>
    <w:rsid w:val="000F7159"/>
    <w:rsid w:val="000F7194"/>
    <w:rsid w:val="000F726D"/>
    <w:rsid w:val="000F72BC"/>
    <w:rsid w:val="000F72D2"/>
    <w:rsid w:val="000F72DA"/>
    <w:rsid w:val="000F739A"/>
    <w:rsid w:val="000F7478"/>
    <w:rsid w:val="000F7525"/>
    <w:rsid w:val="000F789F"/>
    <w:rsid w:val="000F79CA"/>
    <w:rsid w:val="000F7E69"/>
    <w:rsid w:val="000F7ED9"/>
    <w:rsid w:val="000F7EDC"/>
    <w:rsid w:val="000F7F0D"/>
    <w:rsid w:val="000F7F76"/>
    <w:rsid w:val="000F7F9F"/>
    <w:rsid w:val="00100247"/>
    <w:rsid w:val="001002A8"/>
    <w:rsid w:val="00100491"/>
    <w:rsid w:val="00100562"/>
    <w:rsid w:val="00100674"/>
    <w:rsid w:val="001007A1"/>
    <w:rsid w:val="001008E3"/>
    <w:rsid w:val="00100A63"/>
    <w:rsid w:val="00100AAD"/>
    <w:rsid w:val="00100CA7"/>
    <w:rsid w:val="00100D93"/>
    <w:rsid w:val="00100E69"/>
    <w:rsid w:val="00100FE6"/>
    <w:rsid w:val="00100FF7"/>
    <w:rsid w:val="00101122"/>
    <w:rsid w:val="00101480"/>
    <w:rsid w:val="001015BC"/>
    <w:rsid w:val="001015C2"/>
    <w:rsid w:val="0010184C"/>
    <w:rsid w:val="00101887"/>
    <w:rsid w:val="00101A74"/>
    <w:rsid w:val="00101B89"/>
    <w:rsid w:val="00101C90"/>
    <w:rsid w:val="00101D3C"/>
    <w:rsid w:val="00101D5B"/>
    <w:rsid w:val="00101DD9"/>
    <w:rsid w:val="00101F16"/>
    <w:rsid w:val="00101F9B"/>
    <w:rsid w:val="00101FE3"/>
    <w:rsid w:val="001020C7"/>
    <w:rsid w:val="001021A7"/>
    <w:rsid w:val="00102391"/>
    <w:rsid w:val="001023EF"/>
    <w:rsid w:val="00102401"/>
    <w:rsid w:val="0010252D"/>
    <w:rsid w:val="0010272C"/>
    <w:rsid w:val="0010279C"/>
    <w:rsid w:val="0010293A"/>
    <w:rsid w:val="00102BD2"/>
    <w:rsid w:val="00102C14"/>
    <w:rsid w:val="00102D71"/>
    <w:rsid w:val="00102E43"/>
    <w:rsid w:val="00102E44"/>
    <w:rsid w:val="00102EB6"/>
    <w:rsid w:val="00102ED1"/>
    <w:rsid w:val="00102F6F"/>
    <w:rsid w:val="001032C5"/>
    <w:rsid w:val="001032F9"/>
    <w:rsid w:val="0010337C"/>
    <w:rsid w:val="001033BD"/>
    <w:rsid w:val="0010340C"/>
    <w:rsid w:val="00103450"/>
    <w:rsid w:val="001034A5"/>
    <w:rsid w:val="00103695"/>
    <w:rsid w:val="001036E8"/>
    <w:rsid w:val="001039A9"/>
    <w:rsid w:val="00103B64"/>
    <w:rsid w:val="00103D3E"/>
    <w:rsid w:val="00103F06"/>
    <w:rsid w:val="00103F09"/>
    <w:rsid w:val="00104148"/>
    <w:rsid w:val="00104171"/>
    <w:rsid w:val="001043BE"/>
    <w:rsid w:val="001045E8"/>
    <w:rsid w:val="00104654"/>
    <w:rsid w:val="0010468D"/>
    <w:rsid w:val="00104735"/>
    <w:rsid w:val="001047EA"/>
    <w:rsid w:val="00104B38"/>
    <w:rsid w:val="00104B3C"/>
    <w:rsid w:val="00104C52"/>
    <w:rsid w:val="00104C53"/>
    <w:rsid w:val="00104DAC"/>
    <w:rsid w:val="00104F7D"/>
    <w:rsid w:val="00105033"/>
    <w:rsid w:val="0010514F"/>
    <w:rsid w:val="00105154"/>
    <w:rsid w:val="00105241"/>
    <w:rsid w:val="00105282"/>
    <w:rsid w:val="0010528A"/>
    <w:rsid w:val="00105427"/>
    <w:rsid w:val="00105556"/>
    <w:rsid w:val="00105632"/>
    <w:rsid w:val="001056B9"/>
    <w:rsid w:val="00105900"/>
    <w:rsid w:val="001059BB"/>
    <w:rsid w:val="00105A0C"/>
    <w:rsid w:val="00105ADF"/>
    <w:rsid w:val="00105AF4"/>
    <w:rsid w:val="00105B4D"/>
    <w:rsid w:val="00105CCE"/>
    <w:rsid w:val="00105D86"/>
    <w:rsid w:val="00105DFF"/>
    <w:rsid w:val="00105EE8"/>
    <w:rsid w:val="00105F08"/>
    <w:rsid w:val="001060B0"/>
    <w:rsid w:val="001060E8"/>
    <w:rsid w:val="00106410"/>
    <w:rsid w:val="00106450"/>
    <w:rsid w:val="001064E0"/>
    <w:rsid w:val="0010657D"/>
    <w:rsid w:val="0010687B"/>
    <w:rsid w:val="0010691F"/>
    <w:rsid w:val="001069D0"/>
    <w:rsid w:val="00106A78"/>
    <w:rsid w:val="00106B49"/>
    <w:rsid w:val="00106BA0"/>
    <w:rsid w:val="00106C08"/>
    <w:rsid w:val="00106D20"/>
    <w:rsid w:val="00106DD2"/>
    <w:rsid w:val="00106DEF"/>
    <w:rsid w:val="00107145"/>
    <w:rsid w:val="00107479"/>
    <w:rsid w:val="00107612"/>
    <w:rsid w:val="0010768C"/>
    <w:rsid w:val="00107793"/>
    <w:rsid w:val="00107830"/>
    <w:rsid w:val="001079A8"/>
    <w:rsid w:val="00107C4A"/>
    <w:rsid w:val="00107C7B"/>
    <w:rsid w:val="00107CA2"/>
    <w:rsid w:val="00107CD4"/>
    <w:rsid w:val="00107CFF"/>
    <w:rsid w:val="00107D0A"/>
    <w:rsid w:val="00107E3C"/>
    <w:rsid w:val="00110025"/>
    <w:rsid w:val="00110056"/>
    <w:rsid w:val="001100B8"/>
    <w:rsid w:val="00110102"/>
    <w:rsid w:val="00110177"/>
    <w:rsid w:val="001101B3"/>
    <w:rsid w:val="001101CB"/>
    <w:rsid w:val="00110280"/>
    <w:rsid w:val="001104A6"/>
    <w:rsid w:val="0011051D"/>
    <w:rsid w:val="00110568"/>
    <w:rsid w:val="0011063B"/>
    <w:rsid w:val="0011068F"/>
    <w:rsid w:val="00110717"/>
    <w:rsid w:val="001107AC"/>
    <w:rsid w:val="00110805"/>
    <w:rsid w:val="00110861"/>
    <w:rsid w:val="001109D8"/>
    <w:rsid w:val="00110B9B"/>
    <w:rsid w:val="00110C63"/>
    <w:rsid w:val="00110CD3"/>
    <w:rsid w:val="00110DA4"/>
    <w:rsid w:val="00110DD5"/>
    <w:rsid w:val="00110E1A"/>
    <w:rsid w:val="00110F92"/>
    <w:rsid w:val="00111257"/>
    <w:rsid w:val="0011137A"/>
    <w:rsid w:val="0011149A"/>
    <w:rsid w:val="001114E3"/>
    <w:rsid w:val="00111507"/>
    <w:rsid w:val="00111B36"/>
    <w:rsid w:val="00111BEB"/>
    <w:rsid w:val="00111C7E"/>
    <w:rsid w:val="00111D2F"/>
    <w:rsid w:val="00111E41"/>
    <w:rsid w:val="00111EEF"/>
    <w:rsid w:val="00111FE8"/>
    <w:rsid w:val="0011218C"/>
    <w:rsid w:val="001121A1"/>
    <w:rsid w:val="001121DF"/>
    <w:rsid w:val="001121FD"/>
    <w:rsid w:val="00112274"/>
    <w:rsid w:val="0011228D"/>
    <w:rsid w:val="0011235E"/>
    <w:rsid w:val="001124BC"/>
    <w:rsid w:val="0011270F"/>
    <w:rsid w:val="00112745"/>
    <w:rsid w:val="00112AE1"/>
    <w:rsid w:val="00112BAB"/>
    <w:rsid w:val="00112BB8"/>
    <w:rsid w:val="00112D53"/>
    <w:rsid w:val="001130A3"/>
    <w:rsid w:val="001130E9"/>
    <w:rsid w:val="001131ED"/>
    <w:rsid w:val="00113208"/>
    <w:rsid w:val="00113333"/>
    <w:rsid w:val="00113354"/>
    <w:rsid w:val="00113545"/>
    <w:rsid w:val="0011361E"/>
    <w:rsid w:val="00113629"/>
    <w:rsid w:val="001136A4"/>
    <w:rsid w:val="0011374C"/>
    <w:rsid w:val="00113B92"/>
    <w:rsid w:val="00113D95"/>
    <w:rsid w:val="00113DD2"/>
    <w:rsid w:val="00113DF7"/>
    <w:rsid w:val="00113F79"/>
    <w:rsid w:val="00113F87"/>
    <w:rsid w:val="00113FB7"/>
    <w:rsid w:val="00114105"/>
    <w:rsid w:val="001142B9"/>
    <w:rsid w:val="0011430C"/>
    <w:rsid w:val="00114387"/>
    <w:rsid w:val="00114432"/>
    <w:rsid w:val="00114473"/>
    <w:rsid w:val="00114512"/>
    <w:rsid w:val="001146EC"/>
    <w:rsid w:val="00114A3A"/>
    <w:rsid w:val="00114A97"/>
    <w:rsid w:val="00114E19"/>
    <w:rsid w:val="00114F11"/>
    <w:rsid w:val="00114F87"/>
    <w:rsid w:val="00114F8A"/>
    <w:rsid w:val="00114F8F"/>
    <w:rsid w:val="00114FF5"/>
    <w:rsid w:val="0011507F"/>
    <w:rsid w:val="00115139"/>
    <w:rsid w:val="0011516D"/>
    <w:rsid w:val="00115248"/>
    <w:rsid w:val="001153BA"/>
    <w:rsid w:val="00115445"/>
    <w:rsid w:val="0011572F"/>
    <w:rsid w:val="00115AF7"/>
    <w:rsid w:val="00115C6C"/>
    <w:rsid w:val="00115C80"/>
    <w:rsid w:val="00115E43"/>
    <w:rsid w:val="0011601C"/>
    <w:rsid w:val="0011604A"/>
    <w:rsid w:val="00116061"/>
    <w:rsid w:val="00116064"/>
    <w:rsid w:val="00116145"/>
    <w:rsid w:val="0011618D"/>
    <w:rsid w:val="001163D1"/>
    <w:rsid w:val="00116486"/>
    <w:rsid w:val="001164CA"/>
    <w:rsid w:val="0011654B"/>
    <w:rsid w:val="0011657B"/>
    <w:rsid w:val="001167BD"/>
    <w:rsid w:val="00116950"/>
    <w:rsid w:val="00117030"/>
    <w:rsid w:val="0011705C"/>
    <w:rsid w:val="001173A2"/>
    <w:rsid w:val="001173D1"/>
    <w:rsid w:val="001175E3"/>
    <w:rsid w:val="001176F1"/>
    <w:rsid w:val="00117729"/>
    <w:rsid w:val="00117772"/>
    <w:rsid w:val="00117778"/>
    <w:rsid w:val="001177FA"/>
    <w:rsid w:val="001178E5"/>
    <w:rsid w:val="00117929"/>
    <w:rsid w:val="001179F8"/>
    <w:rsid w:val="00117AAF"/>
    <w:rsid w:val="00117BF5"/>
    <w:rsid w:val="00117C2C"/>
    <w:rsid w:val="00117C85"/>
    <w:rsid w:val="00117DDA"/>
    <w:rsid w:val="00117DE5"/>
    <w:rsid w:val="00117E03"/>
    <w:rsid w:val="00117EA6"/>
    <w:rsid w:val="00117F84"/>
    <w:rsid w:val="00120330"/>
    <w:rsid w:val="00120394"/>
    <w:rsid w:val="001203A5"/>
    <w:rsid w:val="00120502"/>
    <w:rsid w:val="0012055E"/>
    <w:rsid w:val="0012062F"/>
    <w:rsid w:val="0012081F"/>
    <w:rsid w:val="00120951"/>
    <w:rsid w:val="00120A0A"/>
    <w:rsid w:val="00120A20"/>
    <w:rsid w:val="00120A52"/>
    <w:rsid w:val="00120BF5"/>
    <w:rsid w:val="00120C35"/>
    <w:rsid w:val="00120DCC"/>
    <w:rsid w:val="00120DEE"/>
    <w:rsid w:val="00120F7B"/>
    <w:rsid w:val="0012118B"/>
    <w:rsid w:val="001216E3"/>
    <w:rsid w:val="001217EF"/>
    <w:rsid w:val="001218F2"/>
    <w:rsid w:val="00121AB4"/>
    <w:rsid w:val="00121B29"/>
    <w:rsid w:val="00121B66"/>
    <w:rsid w:val="00121B8D"/>
    <w:rsid w:val="00121C79"/>
    <w:rsid w:val="00121C86"/>
    <w:rsid w:val="00121CE7"/>
    <w:rsid w:val="00121D48"/>
    <w:rsid w:val="00121F0F"/>
    <w:rsid w:val="00121FE9"/>
    <w:rsid w:val="0012200E"/>
    <w:rsid w:val="00122029"/>
    <w:rsid w:val="001220A4"/>
    <w:rsid w:val="001220BE"/>
    <w:rsid w:val="001220ED"/>
    <w:rsid w:val="0012219E"/>
    <w:rsid w:val="0012220E"/>
    <w:rsid w:val="001222E8"/>
    <w:rsid w:val="001226F9"/>
    <w:rsid w:val="001228A8"/>
    <w:rsid w:val="001229E5"/>
    <w:rsid w:val="00122B33"/>
    <w:rsid w:val="00122EC5"/>
    <w:rsid w:val="00122F14"/>
    <w:rsid w:val="00123066"/>
    <w:rsid w:val="00123321"/>
    <w:rsid w:val="001233F2"/>
    <w:rsid w:val="00123554"/>
    <w:rsid w:val="00123736"/>
    <w:rsid w:val="00123807"/>
    <w:rsid w:val="00123B52"/>
    <w:rsid w:val="00123B70"/>
    <w:rsid w:val="00123B9A"/>
    <w:rsid w:val="00123BBF"/>
    <w:rsid w:val="00124018"/>
    <w:rsid w:val="001240C6"/>
    <w:rsid w:val="00124151"/>
    <w:rsid w:val="00124202"/>
    <w:rsid w:val="00124262"/>
    <w:rsid w:val="001242DA"/>
    <w:rsid w:val="001243ED"/>
    <w:rsid w:val="00124523"/>
    <w:rsid w:val="001247AE"/>
    <w:rsid w:val="00124A09"/>
    <w:rsid w:val="00124B0D"/>
    <w:rsid w:val="00124BDC"/>
    <w:rsid w:val="00124BFD"/>
    <w:rsid w:val="00124C0D"/>
    <w:rsid w:val="00124EBE"/>
    <w:rsid w:val="00125065"/>
    <w:rsid w:val="001250D1"/>
    <w:rsid w:val="001251C7"/>
    <w:rsid w:val="001251FB"/>
    <w:rsid w:val="0012535D"/>
    <w:rsid w:val="0012545B"/>
    <w:rsid w:val="0012571B"/>
    <w:rsid w:val="00125858"/>
    <w:rsid w:val="0012588E"/>
    <w:rsid w:val="0012589C"/>
    <w:rsid w:val="00125953"/>
    <w:rsid w:val="00125B78"/>
    <w:rsid w:val="00125DC1"/>
    <w:rsid w:val="00125DE3"/>
    <w:rsid w:val="00125E11"/>
    <w:rsid w:val="00125F1B"/>
    <w:rsid w:val="001261D7"/>
    <w:rsid w:val="00126338"/>
    <w:rsid w:val="0012634E"/>
    <w:rsid w:val="0012644A"/>
    <w:rsid w:val="001265BD"/>
    <w:rsid w:val="0012673E"/>
    <w:rsid w:val="00126765"/>
    <w:rsid w:val="0012686A"/>
    <w:rsid w:val="001268C1"/>
    <w:rsid w:val="00126978"/>
    <w:rsid w:val="00126A68"/>
    <w:rsid w:val="00126B42"/>
    <w:rsid w:val="00126DBD"/>
    <w:rsid w:val="00126DF0"/>
    <w:rsid w:val="00126E92"/>
    <w:rsid w:val="00126FE1"/>
    <w:rsid w:val="00127025"/>
    <w:rsid w:val="001270A8"/>
    <w:rsid w:val="00127237"/>
    <w:rsid w:val="001272D3"/>
    <w:rsid w:val="00127326"/>
    <w:rsid w:val="00127377"/>
    <w:rsid w:val="001274B6"/>
    <w:rsid w:val="00127518"/>
    <w:rsid w:val="001275E8"/>
    <w:rsid w:val="001277AA"/>
    <w:rsid w:val="001278A1"/>
    <w:rsid w:val="001279EF"/>
    <w:rsid w:val="00127A96"/>
    <w:rsid w:val="00127AAC"/>
    <w:rsid w:val="00127C04"/>
    <w:rsid w:val="00127C5B"/>
    <w:rsid w:val="00127D23"/>
    <w:rsid w:val="00127D54"/>
    <w:rsid w:val="00127D55"/>
    <w:rsid w:val="00127D98"/>
    <w:rsid w:val="00127F5C"/>
    <w:rsid w:val="00127F7A"/>
    <w:rsid w:val="00127FE8"/>
    <w:rsid w:val="001300AC"/>
    <w:rsid w:val="00130145"/>
    <w:rsid w:val="001301D3"/>
    <w:rsid w:val="00130300"/>
    <w:rsid w:val="001303B3"/>
    <w:rsid w:val="00130417"/>
    <w:rsid w:val="001304DA"/>
    <w:rsid w:val="001307A7"/>
    <w:rsid w:val="00130ABA"/>
    <w:rsid w:val="00130AC2"/>
    <w:rsid w:val="00130C1C"/>
    <w:rsid w:val="00130C64"/>
    <w:rsid w:val="00130CE1"/>
    <w:rsid w:val="00130D1E"/>
    <w:rsid w:val="00130E3B"/>
    <w:rsid w:val="00130E63"/>
    <w:rsid w:val="00130F1A"/>
    <w:rsid w:val="001310A8"/>
    <w:rsid w:val="00131317"/>
    <w:rsid w:val="00131500"/>
    <w:rsid w:val="00131544"/>
    <w:rsid w:val="001315B3"/>
    <w:rsid w:val="001315DC"/>
    <w:rsid w:val="00131650"/>
    <w:rsid w:val="001318CF"/>
    <w:rsid w:val="00131986"/>
    <w:rsid w:val="00131A8F"/>
    <w:rsid w:val="00131B44"/>
    <w:rsid w:val="00131C73"/>
    <w:rsid w:val="00131E14"/>
    <w:rsid w:val="00131EC8"/>
    <w:rsid w:val="00131EE9"/>
    <w:rsid w:val="00131F9A"/>
    <w:rsid w:val="00131FD4"/>
    <w:rsid w:val="0013217E"/>
    <w:rsid w:val="001321D4"/>
    <w:rsid w:val="0013237A"/>
    <w:rsid w:val="001324A5"/>
    <w:rsid w:val="001324C0"/>
    <w:rsid w:val="0013254B"/>
    <w:rsid w:val="001327ED"/>
    <w:rsid w:val="00132AA5"/>
    <w:rsid w:val="00132B40"/>
    <w:rsid w:val="00132BBE"/>
    <w:rsid w:val="00132C3F"/>
    <w:rsid w:val="00132C68"/>
    <w:rsid w:val="00132C95"/>
    <w:rsid w:val="00132D18"/>
    <w:rsid w:val="00132D52"/>
    <w:rsid w:val="00132D70"/>
    <w:rsid w:val="00132E18"/>
    <w:rsid w:val="00132E7C"/>
    <w:rsid w:val="00132F92"/>
    <w:rsid w:val="00132FE7"/>
    <w:rsid w:val="001330C6"/>
    <w:rsid w:val="001334D0"/>
    <w:rsid w:val="00133553"/>
    <w:rsid w:val="001335F6"/>
    <w:rsid w:val="001336FB"/>
    <w:rsid w:val="00133958"/>
    <w:rsid w:val="001339D0"/>
    <w:rsid w:val="00133A24"/>
    <w:rsid w:val="00133A7C"/>
    <w:rsid w:val="00133AE7"/>
    <w:rsid w:val="00133B15"/>
    <w:rsid w:val="00133BF6"/>
    <w:rsid w:val="00133DF5"/>
    <w:rsid w:val="00133E87"/>
    <w:rsid w:val="00133E89"/>
    <w:rsid w:val="00133EC5"/>
    <w:rsid w:val="00133FAB"/>
    <w:rsid w:val="0013414E"/>
    <w:rsid w:val="0013423C"/>
    <w:rsid w:val="00134410"/>
    <w:rsid w:val="001344D4"/>
    <w:rsid w:val="00134510"/>
    <w:rsid w:val="001348D5"/>
    <w:rsid w:val="001348F9"/>
    <w:rsid w:val="0013490E"/>
    <w:rsid w:val="00134935"/>
    <w:rsid w:val="00134943"/>
    <w:rsid w:val="00134AB1"/>
    <w:rsid w:val="00134AF3"/>
    <w:rsid w:val="00134CF4"/>
    <w:rsid w:val="00134D09"/>
    <w:rsid w:val="00134D65"/>
    <w:rsid w:val="00134E04"/>
    <w:rsid w:val="00134FE8"/>
    <w:rsid w:val="001350A6"/>
    <w:rsid w:val="001350AF"/>
    <w:rsid w:val="001350C4"/>
    <w:rsid w:val="001350C5"/>
    <w:rsid w:val="001350F0"/>
    <w:rsid w:val="0013510A"/>
    <w:rsid w:val="00135168"/>
    <w:rsid w:val="00135176"/>
    <w:rsid w:val="001352B5"/>
    <w:rsid w:val="001353B8"/>
    <w:rsid w:val="00135401"/>
    <w:rsid w:val="00135412"/>
    <w:rsid w:val="00135539"/>
    <w:rsid w:val="00135540"/>
    <w:rsid w:val="00135640"/>
    <w:rsid w:val="0013567F"/>
    <w:rsid w:val="0013578F"/>
    <w:rsid w:val="001357C8"/>
    <w:rsid w:val="0013595D"/>
    <w:rsid w:val="00135A63"/>
    <w:rsid w:val="00135D20"/>
    <w:rsid w:val="00135E7C"/>
    <w:rsid w:val="00135F06"/>
    <w:rsid w:val="00135F15"/>
    <w:rsid w:val="00135F52"/>
    <w:rsid w:val="00135F5C"/>
    <w:rsid w:val="00136079"/>
    <w:rsid w:val="001360CA"/>
    <w:rsid w:val="0013638D"/>
    <w:rsid w:val="00136553"/>
    <w:rsid w:val="00136557"/>
    <w:rsid w:val="0013658A"/>
    <w:rsid w:val="00136646"/>
    <w:rsid w:val="00136A13"/>
    <w:rsid w:val="00136A70"/>
    <w:rsid w:val="00136AFE"/>
    <w:rsid w:val="00136B4A"/>
    <w:rsid w:val="00136CC9"/>
    <w:rsid w:val="00136D44"/>
    <w:rsid w:val="00136D8C"/>
    <w:rsid w:val="00136EC6"/>
    <w:rsid w:val="00136FB0"/>
    <w:rsid w:val="0013719F"/>
    <w:rsid w:val="001373DA"/>
    <w:rsid w:val="0013750A"/>
    <w:rsid w:val="00137615"/>
    <w:rsid w:val="0013772B"/>
    <w:rsid w:val="00137784"/>
    <w:rsid w:val="001377AB"/>
    <w:rsid w:val="001378A4"/>
    <w:rsid w:val="0013792A"/>
    <w:rsid w:val="00137983"/>
    <w:rsid w:val="00137A2D"/>
    <w:rsid w:val="00137A79"/>
    <w:rsid w:val="00137AEC"/>
    <w:rsid w:val="00137C50"/>
    <w:rsid w:val="00137D4A"/>
    <w:rsid w:val="00137DA3"/>
    <w:rsid w:val="00137EF7"/>
    <w:rsid w:val="0014007A"/>
    <w:rsid w:val="0014008F"/>
    <w:rsid w:val="00140158"/>
    <w:rsid w:val="0014017F"/>
    <w:rsid w:val="001401FD"/>
    <w:rsid w:val="0014020B"/>
    <w:rsid w:val="00140260"/>
    <w:rsid w:val="00140262"/>
    <w:rsid w:val="001404A6"/>
    <w:rsid w:val="00140606"/>
    <w:rsid w:val="00140686"/>
    <w:rsid w:val="0014078C"/>
    <w:rsid w:val="00140896"/>
    <w:rsid w:val="00140B31"/>
    <w:rsid w:val="00140DD9"/>
    <w:rsid w:val="00140FB3"/>
    <w:rsid w:val="001412EF"/>
    <w:rsid w:val="001413B1"/>
    <w:rsid w:val="00141552"/>
    <w:rsid w:val="001417F2"/>
    <w:rsid w:val="001418B8"/>
    <w:rsid w:val="00141A1E"/>
    <w:rsid w:val="00141A88"/>
    <w:rsid w:val="00141B1C"/>
    <w:rsid w:val="00141C2B"/>
    <w:rsid w:val="00141CCE"/>
    <w:rsid w:val="00142042"/>
    <w:rsid w:val="0014210A"/>
    <w:rsid w:val="0014248A"/>
    <w:rsid w:val="0014275A"/>
    <w:rsid w:val="0014275E"/>
    <w:rsid w:val="0014283F"/>
    <w:rsid w:val="00142D15"/>
    <w:rsid w:val="00142D36"/>
    <w:rsid w:val="00142EC2"/>
    <w:rsid w:val="00143004"/>
    <w:rsid w:val="00143287"/>
    <w:rsid w:val="001433F9"/>
    <w:rsid w:val="00143419"/>
    <w:rsid w:val="00143605"/>
    <w:rsid w:val="001436B8"/>
    <w:rsid w:val="001436FE"/>
    <w:rsid w:val="00143880"/>
    <w:rsid w:val="00143A2F"/>
    <w:rsid w:val="00143B5E"/>
    <w:rsid w:val="00143B6B"/>
    <w:rsid w:val="00143BBA"/>
    <w:rsid w:val="00144081"/>
    <w:rsid w:val="0014416B"/>
    <w:rsid w:val="0014487A"/>
    <w:rsid w:val="001448D1"/>
    <w:rsid w:val="0014491E"/>
    <w:rsid w:val="0014499C"/>
    <w:rsid w:val="00144A6E"/>
    <w:rsid w:val="00144B22"/>
    <w:rsid w:val="00144BA3"/>
    <w:rsid w:val="00144BAE"/>
    <w:rsid w:val="00144C0E"/>
    <w:rsid w:val="00144D94"/>
    <w:rsid w:val="00144E28"/>
    <w:rsid w:val="00144E4C"/>
    <w:rsid w:val="00144EBD"/>
    <w:rsid w:val="00145114"/>
    <w:rsid w:val="0014519C"/>
    <w:rsid w:val="001452EB"/>
    <w:rsid w:val="00145338"/>
    <w:rsid w:val="00145433"/>
    <w:rsid w:val="0014551D"/>
    <w:rsid w:val="0014557D"/>
    <w:rsid w:val="001456E6"/>
    <w:rsid w:val="00145826"/>
    <w:rsid w:val="001458A4"/>
    <w:rsid w:val="0014593F"/>
    <w:rsid w:val="001459AA"/>
    <w:rsid w:val="00145A84"/>
    <w:rsid w:val="00145B45"/>
    <w:rsid w:val="00145BC8"/>
    <w:rsid w:val="00145C0C"/>
    <w:rsid w:val="00145C17"/>
    <w:rsid w:val="00145C32"/>
    <w:rsid w:val="00145D1C"/>
    <w:rsid w:val="00146154"/>
    <w:rsid w:val="00146373"/>
    <w:rsid w:val="001463BF"/>
    <w:rsid w:val="0014644C"/>
    <w:rsid w:val="00146461"/>
    <w:rsid w:val="00146477"/>
    <w:rsid w:val="00146482"/>
    <w:rsid w:val="00146492"/>
    <w:rsid w:val="001464B2"/>
    <w:rsid w:val="0014650B"/>
    <w:rsid w:val="00146572"/>
    <w:rsid w:val="001465F1"/>
    <w:rsid w:val="0014661C"/>
    <w:rsid w:val="00146739"/>
    <w:rsid w:val="00146787"/>
    <w:rsid w:val="00146794"/>
    <w:rsid w:val="0014680D"/>
    <w:rsid w:val="001468C9"/>
    <w:rsid w:val="00146A44"/>
    <w:rsid w:val="00146B4E"/>
    <w:rsid w:val="00146C80"/>
    <w:rsid w:val="00146DC7"/>
    <w:rsid w:val="00146E05"/>
    <w:rsid w:val="00146E58"/>
    <w:rsid w:val="001470A2"/>
    <w:rsid w:val="001470EA"/>
    <w:rsid w:val="00147116"/>
    <w:rsid w:val="00147359"/>
    <w:rsid w:val="0014737E"/>
    <w:rsid w:val="00147467"/>
    <w:rsid w:val="001479D3"/>
    <w:rsid w:val="00147B3A"/>
    <w:rsid w:val="00147B80"/>
    <w:rsid w:val="00147C12"/>
    <w:rsid w:val="00147D13"/>
    <w:rsid w:val="00147DAF"/>
    <w:rsid w:val="00150081"/>
    <w:rsid w:val="0015018A"/>
    <w:rsid w:val="00150304"/>
    <w:rsid w:val="00150374"/>
    <w:rsid w:val="001503D5"/>
    <w:rsid w:val="001505AD"/>
    <w:rsid w:val="001508C9"/>
    <w:rsid w:val="0015096B"/>
    <w:rsid w:val="00150C0B"/>
    <w:rsid w:val="00150DEA"/>
    <w:rsid w:val="00150E8C"/>
    <w:rsid w:val="00150ECA"/>
    <w:rsid w:val="00150F0D"/>
    <w:rsid w:val="00150F47"/>
    <w:rsid w:val="001511AD"/>
    <w:rsid w:val="0015133C"/>
    <w:rsid w:val="001514FD"/>
    <w:rsid w:val="001515A5"/>
    <w:rsid w:val="001517A1"/>
    <w:rsid w:val="001518D1"/>
    <w:rsid w:val="001519CB"/>
    <w:rsid w:val="00151C86"/>
    <w:rsid w:val="00151D3C"/>
    <w:rsid w:val="00151E52"/>
    <w:rsid w:val="00152147"/>
    <w:rsid w:val="00152164"/>
    <w:rsid w:val="00152217"/>
    <w:rsid w:val="001522E7"/>
    <w:rsid w:val="0015251A"/>
    <w:rsid w:val="0015256D"/>
    <w:rsid w:val="001526BC"/>
    <w:rsid w:val="0015270B"/>
    <w:rsid w:val="001527DE"/>
    <w:rsid w:val="001527E8"/>
    <w:rsid w:val="0015283F"/>
    <w:rsid w:val="0015284A"/>
    <w:rsid w:val="0015295B"/>
    <w:rsid w:val="00152A3F"/>
    <w:rsid w:val="00152B3C"/>
    <w:rsid w:val="00152C3C"/>
    <w:rsid w:val="00152CD3"/>
    <w:rsid w:val="00152D25"/>
    <w:rsid w:val="00152DC2"/>
    <w:rsid w:val="00152E0B"/>
    <w:rsid w:val="00152F11"/>
    <w:rsid w:val="001530C3"/>
    <w:rsid w:val="00153174"/>
    <w:rsid w:val="001534B0"/>
    <w:rsid w:val="001534F7"/>
    <w:rsid w:val="00153717"/>
    <w:rsid w:val="001537D3"/>
    <w:rsid w:val="001539CE"/>
    <w:rsid w:val="00153BCF"/>
    <w:rsid w:val="00153C37"/>
    <w:rsid w:val="00153DFE"/>
    <w:rsid w:val="00153FA4"/>
    <w:rsid w:val="0015410C"/>
    <w:rsid w:val="00154209"/>
    <w:rsid w:val="001543DE"/>
    <w:rsid w:val="001544C2"/>
    <w:rsid w:val="00154517"/>
    <w:rsid w:val="0015455C"/>
    <w:rsid w:val="00154596"/>
    <w:rsid w:val="00154825"/>
    <w:rsid w:val="00154869"/>
    <w:rsid w:val="00154871"/>
    <w:rsid w:val="00154AA0"/>
    <w:rsid w:val="00154AB8"/>
    <w:rsid w:val="00154BF7"/>
    <w:rsid w:val="00154BF8"/>
    <w:rsid w:val="00154D87"/>
    <w:rsid w:val="00154E03"/>
    <w:rsid w:val="00154EEF"/>
    <w:rsid w:val="0015509A"/>
    <w:rsid w:val="001551F7"/>
    <w:rsid w:val="001553E5"/>
    <w:rsid w:val="001555BC"/>
    <w:rsid w:val="001555CD"/>
    <w:rsid w:val="00155662"/>
    <w:rsid w:val="0015569F"/>
    <w:rsid w:val="00155826"/>
    <w:rsid w:val="00155835"/>
    <w:rsid w:val="00155B5E"/>
    <w:rsid w:val="00155C45"/>
    <w:rsid w:val="00155D24"/>
    <w:rsid w:val="00155D47"/>
    <w:rsid w:val="00155F43"/>
    <w:rsid w:val="00155F91"/>
    <w:rsid w:val="00155FC8"/>
    <w:rsid w:val="0015602A"/>
    <w:rsid w:val="0015614D"/>
    <w:rsid w:val="001561D5"/>
    <w:rsid w:val="001561DA"/>
    <w:rsid w:val="00156204"/>
    <w:rsid w:val="00156281"/>
    <w:rsid w:val="001564FD"/>
    <w:rsid w:val="0015651D"/>
    <w:rsid w:val="0015656F"/>
    <w:rsid w:val="00156579"/>
    <w:rsid w:val="001566A9"/>
    <w:rsid w:val="0015674F"/>
    <w:rsid w:val="00156763"/>
    <w:rsid w:val="001567AE"/>
    <w:rsid w:val="001568E3"/>
    <w:rsid w:val="00156983"/>
    <w:rsid w:val="00156B32"/>
    <w:rsid w:val="00156C2F"/>
    <w:rsid w:val="00156D7B"/>
    <w:rsid w:val="00157011"/>
    <w:rsid w:val="0015717C"/>
    <w:rsid w:val="00157190"/>
    <w:rsid w:val="001571FE"/>
    <w:rsid w:val="0015731C"/>
    <w:rsid w:val="001573BF"/>
    <w:rsid w:val="00157458"/>
    <w:rsid w:val="00157467"/>
    <w:rsid w:val="0015746C"/>
    <w:rsid w:val="0015764B"/>
    <w:rsid w:val="0015766E"/>
    <w:rsid w:val="001576B2"/>
    <w:rsid w:val="00157773"/>
    <w:rsid w:val="00157791"/>
    <w:rsid w:val="001577F3"/>
    <w:rsid w:val="00157859"/>
    <w:rsid w:val="00157D40"/>
    <w:rsid w:val="00157D4A"/>
    <w:rsid w:val="00157D8B"/>
    <w:rsid w:val="00157DDB"/>
    <w:rsid w:val="00157E49"/>
    <w:rsid w:val="00157E8E"/>
    <w:rsid w:val="00157FDA"/>
    <w:rsid w:val="00160174"/>
    <w:rsid w:val="00160185"/>
    <w:rsid w:val="001601DB"/>
    <w:rsid w:val="00160201"/>
    <w:rsid w:val="0016020D"/>
    <w:rsid w:val="001602E1"/>
    <w:rsid w:val="00160331"/>
    <w:rsid w:val="00160334"/>
    <w:rsid w:val="00160820"/>
    <w:rsid w:val="0016086C"/>
    <w:rsid w:val="0016095A"/>
    <w:rsid w:val="00160A3C"/>
    <w:rsid w:val="00160B16"/>
    <w:rsid w:val="00160B61"/>
    <w:rsid w:val="00160BB5"/>
    <w:rsid w:val="00160C20"/>
    <w:rsid w:val="00160D05"/>
    <w:rsid w:val="00160D67"/>
    <w:rsid w:val="00160D6F"/>
    <w:rsid w:val="00160DC0"/>
    <w:rsid w:val="00160F8F"/>
    <w:rsid w:val="00160F9D"/>
    <w:rsid w:val="001612BB"/>
    <w:rsid w:val="0016166F"/>
    <w:rsid w:val="00161977"/>
    <w:rsid w:val="00161B5A"/>
    <w:rsid w:val="00161B9B"/>
    <w:rsid w:val="00161D07"/>
    <w:rsid w:val="00161D5F"/>
    <w:rsid w:val="00161D68"/>
    <w:rsid w:val="00161D6F"/>
    <w:rsid w:val="00161DCB"/>
    <w:rsid w:val="00161FBF"/>
    <w:rsid w:val="00161FE8"/>
    <w:rsid w:val="00162001"/>
    <w:rsid w:val="00162070"/>
    <w:rsid w:val="001620CD"/>
    <w:rsid w:val="00162193"/>
    <w:rsid w:val="0016235E"/>
    <w:rsid w:val="0016241C"/>
    <w:rsid w:val="0016243F"/>
    <w:rsid w:val="0016266E"/>
    <w:rsid w:val="001626CE"/>
    <w:rsid w:val="001626E0"/>
    <w:rsid w:val="00162886"/>
    <w:rsid w:val="00162A1F"/>
    <w:rsid w:val="00162A79"/>
    <w:rsid w:val="00162FDC"/>
    <w:rsid w:val="00163018"/>
    <w:rsid w:val="00163025"/>
    <w:rsid w:val="0016303A"/>
    <w:rsid w:val="001630B3"/>
    <w:rsid w:val="001630FB"/>
    <w:rsid w:val="00163175"/>
    <w:rsid w:val="00163239"/>
    <w:rsid w:val="0016325F"/>
    <w:rsid w:val="001633D0"/>
    <w:rsid w:val="0016353E"/>
    <w:rsid w:val="001635E8"/>
    <w:rsid w:val="001636E3"/>
    <w:rsid w:val="00163729"/>
    <w:rsid w:val="00163AC4"/>
    <w:rsid w:val="00163B94"/>
    <w:rsid w:val="00163F33"/>
    <w:rsid w:val="00163F48"/>
    <w:rsid w:val="00163F7F"/>
    <w:rsid w:val="001640A7"/>
    <w:rsid w:val="001640DF"/>
    <w:rsid w:val="001640F0"/>
    <w:rsid w:val="001640FD"/>
    <w:rsid w:val="0016412C"/>
    <w:rsid w:val="001642A9"/>
    <w:rsid w:val="0016431A"/>
    <w:rsid w:val="0016444F"/>
    <w:rsid w:val="001644FB"/>
    <w:rsid w:val="00164546"/>
    <w:rsid w:val="00164689"/>
    <w:rsid w:val="001646B6"/>
    <w:rsid w:val="00164C8C"/>
    <w:rsid w:val="00164E74"/>
    <w:rsid w:val="00164FD9"/>
    <w:rsid w:val="0016502C"/>
    <w:rsid w:val="0016506A"/>
    <w:rsid w:val="001651E4"/>
    <w:rsid w:val="001652FC"/>
    <w:rsid w:val="00165309"/>
    <w:rsid w:val="00165384"/>
    <w:rsid w:val="001653BB"/>
    <w:rsid w:val="00165433"/>
    <w:rsid w:val="0016578A"/>
    <w:rsid w:val="001657D6"/>
    <w:rsid w:val="0016580D"/>
    <w:rsid w:val="00165925"/>
    <w:rsid w:val="00165971"/>
    <w:rsid w:val="001659B9"/>
    <w:rsid w:val="00165A2B"/>
    <w:rsid w:val="00165D06"/>
    <w:rsid w:val="00165D93"/>
    <w:rsid w:val="00165DB6"/>
    <w:rsid w:val="001660B2"/>
    <w:rsid w:val="001660D4"/>
    <w:rsid w:val="001661C7"/>
    <w:rsid w:val="001661CB"/>
    <w:rsid w:val="00166227"/>
    <w:rsid w:val="00166375"/>
    <w:rsid w:val="001663A2"/>
    <w:rsid w:val="0016641F"/>
    <w:rsid w:val="0016657E"/>
    <w:rsid w:val="001665CB"/>
    <w:rsid w:val="00166720"/>
    <w:rsid w:val="00166A6C"/>
    <w:rsid w:val="00166C13"/>
    <w:rsid w:val="00166C15"/>
    <w:rsid w:val="00166C7D"/>
    <w:rsid w:val="00166C97"/>
    <w:rsid w:val="00166D1B"/>
    <w:rsid w:val="00166D42"/>
    <w:rsid w:val="00166E33"/>
    <w:rsid w:val="00166FA2"/>
    <w:rsid w:val="001670A6"/>
    <w:rsid w:val="00167135"/>
    <w:rsid w:val="00167213"/>
    <w:rsid w:val="001673A2"/>
    <w:rsid w:val="00167781"/>
    <w:rsid w:val="00167B6E"/>
    <w:rsid w:val="00167CE0"/>
    <w:rsid w:val="00167D07"/>
    <w:rsid w:val="00167D23"/>
    <w:rsid w:val="00167DC8"/>
    <w:rsid w:val="00167E86"/>
    <w:rsid w:val="00167F3C"/>
    <w:rsid w:val="00167FA8"/>
    <w:rsid w:val="00167FF6"/>
    <w:rsid w:val="0017001F"/>
    <w:rsid w:val="0017004D"/>
    <w:rsid w:val="001700A6"/>
    <w:rsid w:val="00170193"/>
    <w:rsid w:val="00170222"/>
    <w:rsid w:val="001702B2"/>
    <w:rsid w:val="00170423"/>
    <w:rsid w:val="001704A6"/>
    <w:rsid w:val="00170522"/>
    <w:rsid w:val="001705AE"/>
    <w:rsid w:val="001708D3"/>
    <w:rsid w:val="00170962"/>
    <w:rsid w:val="00170A7C"/>
    <w:rsid w:val="00170B50"/>
    <w:rsid w:val="00170C64"/>
    <w:rsid w:val="00170CBD"/>
    <w:rsid w:val="00170DBA"/>
    <w:rsid w:val="00170E7C"/>
    <w:rsid w:val="00170F38"/>
    <w:rsid w:val="00171051"/>
    <w:rsid w:val="0017120A"/>
    <w:rsid w:val="001712DB"/>
    <w:rsid w:val="00171485"/>
    <w:rsid w:val="001717FC"/>
    <w:rsid w:val="00171859"/>
    <w:rsid w:val="001718D5"/>
    <w:rsid w:val="001719EC"/>
    <w:rsid w:val="00171B02"/>
    <w:rsid w:val="00171B29"/>
    <w:rsid w:val="00171D4C"/>
    <w:rsid w:val="00171D51"/>
    <w:rsid w:val="00171EE1"/>
    <w:rsid w:val="00171FD2"/>
    <w:rsid w:val="001720BA"/>
    <w:rsid w:val="00172292"/>
    <w:rsid w:val="0017231A"/>
    <w:rsid w:val="0017238C"/>
    <w:rsid w:val="00172580"/>
    <w:rsid w:val="0017270F"/>
    <w:rsid w:val="001727D7"/>
    <w:rsid w:val="0017289F"/>
    <w:rsid w:val="00172A3A"/>
    <w:rsid w:val="00172ABC"/>
    <w:rsid w:val="00172BC8"/>
    <w:rsid w:val="00172CD3"/>
    <w:rsid w:val="00172CDD"/>
    <w:rsid w:val="00172DD2"/>
    <w:rsid w:val="00172E59"/>
    <w:rsid w:val="001730FA"/>
    <w:rsid w:val="00173294"/>
    <w:rsid w:val="0017352B"/>
    <w:rsid w:val="0017377D"/>
    <w:rsid w:val="0017386C"/>
    <w:rsid w:val="001738A1"/>
    <w:rsid w:val="001738B9"/>
    <w:rsid w:val="00173940"/>
    <w:rsid w:val="00173B14"/>
    <w:rsid w:val="00173D4A"/>
    <w:rsid w:val="00173E36"/>
    <w:rsid w:val="00173ED5"/>
    <w:rsid w:val="00173F92"/>
    <w:rsid w:val="00174175"/>
    <w:rsid w:val="001741EC"/>
    <w:rsid w:val="0017432F"/>
    <w:rsid w:val="00174444"/>
    <w:rsid w:val="00174677"/>
    <w:rsid w:val="00174756"/>
    <w:rsid w:val="0017485E"/>
    <w:rsid w:val="00174986"/>
    <w:rsid w:val="00174993"/>
    <w:rsid w:val="00174A19"/>
    <w:rsid w:val="00174A51"/>
    <w:rsid w:val="00174BB0"/>
    <w:rsid w:val="00174E12"/>
    <w:rsid w:val="00175214"/>
    <w:rsid w:val="0017529A"/>
    <w:rsid w:val="00175619"/>
    <w:rsid w:val="00175675"/>
    <w:rsid w:val="0017569B"/>
    <w:rsid w:val="0017573F"/>
    <w:rsid w:val="00175862"/>
    <w:rsid w:val="00175873"/>
    <w:rsid w:val="001759A4"/>
    <w:rsid w:val="001759D0"/>
    <w:rsid w:val="00175A19"/>
    <w:rsid w:val="00175A65"/>
    <w:rsid w:val="00175B24"/>
    <w:rsid w:val="00175BDA"/>
    <w:rsid w:val="00175BDE"/>
    <w:rsid w:val="00175C46"/>
    <w:rsid w:val="00175C92"/>
    <w:rsid w:val="00175E91"/>
    <w:rsid w:val="00175EF4"/>
    <w:rsid w:val="00175F5E"/>
    <w:rsid w:val="00175F9E"/>
    <w:rsid w:val="00175FA9"/>
    <w:rsid w:val="00175FE3"/>
    <w:rsid w:val="00176152"/>
    <w:rsid w:val="00176174"/>
    <w:rsid w:val="00176326"/>
    <w:rsid w:val="0017636C"/>
    <w:rsid w:val="0017665E"/>
    <w:rsid w:val="001767E1"/>
    <w:rsid w:val="001768B8"/>
    <w:rsid w:val="001768B9"/>
    <w:rsid w:val="001768FD"/>
    <w:rsid w:val="00176BBE"/>
    <w:rsid w:val="00176C2C"/>
    <w:rsid w:val="00176DD1"/>
    <w:rsid w:val="00176E22"/>
    <w:rsid w:val="001770A4"/>
    <w:rsid w:val="00177102"/>
    <w:rsid w:val="0017733C"/>
    <w:rsid w:val="0017744E"/>
    <w:rsid w:val="00177561"/>
    <w:rsid w:val="001775E4"/>
    <w:rsid w:val="00177726"/>
    <w:rsid w:val="00177739"/>
    <w:rsid w:val="001777E2"/>
    <w:rsid w:val="0017788C"/>
    <w:rsid w:val="001779B3"/>
    <w:rsid w:val="00177C1D"/>
    <w:rsid w:val="0018011B"/>
    <w:rsid w:val="00180130"/>
    <w:rsid w:val="00180295"/>
    <w:rsid w:val="0018032D"/>
    <w:rsid w:val="00180383"/>
    <w:rsid w:val="001803CE"/>
    <w:rsid w:val="00180454"/>
    <w:rsid w:val="00180477"/>
    <w:rsid w:val="001804CA"/>
    <w:rsid w:val="0018050D"/>
    <w:rsid w:val="001805B2"/>
    <w:rsid w:val="001805B6"/>
    <w:rsid w:val="00180612"/>
    <w:rsid w:val="001806D9"/>
    <w:rsid w:val="0018070C"/>
    <w:rsid w:val="00180776"/>
    <w:rsid w:val="00180854"/>
    <w:rsid w:val="00180AF9"/>
    <w:rsid w:val="00180E72"/>
    <w:rsid w:val="00180E9E"/>
    <w:rsid w:val="00180EA6"/>
    <w:rsid w:val="00180ECE"/>
    <w:rsid w:val="00180F8C"/>
    <w:rsid w:val="00181032"/>
    <w:rsid w:val="001810B2"/>
    <w:rsid w:val="00181138"/>
    <w:rsid w:val="001812BC"/>
    <w:rsid w:val="001818F9"/>
    <w:rsid w:val="00181C29"/>
    <w:rsid w:val="00181C9E"/>
    <w:rsid w:val="00181E24"/>
    <w:rsid w:val="00181E7F"/>
    <w:rsid w:val="00181EC3"/>
    <w:rsid w:val="00181EC9"/>
    <w:rsid w:val="00181EDE"/>
    <w:rsid w:val="00181F6E"/>
    <w:rsid w:val="0018214F"/>
    <w:rsid w:val="0018223D"/>
    <w:rsid w:val="00182316"/>
    <w:rsid w:val="00182337"/>
    <w:rsid w:val="00182346"/>
    <w:rsid w:val="001823DA"/>
    <w:rsid w:val="001824CB"/>
    <w:rsid w:val="00182574"/>
    <w:rsid w:val="0018266E"/>
    <w:rsid w:val="00182ACC"/>
    <w:rsid w:val="00182BB8"/>
    <w:rsid w:val="00182C0B"/>
    <w:rsid w:val="00182C17"/>
    <w:rsid w:val="00182C53"/>
    <w:rsid w:val="00182F00"/>
    <w:rsid w:val="00182F48"/>
    <w:rsid w:val="00182FCA"/>
    <w:rsid w:val="001831FC"/>
    <w:rsid w:val="00183224"/>
    <w:rsid w:val="001832F9"/>
    <w:rsid w:val="001832FE"/>
    <w:rsid w:val="0018332E"/>
    <w:rsid w:val="0018338E"/>
    <w:rsid w:val="001833E8"/>
    <w:rsid w:val="00183412"/>
    <w:rsid w:val="001835C7"/>
    <w:rsid w:val="0018374B"/>
    <w:rsid w:val="001837CB"/>
    <w:rsid w:val="0018380B"/>
    <w:rsid w:val="00183892"/>
    <w:rsid w:val="00183CAD"/>
    <w:rsid w:val="00183CCB"/>
    <w:rsid w:val="00183D23"/>
    <w:rsid w:val="00183D96"/>
    <w:rsid w:val="00183EAE"/>
    <w:rsid w:val="00183ECC"/>
    <w:rsid w:val="00183EF4"/>
    <w:rsid w:val="00183FE0"/>
    <w:rsid w:val="00184050"/>
    <w:rsid w:val="0018441B"/>
    <w:rsid w:val="001846C2"/>
    <w:rsid w:val="001846DF"/>
    <w:rsid w:val="00184987"/>
    <w:rsid w:val="001849A4"/>
    <w:rsid w:val="00184B01"/>
    <w:rsid w:val="00184B45"/>
    <w:rsid w:val="00184B90"/>
    <w:rsid w:val="00184C00"/>
    <w:rsid w:val="00184CD6"/>
    <w:rsid w:val="00184E1A"/>
    <w:rsid w:val="00184F60"/>
    <w:rsid w:val="001853CE"/>
    <w:rsid w:val="00185402"/>
    <w:rsid w:val="0018553D"/>
    <w:rsid w:val="0018563D"/>
    <w:rsid w:val="00185692"/>
    <w:rsid w:val="00185756"/>
    <w:rsid w:val="00185789"/>
    <w:rsid w:val="001858BE"/>
    <w:rsid w:val="00185955"/>
    <w:rsid w:val="0018595D"/>
    <w:rsid w:val="00185A5A"/>
    <w:rsid w:val="00185AC5"/>
    <w:rsid w:val="00185CA5"/>
    <w:rsid w:val="0018625E"/>
    <w:rsid w:val="0018637B"/>
    <w:rsid w:val="001863D3"/>
    <w:rsid w:val="00186408"/>
    <w:rsid w:val="00186567"/>
    <w:rsid w:val="001866EE"/>
    <w:rsid w:val="001866EF"/>
    <w:rsid w:val="001869D1"/>
    <w:rsid w:val="00186A94"/>
    <w:rsid w:val="00186B87"/>
    <w:rsid w:val="00186C59"/>
    <w:rsid w:val="00187092"/>
    <w:rsid w:val="001870DE"/>
    <w:rsid w:val="00187197"/>
    <w:rsid w:val="0018719B"/>
    <w:rsid w:val="0018724B"/>
    <w:rsid w:val="00187257"/>
    <w:rsid w:val="0018732B"/>
    <w:rsid w:val="00187336"/>
    <w:rsid w:val="001875DF"/>
    <w:rsid w:val="00187778"/>
    <w:rsid w:val="001877C3"/>
    <w:rsid w:val="00187905"/>
    <w:rsid w:val="001879CC"/>
    <w:rsid w:val="00187D7F"/>
    <w:rsid w:val="00187F11"/>
    <w:rsid w:val="0019012F"/>
    <w:rsid w:val="00190204"/>
    <w:rsid w:val="00190222"/>
    <w:rsid w:val="00190483"/>
    <w:rsid w:val="001905A6"/>
    <w:rsid w:val="00190669"/>
    <w:rsid w:val="001907DC"/>
    <w:rsid w:val="00190844"/>
    <w:rsid w:val="0019086D"/>
    <w:rsid w:val="00190ADB"/>
    <w:rsid w:val="00190B72"/>
    <w:rsid w:val="00190C88"/>
    <w:rsid w:val="00190D80"/>
    <w:rsid w:val="00190DBC"/>
    <w:rsid w:val="00190E1B"/>
    <w:rsid w:val="00190EF2"/>
    <w:rsid w:val="00190EFC"/>
    <w:rsid w:val="00190F0A"/>
    <w:rsid w:val="00190F58"/>
    <w:rsid w:val="00190FD4"/>
    <w:rsid w:val="0019110B"/>
    <w:rsid w:val="00191164"/>
    <w:rsid w:val="001911D8"/>
    <w:rsid w:val="001911F8"/>
    <w:rsid w:val="0019151C"/>
    <w:rsid w:val="0019154B"/>
    <w:rsid w:val="001915ED"/>
    <w:rsid w:val="0019168C"/>
    <w:rsid w:val="0019184C"/>
    <w:rsid w:val="0019192F"/>
    <w:rsid w:val="00191C06"/>
    <w:rsid w:val="00191C10"/>
    <w:rsid w:val="00191C11"/>
    <w:rsid w:val="00191C7E"/>
    <w:rsid w:val="00191E05"/>
    <w:rsid w:val="00191E95"/>
    <w:rsid w:val="00191E9E"/>
    <w:rsid w:val="00191EC8"/>
    <w:rsid w:val="00191F7A"/>
    <w:rsid w:val="0019206B"/>
    <w:rsid w:val="001921A7"/>
    <w:rsid w:val="00192237"/>
    <w:rsid w:val="00192253"/>
    <w:rsid w:val="001923EB"/>
    <w:rsid w:val="00192606"/>
    <w:rsid w:val="00192651"/>
    <w:rsid w:val="001926B9"/>
    <w:rsid w:val="00192708"/>
    <w:rsid w:val="0019270A"/>
    <w:rsid w:val="00192AC8"/>
    <w:rsid w:val="00192AEE"/>
    <w:rsid w:val="00192BE8"/>
    <w:rsid w:val="00192E85"/>
    <w:rsid w:val="00192E8A"/>
    <w:rsid w:val="001930F3"/>
    <w:rsid w:val="0019310B"/>
    <w:rsid w:val="0019321B"/>
    <w:rsid w:val="00193302"/>
    <w:rsid w:val="00193469"/>
    <w:rsid w:val="001934B9"/>
    <w:rsid w:val="001935A1"/>
    <w:rsid w:val="00193602"/>
    <w:rsid w:val="00193617"/>
    <w:rsid w:val="001936FF"/>
    <w:rsid w:val="00193708"/>
    <w:rsid w:val="00193837"/>
    <w:rsid w:val="00193A7B"/>
    <w:rsid w:val="00193B9A"/>
    <w:rsid w:val="00193C4A"/>
    <w:rsid w:val="00193C61"/>
    <w:rsid w:val="00193CBE"/>
    <w:rsid w:val="00193F7A"/>
    <w:rsid w:val="00193F81"/>
    <w:rsid w:val="00193FBC"/>
    <w:rsid w:val="0019411B"/>
    <w:rsid w:val="00194129"/>
    <w:rsid w:val="001941E5"/>
    <w:rsid w:val="0019441D"/>
    <w:rsid w:val="00194449"/>
    <w:rsid w:val="00194499"/>
    <w:rsid w:val="00194619"/>
    <w:rsid w:val="00194887"/>
    <w:rsid w:val="00194991"/>
    <w:rsid w:val="00194B08"/>
    <w:rsid w:val="00194B09"/>
    <w:rsid w:val="00194B5A"/>
    <w:rsid w:val="00194BAD"/>
    <w:rsid w:val="00194C3E"/>
    <w:rsid w:val="00195002"/>
    <w:rsid w:val="00195095"/>
    <w:rsid w:val="001951CD"/>
    <w:rsid w:val="001952BD"/>
    <w:rsid w:val="00195340"/>
    <w:rsid w:val="001953A8"/>
    <w:rsid w:val="00195418"/>
    <w:rsid w:val="001957D5"/>
    <w:rsid w:val="00195842"/>
    <w:rsid w:val="001959D9"/>
    <w:rsid w:val="00195B3B"/>
    <w:rsid w:val="00195BFB"/>
    <w:rsid w:val="00195E8C"/>
    <w:rsid w:val="00195ECC"/>
    <w:rsid w:val="00195FE3"/>
    <w:rsid w:val="0019600A"/>
    <w:rsid w:val="0019625A"/>
    <w:rsid w:val="00196764"/>
    <w:rsid w:val="0019679D"/>
    <w:rsid w:val="001967A3"/>
    <w:rsid w:val="001967AD"/>
    <w:rsid w:val="00196849"/>
    <w:rsid w:val="0019684B"/>
    <w:rsid w:val="00196B89"/>
    <w:rsid w:val="00196CBA"/>
    <w:rsid w:val="00196CE7"/>
    <w:rsid w:val="00196CF2"/>
    <w:rsid w:val="00197121"/>
    <w:rsid w:val="00197123"/>
    <w:rsid w:val="00197150"/>
    <w:rsid w:val="001971AE"/>
    <w:rsid w:val="00197240"/>
    <w:rsid w:val="0019733E"/>
    <w:rsid w:val="0019738E"/>
    <w:rsid w:val="001974A3"/>
    <w:rsid w:val="00197615"/>
    <w:rsid w:val="001976C5"/>
    <w:rsid w:val="0019773B"/>
    <w:rsid w:val="001977A8"/>
    <w:rsid w:val="0019798B"/>
    <w:rsid w:val="00197A96"/>
    <w:rsid w:val="00197BB2"/>
    <w:rsid w:val="00197BBC"/>
    <w:rsid w:val="00197C0B"/>
    <w:rsid w:val="00197C4A"/>
    <w:rsid w:val="00197CEC"/>
    <w:rsid w:val="00197D04"/>
    <w:rsid w:val="001A04AF"/>
    <w:rsid w:val="001A04E5"/>
    <w:rsid w:val="001A0678"/>
    <w:rsid w:val="001A06F6"/>
    <w:rsid w:val="001A0788"/>
    <w:rsid w:val="001A089E"/>
    <w:rsid w:val="001A0928"/>
    <w:rsid w:val="001A09C4"/>
    <w:rsid w:val="001A09E0"/>
    <w:rsid w:val="001A09F7"/>
    <w:rsid w:val="001A0A19"/>
    <w:rsid w:val="001A0A45"/>
    <w:rsid w:val="001A0A55"/>
    <w:rsid w:val="001A0A71"/>
    <w:rsid w:val="001A0F85"/>
    <w:rsid w:val="001A1037"/>
    <w:rsid w:val="001A112B"/>
    <w:rsid w:val="001A1139"/>
    <w:rsid w:val="001A11F0"/>
    <w:rsid w:val="001A12AF"/>
    <w:rsid w:val="001A132C"/>
    <w:rsid w:val="001A1435"/>
    <w:rsid w:val="001A1505"/>
    <w:rsid w:val="001A1593"/>
    <w:rsid w:val="001A163B"/>
    <w:rsid w:val="001A1642"/>
    <w:rsid w:val="001A17AA"/>
    <w:rsid w:val="001A18F4"/>
    <w:rsid w:val="001A1A40"/>
    <w:rsid w:val="001A1C9D"/>
    <w:rsid w:val="001A1DAE"/>
    <w:rsid w:val="001A1EDF"/>
    <w:rsid w:val="001A2181"/>
    <w:rsid w:val="001A220A"/>
    <w:rsid w:val="001A2273"/>
    <w:rsid w:val="001A258B"/>
    <w:rsid w:val="001A263C"/>
    <w:rsid w:val="001A2759"/>
    <w:rsid w:val="001A28E4"/>
    <w:rsid w:val="001A2C00"/>
    <w:rsid w:val="001A2C2C"/>
    <w:rsid w:val="001A2DB4"/>
    <w:rsid w:val="001A2DEE"/>
    <w:rsid w:val="001A2E77"/>
    <w:rsid w:val="001A2EBC"/>
    <w:rsid w:val="001A2FDC"/>
    <w:rsid w:val="001A3037"/>
    <w:rsid w:val="001A30EF"/>
    <w:rsid w:val="001A31B8"/>
    <w:rsid w:val="001A3258"/>
    <w:rsid w:val="001A325D"/>
    <w:rsid w:val="001A339B"/>
    <w:rsid w:val="001A3468"/>
    <w:rsid w:val="001A34E2"/>
    <w:rsid w:val="001A351E"/>
    <w:rsid w:val="001A3681"/>
    <w:rsid w:val="001A3820"/>
    <w:rsid w:val="001A3825"/>
    <w:rsid w:val="001A3959"/>
    <w:rsid w:val="001A3998"/>
    <w:rsid w:val="001A3A26"/>
    <w:rsid w:val="001A3B3F"/>
    <w:rsid w:val="001A3BB7"/>
    <w:rsid w:val="001A3C4B"/>
    <w:rsid w:val="001A3CCD"/>
    <w:rsid w:val="001A3DC0"/>
    <w:rsid w:val="001A3E87"/>
    <w:rsid w:val="001A3FDF"/>
    <w:rsid w:val="001A4040"/>
    <w:rsid w:val="001A407C"/>
    <w:rsid w:val="001A4168"/>
    <w:rsid w:val="001A4265"/>
    <w:rsid w:val="001A43DB"/>
    <w:rsid w:val="001A4649"/>
    <w:rsid w:val="001A4711"/>
    <w:rsid w:val="001A498F"/>
    <w:rsid w:val="001A499C"/>
    <w:rsid w:val="001A4A91"/>
    <w:rsid w:val="001A4F9E"/>
    <w:rsid w:val="001A535D"/>
    <w:rsid w:val="001A53AD"/>
    <w:rsid w:val="001A54D0"/>
    <w:rsid w:val="001A54ED"/>
    <w:rsid w:val="001A552E"/>
    <w:rsid w:val="001A5573"/>
    <w:rsid w:val="001A59AD"/>
    <w:rsid w:val="001A5B2B"/>
    <w:rsid w:val="001A5C09"/>
    <w:rsid w:val="001A60BE"/>
    <w:rsid w:val="001A62F3"/>
    <w:rsid w:val="001A639D"/>
    <w:rsid w:val="001A63C1"/>
    <w:rsid w:val="001A646D"/>
    <w:rsid w:val="001A6479"/>
    <w:rsid w:val="001A64AD"/>
    <w:rsid w:val="001A6516"/>
    <w:rsid w:val="001A66AF"/>
    <w:rsid w:val="001A6863"/>
    <w:rsid w:val="001A689E"/>
    <w:rsid w:val="001A693D"/>
    <w:rsid w:val="001A6959"/>
    <w:rsid w:val="001A6A6F"/>
    <w:rsid w:val="001A6BC7"/>
    <w:rsid w:val="001A6DD3"/>
    <w:rsid w:val="001A6DE2"/>
    <w:rsid w:val="001A6F61"/>
    <w:rsid w:val="001A7197"/>
    <w:rsid w:val="001A7290"/>
    <w:rsid w:val="001A72B3"/>
    <w:rsid w:val="001A7409"/>
    <w:rsid w:val="001A742F"/>
    <w:rsid w:val="001A747F"/>
    <w:rsid w:val="001A74E0"/>
    <w:rsid w:val="001A74F2"/>
    <w:rsid w:val="001A76A1"/>
    <w:rsid w:val="001A7755"/>
    <w:rsid w:val="001A7871"/>
    <w:rsid w:val="001A7A07"/>
    <w:rsid w:val="001A7A2D"/>
    <w:rsid w:val="001A7B9F"/>
    <w:rsid w:val="001A7CA7"/>
    <w:rsid w:val="001A7CE0"/>
    <w:rsid w:val="001A7CF1"/>
    <w:rsid w:val="001A7E08"/>
    <w:rsid w:val="001A7F24"/>
    <w:rsid w:val="001B0002"/>
    <w:rsid w:val="001B0024"/>
    <w:rsid w:val="001B014B"/>
    <w:rsid w:val="001B01A4"/>
    <w:rsid w:val="001B0227"/>
    <w:rsid w:val="001B0242"/>
    <w:rsid w:val="001B0283"/>
    <w:rsid w:val="001B02DB"/>
    <w:rsid w:val="001B036B"/>
    <w:rsid w:val="001B03DC"/>
    <w:rsid w:val="001B0428"/>
    <w:rsid w:val="001B05B5"/>
    <w:rsid w:val="001B0608"/>
    <w:rsid w:val="001B06D6"/>
    <w:rsid w:val="001B0773"/>
    <w:rsid w:val="001B078F"/>
    <w:rsid w:val="001B080A"/>
    <w:rsid w:val="001B08A9"/>
    <w:rsid w:val="001B08BC"/>
    <w:rsid w:val="001B0A18"/>
    <w:rsid w:val="001B0A34"/>
    <w:rsid w:val="001B0A9B"/>
    <w:rsid w:val="001B0B78"/>
    <w:rsid w:val="001B0DC4"/>
    <w:rsid w:val="001B0FF6"/>
    <w:rsid w:val="001B0FF8"/>
    <w:rsid w:val="001B1020"/>
    <w:rsid w:val="001B10F0"/>
    <w:rsid w:val="001B13D9"/>
    <w:rsid w:val="001B14C5"/>
    <w:rsid w:val="001B1500"/>
    <w:rsid w:val="001B1567"/>
    <w:rsid w:val="001B1612"/>
    <w:rsid w:val="001B1681"/>
    <w:rsid w:val="001B16A9"/>
    <w:rsid w:val="001B16DE"/>
    <w:rsid w:val="001B16E0"/>
    <w:rsid w:val="001B1826"/>
    <w:rsid w:val="001B183B"/>
    <w:rsid w:val="001B18EB"/>
    <w:rsid w:val="001B194D"/>
    <w:rsid w:val="001B1A2D"/>
    <w:rsid w:val="001B1B9B"/>
    <w:rsid w:val="001B1F11"/>
    <w:rsid w:val="001B2091"/>
    <w:rsid w:val="001B2263"/>
    <w:rsid w:val="001B27C5"/>
    <w:rsid w:val="001B28C9"/>
    <w:rsid w:val="001B295E"/>
    <w:rsid w:val="001B2D0D"/>
    <w:rsid w:val="001B2DB3"/>
    <w:rsid w:val="001B2F6B"/>
    <w:rsid w:val="001B2F84"/>
    <w:rsid w:val="001B2F92"/>
    <w:rsid w:val="001B3131"/>
    <w:rsid w:val="001B31A1"/>
    <w:rsid w:val="001B347B"/>
    <w:rsid w:val="001B369E"/>
    <w:rsid w:val="001B383F"/>
    <w:rsid w:val="001B398F"/>
    <w:rsid w:val="001B3C53"/>
    <w:rsid w:val="001B3CC1"/>
    <w:rsid w:val="001B3F05"/>
    <w:rsid w:val="001B4033"/>
    <w:rsid w:val="001B4149"/>
    <w:rsid w:val="001B42F1"/>
    <w:rsid w:val="001B4301"/>
    <w:rsid w:val="001B447A"/>
    <w:rsid w:val="001B456C"/>
    <w:rsid w:val="001B45F4"/>
    <w:rsid w:val="001B46E1"/>
    <w:rsid w:val="001B480E"/>
    <w:rsid w:val="001B487D"/>
    <w:rsid w:val="001B491B"/>
    <w:rsid w:val="001B4932"/>
    <w:rsid w:val="001B493B"/>
    <w:rsid w:val="001B49B3"/>
    <w:rsid w:val="001B4ACD"/>
    <w:rsid w:val="001B4CF7"/>
    <w:rsid w:val="001B4E20"/>
    <w:rsid w:val="001B5082"/>
    <w:rsid w:val="001B5112"/>
    <w:rsid w:val="001B51CD"/>
    <w:rsid w:val="001B51F3"/>
    <w:rsid w:val="001B5469"/>
    <w:rsid w:val="001B54BE"/>
    <w:rsid w:val="001B5663"/>
    <w:rsid w:val="001B572E"/>
    <w:rsid w:val="001B58BC"/>
    <w:rsid w:val="001B5998"/>
    <w:rsid w:val="001B59AC"/>
    <w:rsid w:val="001B5A76"/>
    <w:rsid w:val="001B5ADD"/>
    <w:rsid w:val="001B5C94"/>
    <w:rsid w:val="001B5DC5"/>
    <w:rsid w:val="001B5EA1"/>
    <w:rsid w:val="001B62CE"/>
    <w:rsid w:val="001B6741"/>
    <w:rsid w:val="001B68D8"/>
    <w:rsid w:val="001B694E"/>
    <w:rsid w:val="001B6966"/>
    <w:rsid w:val="001B6968"/>
    <w:rsid w:val="001B6993"/>
    <w:rsid w:val="001B69EB"/>
    <w:rsid w:val="001B6A07"/>
    <w:rsid w:val="001B6A42"/>
    <w:rsid w:val="001B6AC4"/>
    <w:rsid w:val="001B6AE8"/>
    <w:rsid w:val="001B6BFF"/>
    <w:rsid w:val="001B6E4E"/>
    <w:rsid w:val="001B6ECB"/>
    <w:rsid w:val="001B6F1F"/>
    <w:rsid w:val="001B7256"/>
    <w:rsid w:val="001B7690"/>
    <w:rsid w:val="001B78F0"/>
    <w:rsid w:val="001B7AB8"/>
    <w:rsid w:val="001B7AE5"/>
    <w:rsid w:val="001B7B20"/>
    <w:rsid w:val="001B7CC9"/>
    <w:rsid w:val="001B7D32"/>
    <w:rsid w:val="001C0183"/>
    <w:rsid w:val="001C046A"/>
    <w:rsid w:val="001C05BC"/>
    <w:rsid w:val="001C0611"/>
    <w:rsid w:val="001C064D"/>
    <w:rsid w:val="001C07E0"/>
    <w:rsid w:val="001C089D"/>
    <w:rsid w:val="001C0996"/>
    <w:rsid w:val="001C09CD"/>
    <w:rsid w:val="001C09CF"/>
    <w:rsid w:val="001C0A65"/>
    <w:rsid w:val="001C0A6D"/>
    <w:rsid w:val="001C0C53"/>
    <w:rsid w:val="001C0FDD"/>
    <w:rsid w:val="001C0FEA"/>
    <w:rsid w:val="001C1075"/>
    <w:rsid w:val="001C1321"/>
    <w:rsid w:val="001C13EF"/>
    <w:rsid w:val="001C1499"/>
    <w:rsid w:val="001C14B3"/>
    <w:rsid w:val="001C17CC"/>
    <w:rsid w:val="001C1811"/>
    <w:rsid w:val="001C18FF"/>
    <w:rsid w:val="001C191F"/>
    <w:rsid w:val="001C1943"/>
    <w:rsid w:val="001C1AD8"/>
    <w:rsid w:val="001C1D00"/>
    <w:rsid w:val="001C1D5C"/>
    <w:rsid w:val="001C1F9B"/>
    <w:rsid w:val="001C20CB"/>
    <w:rsid w:val="001C2143"/>
    <w:rsid w:val="001C23AE"/>
    <w:rsid w:val="001C2412"/>
    <w:rsid w:val="001C2584"/>
    <w:rsid w:val="001C279A"/>
    <w:rsid w:val="001C27B5"/>
    <w:rsid w:val="001C2909"/>
    <w:rsid w:val="001C2940"/>
    <w:rsid w:val="001C2A0B"/>
    <w:rsid w:val="001C2A17"/>
    <w:rsid w:val="001C2CCA"/>
    <w:rsid w:val="001C2D12"/>
    <w:rsid w:val="001C2D13"/>
    <w:rsid w:val="001C2F62"/>
    <w:rsid w:val="001C2F73"/>
    <w:rsid w:val="001C30A1"/>
    <w:rsid w:val="001C31C2"/>
    <w:rsid w:val="001C31C3"/>
    <w:rsid w:val="001C3214"/>
    <w:rsid w:val="001C3305"/>
    <w:rsid w:val="001C334A"/>
    <w:rsid w:val="001C33D8"/>
    <w:rsid w:val="001C3522"/>
    <w:rsid w:val="001C356F"/>
    <w:rsid w:val="001C3571"/>
    <w:rsid w:val="001C35A9"/>
    <w:rsid w:val="001C399B"/>
    <w:rsid w:val="001C3AF1"/>
    <w:rsid w:val="001C3AF7"/>
    <w:rsid w:val="001C3B18"/>
    <w:rsid w:val="001C3B2F"/>
    <w:rsid w:val="001C3D88"/>
    <w:rsid w:val="001C3ECE"/>
    <w:rsid w:val="001C3ED8"/>
    <w:rsid w:val="001C404A"/>
    <w:rsid w:val="001C41E8"/>
    <w:rsid w:val="001C42D9"/>
    <w:rsid w:val="001C4386"/>
    <w:rsid w:val="001C4583"/>
    <w:rsid w:val="001C46D9"/>
    <w:rsid w:val="001C4766"/>
    <w:rsid w:val="001C4779"/>
    <w:rsid w:val="001C4933"/>
    <w:rsid w:val="001C4A09"/>
    <w:rsid w:val="001C4A33"/>
    <w:rsid w:val="001C4AA5"/>
    <w:rsid w:val="001C4AF6"/>
    <w:rsid w:val="001C4B40"/>
    <w:rsid w:val="001C4C5F"/>
    <w:rsid w:val="001C4CBE"/>
    <w:rsid w:val="001C4CED"/>
    <w:rsid w:val="001C4D6E"/>
    <w:rsid w:val="001C4FE3"/>
    <w:rsid w:val="001C5031"/>
    <w:rsid w:val="001C50E1"/>
    <w:rsid w:val="001C51DA"/>
    <w:rsid w:val="001C521A"/>
    <w:rsid w:val="001C52BA"/>
    <w:rsid w:val="001C52BC"/>
    <w:rsid w:val="001C52EB"/>
    <w:rsid w:val="001C53AD"/>
    <w:rsid w:val="001C5453"/>
    <w:rsid w:val="001C5495"/>
    <w:rsid w:val="001C54AB"/>
    <w:rsid w:val="001C54B1"/>
    <w:rsid w:val="001C55AA"/>
    <w:rsid w:val="001C566C"/>
    <w:rsid w:val="001C5694"/>
    <w:rsid w:val="001C5788"/>
    <w:rsid w:val="001C5905"/>
    <w:rsid w:val="001C59BA"/>
    <w:rsid w:val="001C5A05"/>
    <w:rsid w:val="001C5B32"/>
    <w:rsid w:val="001C5BD2"/>
    <w:rsid w:val="001C5EBA"/>
    <w:rsid w:val="001C61E2"/>
    <w:rsid w:val="001C624F"/>
    <w:rsid w:val="001C6298"/>
    <w:rsid w:val="001C6377"/>
    <w:rsid w:val="001C65A1"/>
    <w:rsid w:val="001C667E"/>
    <w:rsid w:val="001C67B3"/>
    <w:rsid w:val="001C68CD"/>
    <w:rsid w:val="001C68F5"/>
    <w:rsid w:val="001C692C"/>
    <w:rsid w:val="001C6941"/>
    <w:rsid w:val="001C694B"/>
    <w:rsid w:val="001C6957"/>
    <w:rsid w:val="001C6DAA"/>
    <w:rsid w:val="001C6E8C"/>
    <w:rsid w:val="001C715F"/>
    <w:rsid w:val="001C73DB"/>
    <w:rsid w:val="001C7498"/>
    <w:rsid w:val="001C74F9"/>
    <w:rsid w:val="001C760E"/>
    <w:rsid w:val="001C766E"/>
    <w:rsid w:val="001C76FD"/>
    <w:rsid w:val="001C77AC"/>
    <w:rsid w:val="001C79BD"/>
    <w:rsid w:val="001C79C4"/>
    <w:rsid w:val="001C7ADE"/>
    <w:rsid w:val="001C7C99"/>
    <w:rsid w:val="001C7C9F"/>
    <w:rsid w:val="001C7E0D"/>
    <w:rsid w:val="001C7F08"/>
    <w:rsid w:val="001C7FB0"/>
    <w:rsid w:val="001D00A4"/>
    <w:rsid w:val="001D01CC"/>
    <w:rsid w:val="001D01EB"/>
    <w:rsid w:val="001D02DA"/>
    <w:rsid w:val="001D049C"/>
    <w:rsid w:val="001D04BE"/>
    <w:rsid w:val="001D056D"/>
    <w:rsid w:val="001D062D"/>
    <w:rsid w:val="001D06F1"/>
    <w:rsid w:val="001D08BE"/>
    <w:rsid w:val="001D095A"/>
    <w:rsid w:val="001D0AF2"/>
    <w:rsid w:val="001D0CEC"/>
    <w:rsid w:val="001D0DB5"/>
    <w:rsid w:val="001D0E54"/>
    <w:rsid w:val="001D0F58"/>
    <w:rsid w:val="001D0F89"/>
    <w:rsid w:val="001D0F9A"/>
    <w:rsid w:val="001D104A"/>
    <w:rsid w:val="001D10AC"/>
    <w:rsid w:val="001D10F9"/>
    <w:rsid w:val="001D1129"/>
    <w:rsid w:val="001D15B3"/>
    <w:rsid w:val="001D16F7"/>
    <w:rsid w:val="001D183D"/>
    <w:rsid w:val="001D1897"/>
    <w:rsid w:val="001D1A30"/>
    <w:rsid w:val="001D1D34"/>
    <w:rsid w:val="001D1EAB"/>
    <w:rsid w:val="001D1FAF"/>
    <w:rsid w:val="001D1FDD"/>
    <w:rsid w:val="001D23F3"/>
    <w:rsid w:val="001D24B8"/>
    <w:rsid w:val="001D25E3"/>
    <w:rsid w:val="001D267D"/>
    <w:rsid w:val="001D2838"/>
    <w:rsid w:val="001D28BB"/>
    <w:rsid w:val="001D28CE"/>
    <w:rsid w:val="001D2933"/>
    <w:rsid w:val="001D29B6"/>
    <w:rsid w:val="001D2A61"/>
    <w:rsid w:val="001D2DA8"/>
    <w:rsid w:val="001D2E23"/>
    <w:rsid w:val="001D2ED6"/>
    <w:rsid w:val="001D2EDA"/>
    <w:rsid w:val="001D2F66"/>
    <w:rsid w:val="001D32DE"/>
    <w:rsid w:val="001D356B"/>
    <w:rsid w:val="001D35BA"/>
    <w:rsid w:val="001D3613"/>
    <w:rsid w:val="001D369B"/>
    <w:rsid w:val="001D370D"/>
    <w:rsid w:val="001D3788"/>
    <w:rsid w:val="001D3815"/>
    <w:rsid w:val="001D3827"/>
    <w:rsid w:val="001D38DB"/>
    <w:rsid w:val="001D39F4"/>
    <w:rsid w:val="001D39FE"/>
    <w:rsid w:val="001D3A30"/>
    <w:rsid w:val="001D3B33"/>
    <w:rsid w:val="001D3B6C"/>
    <w:rsid w:val="001D3EA9"/>
    <w:rsid w:val="001D444C"/>
    <w:rsid w:val="001D45F9"/>
    <w:rsid w:val="001D46FE"/>
    <w:rsid w:val="001D4745"/>
    <w:rsid w:val="001D49DA"/>
    <w:rsid w:val="001D4AA2"/>
    <w:rsid w:val="001D4B6D"/>
    <w:rsid w:val="001D4B7B"/>
    <w:rsid w:val="001D4BC0"/>
    <w:rsid w:val="001D4D61"/>
    <w:rsid w:val="001D4DE8"/>
    <w:rsid w:val="001D4EF2"/>
    <w:rsid w:val="001D5007"/>
    <w:rsid w:val="001D508D"/>
    <w:rsid w:val="001D5250"/>
    <w:rsid w:val="001D5255"/>
    <w:rsid w:val="001D5269"/>
    <w:rsid w:val="001D535D"/>
    <w:rsid w:val="001D54FC"/>
    <w:rsid w:val="001D5696"/>
    <w:rsid w:val="001D572D"/>
    <w:rsid w:val="001D58E5"/>
    <w:rsid w:val="001D5A6E"/>
    <w:rsid w:val="001D5BB9"/>
    <w:rsid w:val="001D615E"/>
    <w:rsid w:val="001D62B6"/>
    <w:rsid w:val="001D62BD"/>
    <w:rsid w:val="001D6420"/>
    <w:rsid w:val="001D6453"/>
    <w:rsid w:val="001D6597"/>
    <w:rsid w:val="001D665C"/>
    <w:rsid w:val="001D686F"/>
    <w:rsid w:val="001D68FF"/>
    <w:rsid w:val="001D6944"/>
    <w:rsid w:val="001D6A10"/>
    <w:rsid w:val="001D6B5E"/>
    <w:rsid w:val="001D6BFF"/>
    <w:rsid w:val="001D6C9C"/>
    <w:rsid w:val="001D7092"/>
    <w:rsid w:val="001D72E3"/>
    <w:rsid w:val="001D7332"/>
    <w:rsid w:val="001D73FB"/>
    <w:rsid w:val="001D7475"/>
    <w:rsid w:val="001D75F2"/>
    <w:rsid w:val="001D76CA"/>
    <w:rsid w:val="001D7770"/>
    <w:rsid w:val="001D7840"/>
    <w:rsid w:val="001D78A7"/>
    <w:rsid w:val="001D78D7"/>
    <w:rsid w:val="001D796F"/>
    <w:rsid w:val="001D7A79"/>
    <w:rsid w:val="001D7E5C"/>
    <w:rsid w:val="001D7F1B"/>
    <w:rsid w:val="001D7FE0"/>
    <w:rsid w:val="001E00E8"/>
    <w:rsid w:val="001E0166"/>
    <w:rsid w:val="001E019D"/>
    <w:rsid w:val="001E01FA"/>
    <w:rsid w:val="001E025A"/>
    <w:rsid w:val="001E02BA"/>
    <w:rsid w:val="001E03C3"/>
    <w:rsid w:val="001E0603"/>
    <w:rsid w:val="001E070E"/>
    <w:rsid w:val="001E073A"/>
    <w:rsid w:val="001E0939"/>
    <w:rsid w:val="001E09D2"/>
    <w:rsid w:val="001E09F8"/>
    <w:rsid w:val="001E0A14"/>
    <w:rsid w:val="001E0A2E"/>
    <w:rsid w:val="001E0D75"/>
    <w:rsid w:val="001E0DB2"/>
    <w:rsid w:val="001E0FEB"/>
    <w:rsid w:val="001E108F"/>
    <w:rsid w:val="001E1144"/>
    <w:rsid w:val="001E1152"/>
    <w:rsid w:val="001E11D8"/>
    <w:rsid w:val="001E11E8"/>
    <w:rsid w:val="001E1210"/>
    <w:rsid w:val="001E1347"/>
    <w:rsid w:val="001E13FE"/>
    <w:rsid w:val="001E147A"/>
    <w:rsid w:val="001E1692"/>
    <w:rsid w:val="001E16D4"/>
    <w:rsid w:val="001E17CA"/>
    <w:rsid w:val="001E1823"/>
    <w:rsid w:val="001E1AA0"/>
    <w:rsid w:val="001E1B43"/>
    <w:rsid w:val="001E1C62"/>
    <w:rsid w:val="001E1C90"/>
    <w:rsid w:val="001E1CC9"/>
    <w:rsid w:val="001E1D14"/>
    <w:rsid w:val="001E1E70"/>
    <w:rsid w:val="001E22BF"/>
    <w:rsid w:val="001E239D"/>
    <w:rsid w:val="001E23F9"/>
    <w:rsid w:val="001E2532"/>
    <w:rsid w:val="001E264C"/>
    <w:rsid w:val="001E27F1"/>
    <w:rsid w:val="001E285A"/>
    <w:rsid w:val="001E2A3B"/>
    <w:rsid w:val="001E2A99"/>
    <w:rsid w:val="001E2AC8"/>
    <w:rsid w:val="001E2BC3"/>
    <w:rsid w:val="001E2DD3"/>
    <w:rsid w:val="001E2E6F"/>
    <w:rsid w:val="001E2EA4"/>
    <w:rsid w:val="001E3069"/>
    <w:rsid w:val="001E30AA"/>
    <w:rsid w:val="001E30C2"/>
    <w:rsid w:val="001E346C"/>
    <w:rsid w:val="001E3635"/>
    <w:rsid w:val="001E3873"/>
    <w:rsid w:val="001E398C"/>
    <w:rsid w:val="001E39C1"/>
    <w:rsid w:val="001E3A80"/>
    <w:rsid w:val="001E3BC7"/>
    <w:rsid w:val="001E3C0F"/>
    <w:rsid w:val="001E3C5A"/>
    <w:rsid w:val="001E3E14"/>
    <w:rsid w:val="001E3E99"/>
    <w:rsid w:val="001E3F3F"/>
    <w:rsid w:val="001E4030"/>
    <w:rsid w:val="001E40F2"/>
    <w:rsid w:val="001E4181"/>
    <w:rsid w:val="001E41A5"/>
    <w:rsid w:val="001E43F7"/>
    <w:rsid w:val="001E4425"/>
    <w:rsid w:val="001E4703"/>
    <w:rsid w:val="001E48CE"/>
    <w:rsid w:val="001E49BA"/>
    <w:rsid w:val="001E49D3"/>
    <w:rsid w:val="001E4B86"/>
    <w:rsid w:val="001E4E0D"/>
    <w:rsid w:val="001E4E46"/>
    <w:rsid w:val="001E4EA2"/>
    <w:rsid w:val="001E512F"/>
    <w:rsid w:val="001E540E"/>
    <w:rsid w:val="001E5454"/>
    <w:rsid w:val="001E5598"/>
    <w:rsid w:val="001E55CE"/>
    <w:rsid w:val="001E57FE"/>
    <w:rsid w:val="001E5847"/>
    <w:rsid w:val="001E58CB"/>
    <w:rsid w:val="001E58CE"/>
    <w:rsid w:val="001E5ACD"/>
    <w:rsid w:val="001E5DAA"/>
    <w:rsid w:val="001E5F6F"/>
    <w:rsid w:val="001E600C"/>
    <w:rsid w:val="001E6090"/>
    <w:rsid w:val="001E6169"/>
    <w:rsid w:val="001E6244"/>
    <w:rsid w:val="001E641C"/>
    <w:rsid w:val="001E65AD"/>
    <w:rsid w:val="001E6878"/>
    <w:rsid w:val="001E69D8"/>
    <w:rsid w:val="001E6D16"/>
    <w:rsid w:val="001E6D53"/>
    <w:rsid w:val="001E6D78"/>
    <w:rsid w:val="001E6DCF"/>
    <w:rsid w:val="001E7002"/>
    <w:rsid w:val="001E71FC"/>
    <w:rsid w:val="001E73F5"/>
    <w:rsid w:val="001E7426"/>
    <w:rsid w:val="001E7510"/>
    <w:rsid w:val="001E7637"/>
    <w:rsid w:val="001E7A0C"/>
    <w:rsid w:val="001E7A4E"/>
    <w:rsid w:val="001E7B03"/>
    <w:rsid w:val="001E7E08"/>
    <w:rsid w:val="001F00DA"/>
    <w:rsid w:val="001F013E"/>
    <w:rsid w:val="001F0225"/>
    <w:rsid w:val="001F0299"/>
    <w:rsid w:val="001F0328"/>
    <w:rsid w:val="001F03A3"/>
    <w:rsid w:val="001F04A3"/>
    <w:rsid w:val="001F05F1"/>
    <w:rsid w:val="001F063C"/>
    <w:rsid w:val="001F0762"/>
    <w:rsid w:val="001F0816"/>
    <w:rsid w:val="001F0922"/>
    <w:rsid w:val="001F09B3"/>
    <w:rsid w:val="001F0C52"/>
    <w:rsid w:val="001F0CAF"/>
    <w:rsid w:val="001F0CC3"/>
    <w:rsid w:val="001F1059"/>
    <w:rsid w:val="001F10B2"/>
    <w:rsid w:val="001F11C7"/>
    <w:rsid w:val="001F1254"/>
    <w:rsid w:val="001F1517"/>
    <w:rsid w:val="001F156E"/>
    <w:rsid w:val="001F1681"/>
    <w:rsid w:val="001F16F4"/>
    <w:rsid w:val="001F177D"/>
    <w:rsid w:val="001F1814"/>
    <w:rsid w:val="001F196A"/>
    <w:rsid w:val="001F1976"/>
    <w:rsid w:val="001F1A27"/>
    <w:rsid w:val="001F1AAD"/>
    <w:rsid w:val="001F1B90"/>
    <w:rsid w:val="001F1C9D"/>
    <w:rsid w:val="001F1DE9"/>
    <w:rsid w:val="001F1DFA"/>
    <w:rsid w:val="001F20AF"/>
    <w:rsid w:val="001F217E"/>
    <w:rsid w:val="001F220F"/>
    <w:rsid w:val="001F2533"/>
    <w:rsid w:val="001F25F8"/>
    <w:rsid w:val="001F260F"/>
    <w:rsid w:val="001F263E"/>
    <w:rsid w:val="001F278E"/>
    <w:rsid w:val="001F2862"/>
    <w:rsid w:val="001F28D2"/>
    <w:rsid w:val="001F2A8A"/>
    <w:rsid w:val="001F2AA1"/>
    <w:rsid w:val="001F2B46"/>
    <w:rsid w:val="001F2D0B"/>
    <w:rsid w:val="001F2F05"/>
    <w:rsid w:val="001F351B"/>
    <w:rsid w:val="001F3576"/>
    <w:rsid w:val="001F360C"/>
    <w:rsid w:val="001F387A"/>
    <w:rsid w:val="001F38F2"/>
    <w:rsid w:val="001F3959"/>
    <w:rsid w:val="001F3ACA"/>
    <w:rsid w:val="001F3BD3"/>
    <w:rsid w:val="001F3C80"/>
    <w:rsid w:val="001F3D7B"/>
    <w:rsid w:val="001F3DEF"/>
    <w:rsid w:val="001F3EA5"/>
    <w:rsid w:val="001F3F51"/>
    <w:rsid w:val="001F4098"/>
    <w:rsid w:val="001F40E1"/>
    <w:rsid w:val="001F431C"/>
    <w:rsid w:val="001F4373"/>
    <w:rsid w:val="001F4414"/>
    <w:rsid w:val="001F443B"/>
    <w:rsid w:val="001F462C"/>
    <w:rsid w:val="001F48D7"/>
    <w:rsid w:val="001F4A7D"/>
    <w:rsid w:val="001F4A7F"/>
    <w:rsid w:val="001F4B1E"/>
    <w:rsid w:val="001F4C24"/>
    <w:rsid w:val="001F4E17"/>
    <w:rsid w:val="001F4E27"/>
    <w:rsid w:val="001F4E69"/>
    <w:rsid w:val="001F4E94"/>
    <w:rsid w:val="001F512A"/>
    <w:rsid w:val="001F51A1"/>
    <w:rsid w:val="001F5268"/>
    <w:rsid w:val="001F538C"/>
    <w:rsid w:val="001F5475"/>
    <w:rsid w:val="001F54E6"/>
    <w:rsid w:val="001F5540"/>
    <w:rsid w:val="001F55B0"/>
    <w:rsid w:val="001F56AC"/>
    <w:rsid w:val="001F5783"/>
    <w:rsid w:val="001F5857"/>
    <w:rsid w:val="001F594A"/>
    <w:rsid w:val="001F595D"/>
    <w:rsid w:val="001F5A2A"/>
    <w:rsid w:val="001F5B80"/>
    <w:rsid w:val="001F5CCC"/>
    <w:rsid w:val="001F5DB8"/>
    <w:rsid w:val="001F5E73"/>
    <w:rsid w:val="001F5EF9"/>
    <w:rsid w:val="001F5F5C"/>
    <w:rsid w:val="001F5FAA"/>
    <w:rsid w:val="001F5FC7"/>
    <w:rsid w:val="001F60DD"/>
    <w:rsid w:val="001F61A1"/>
    <w:rsid w:val="001F6261"/>
    <w:rsid w:val="001F642C"/>
    <w:rsid w:val="001F6641"/>
    <w:rsid w:val="001F67C8"/>
    <w:rsid w:val="001F681A"/>
    <w:rsid w:val="001F689F"/>
    <w:rsid w:val="001F69BE"/>
    <w:rsid w:val="001F6AFD"/>
    <w:rsid w:val="001F6B8B"/>
    <w:rsid w:val="001F6C2F"/>
    <w:rsid w:val="001F6F72"/>
    <w:rsid w:val="001F6FDF"/>
    <w:rsid w:val="001F70D1"/>
    <w:rsid w:val="001F717C"/>
    <w:rsid w:val="001F721C"/>
    <w:rsid w:val="001F7263"/>
    <w:rsid w:val="001F736D"/>
    <w:rsid w:val="001F775B"/>
    <w:rsid w:val="001F77EC"/>
    <w:rsid w:val="001F7804"/>
    <w:rsid w:val="001F7945"/>
    <w:rsid w:val="001F79C2"/>
    <w:rsid w:val="001F7A10"/>
    <w:rsid w:val="001F7A2F"/>
    <w:rsid w:val="001F7A38"/>
    <w:rsid w:val="001F7A4C"/>
    <w:rsid w:val="001F7BCE"/>
    <w:rsid w:val="001F7CDD"/>
    <w:rsid w:val="001F7D33"/>
    <w:rsid w:val="001F7D4C"/>
    <w:rsid w:val="00200105"/>
    <w:rsid w:val="00200131"/>
    <w:rsid w:val="00200165"/>
    <w:rsid w:val="0020021A"/>
    <w:rsid w:val="00200220"/>
    <w:rsid w:val="0020048F"/>
    <w:rsid w:val="002004AD"/>
    <w:rsid w:val="00200505"/>
    <w:rsid w:val="00200669"/>
    <w:rsid w:val="002007A6"/>
    <w:rsid w:val="002007C9"/>
    <w:rsid w:val="002007E2"/>
    <w:rsid w:val="002008F4"/>
    <w:rsid w:val="00200A40"/>
    <w:rsid w:val="00200B6D"/>
    <w:rsid w:val="00200C46"/>
    <w:rsid w:val="00200D16"/>
    <w:rsid w:val="00200E47"/>
    <w:rsid w:val="002010EA"/>
    <w:rsid w:val="00201283"/>
    <w:rsid w:val="002012FE"/>
    <w:rsid w:val="00201361"/>
    <w:rsid w:val="002013BD"/>
    <w:rsid w:val="002013D9"/>
    <w:rsid w:val="00201405"/>
    <w:rsid w:val="0020166D"/>
    <w:rsid w:val="0020173B"/>
    <w:rsid w:val="002017FE"/>
    <w:rsid w:val="0020185C"/>
    <w:rsid w:val="002018A0"/>
    <w:rsid w:val="002018F0"/>
    <w:rsid w:val="002018FD"/>
    <w:rsid w:val="00201960"/>
    <w:rsid w:val="002019B2"/>
    <w:rsid w:val="00201B21"/>
    <w:rsid w:val="00201B8F"/>
    <w:rsid w:val="00201CA9"/>
    <w:rsid w:val="00201E7F"/>
    <w:rsid w:val="00201ECE"/>
    <w:rsid w:val="00201FF7"/>
    <w:rsid w:val="00202267"/>
    <w:rsid w:val="0020226F"/>
    <w:rsid w:val="002022C8"/>
    <w:rsid w:val="002024F4"/>
    <w:rsid w:val="00202508"/>
    <w:rsid w:val="00202838"/>
    <w:rsid w:val="00202929"/>
    <w:rsid w:val="00202977"/>
    <w:rsid w:val="002029C9"/>
    <w:rsid w:val="00202B68"/>
    <w:rsid w:val="00202E78"/>
    <w:rsid w:val="0020301D"/>
    <w:rsid w:val="0020302E"/>
    <w:rsid w:val="0020305D"/>
    <w:rsid w:val="0020308D"/>
    <w:rsid w:val="002031C3"/>
    <w:rsid w:val="002031C8"/>
    <w:rsid w:val="002032A8"/>
    <w:rsid w:val="002032D6"/>
    <w:rsid w:val="00203418"/>
    <w:rsid w:val="00203697"/>
    <w:rsid w:val="00203740"/>
    <w:rsid w:val="0020381E"/>
    <w:rsid w:val="002038A1"/>
    <w:rsid w:val="00203941"/>
    <w:rsid w:val="00203B1F"/>
    <w:rsid w:val="00203B7C"/>
    <w:rsid w:val="00203C31"/>
    <w:rsid w:val="00203D9D"/>
    <w:rsid w:val="00203F87"/>
    <w:rsid w:val="00203FA5"/>
    <w:rsid w:val="00204039"/>
    <w:rsid w:val="002040F3"/>
    <w:rsid w:val="00204103"/>
    <w:rsid w:val="0020411F"/>
    <w:rsid w:val="0020412D"/>
    <w:rsid w:val="002042BB"/>
    <w:rsid w:val="00204402"/>
    <w:rsid w:val="0020450C"/>
    <w:rsid w:val="0020456A"/>
    <w:rsid w:val="002046C0"/>
    <w:rsid w:val="0020472B"/>
    <w:rsid w:val="002047F4"/>
    <w:rsid w:val="002048CB"/>
    <w:rsid w:val="00204A88"/>
    <w:rsid w:val="00204AAF"/>
    <w:rsid w:val="00204B86"/>
    <w:rsid w:val="00204C55"/>
    <w:rsid w:val="00204E45"/>
    <w:rsid w:val="00204E8F"/>
    <w:rsid w:val="00204FD2"/>
    <w:rsid w:val="00205118"/>
    <w:rsid w:val="002052CC"/>
    <w:rsid w:val="00205394"/>
    <w:rsid w:val="00205C55"/>
    <w:rsid w:val="00205E79"/>
    <w:rsid w:val="00205EA0"/>
    <w:rsid w:val="00205EB4"/>
    <w:rsid w:val="00205F2F"/>
    <w:rsid w:val="002060D4"/>
    <w:rsid w:val="002060D9"/>
    <w:rsid w:val="00206118"/>
    <w:rsid w:val="002061EF"/>
    <w:rsid w:val="00206451"/>
    <w:rsid w:val="002067AC"/>
    <w:rsid w:val="002067DE"/>
    <w:rsid w:val="00206856"/>
    <w:rsid w:val="002069CF"/>
    <w:rsid w:val="00206AA4"/>
    <w:rsid w:val="00206AA8"/>
    <w:rsid w:val="00206B84"/>
    <w:rsid w:val="00206B8B"/>
    <w:rsid w:val="00206CCD"/>
    <w:rsid w:val="00206D1A"/>
    <w:rsid w:val="00206D2E"/>
    <w:rsid w:val="00206DF9"/>
    <w:rsid w:val="00206E26"/>
    <w:rsid w:val="00206EC1"/>
    <w:rsid w:val="00206EF1"/>
    <w:rsid w:val="00206F1F"/>
    <w:rsid w:val="00206FE4"/>
    <w:rsid w:val="002071F7"/>
    <w:rsid w:val="00207488"/>
    <w:rsid w:val="002076E6"/>
    <w:rsid w:val="00207704"/>
    <w:rsid w:val="0020773A"/>
    <w:rsid w:val="002079E7"/>
    <w:rsid w:val="00207A77"/>
    <w:rsid w:val="00207A97"/>
    <w:rsid w:val="00207B24"/>
    <w:rsid w:val="00207B34"/>
    <w:rsid w:val="00207CB0"/>
    <w:rsid w:val="00210097"/>
    <w:rsid w:val="00210115"/>
    <w:rsid w:val="002101D4"/>
    <w:rsid w:val="00210338"/>
    <w:rsid w:val="002103B2"/>
    <w:rsid w:val="002103DA"/>
    <w:rsid w:val="0021042D"/>
    <w:rsid w:val="00210487"/>
    <w:rsid w:val="0021048A"/>
    <w:rsid w:val="00210548"/>
    <w:rsid w:val="002105CF"/>
    <w:rsid w:val="002105D0"/>
    <w:rsid w:val="002107B0"/>
    <w:rsid w:val="002107EC"/>
    <w:rsid w:val="002109CD"/>
    <w:rsid w:val="00210BA9"/>
    <w:rsid w:val="00210D57"/>
    <w:rsid w:val="00210E0E"/>
    <w:rsid w:val="00210EC2"/>
    <w:rsid w:val="00210EEC"/>
    <w:rsid w:val="00210EEE"/>
    <w:rsid w:val="002114F9"/>
    <w:rsid w:val="002114FF"/>
    <w:rsid w:val="00211750"/>
    <w:rsid w:val="002118BE"/>
    <w:rsid w:val="00211ACA"/>
    <w:rsid w:val="00211CFE"/>
    <w:rsid w:val="00211D76"/>
    <w:rsid w:val="00211DA7"/>
    <w:rsid w:val="00211EB2"/>
    <w:rsid w:val="00211EC7"/>
    <w:rsid w:val="00211F11"/>
    <w:rsid w:val="00211FBB"/>
    <w:rsid w:val="00212011"/>
    <w:rsid w:val="0021216F"/>
    <w:rsid w:val="00212271"/>
    <w:rsid w:val="002122F6"/>
    <w:rsid w:val="00212310"/>
    <w:rsid w:val="002126EC"/>
    <w:rsid w:val="0021276F"/>
    <w:rsid w:val="00212859"/>
    <w:rsid w:val="00212A20"/>
    <w:rsid w:val="00212AF2"/>
    <w:rsid w:val="00212F3A"/>
    <w:rsid w:val="00212F72"/>
    <w:rsid w:val="00213023"/>
    <w:rsid w:val="00213030"/>
    <w:rsid w:val="002130CE"/>
    <w:rsid w:val="002131A4"/>
    <w:rsid w:val="0021335A"/>
    <w:rsid w:val="00213384"/>
    <w:rsid w:val="00213436"/>
    <w:rsid w:val="002137F2"/>
    <w:rsid w:val="00213817"/>
    <w:rsid w:val="00213902"/>
    <w:rsid w:val="0021390D"/>
    <w:rsid w:val="00213A3A"/>
    <w:rsid w:val="00213AAF"/>
    <w:rsid w:val="00213AB8"/>
    <w:rsid w:val="00213ADA"/>
    <w:rsid w:val="00213B95"/>
    <w:rsid w:val="00213C40"/>
    <w:rsid w:val="00213C82"/>
    <w:rsid w:val="00213EC4"/>
    <w:rsid w:val="00213EF3"/>
    <w:rsid w:val="00213F1B"/>
    <w:rsid w:val="00213F72"/>
    <w:rsid w:val="00214225"/>
    <w:rsid w:val="0021430F"/>
    <w:rsid w:val="002143DC"/>
    <w:rsid w:val="00214490"/>
    <w:rsid w:val="002147CC"/>
    <w:rsid w:val="002148F9"/>
    <w:rsid w:val="00214976"/>
    <w:rsid w:val="00214ADF"/>
    <w:rsid w:val="00214C67"/>
    <w:rsid w:val="00214EDE"/>
    <w:rsid w:val="00215099"/>
    <w:rsid w:val="002150D2"/>
    <w:rsid w:val="00215441"/>
    <w:rsid w:val="002156F4"/>
    <w:rsid w:val="0021570B"/>
    <w:rsid w:val="002157F5"/>
    <w:rsid w:val="002159CF"/>
    <w:rsid w:val="00215B87"/>
    <w:rsid w:val="00215B90"/>
    <w:rsid w:val="00215C63"/>
    <w:rsid w:val="00215DB9"/>
    <w:rsid w:val="00215DD4"/>
    <w:rsid w:val="00215F67"/>
    <w:rsid w:val="00215F80"/>
    <w:rsid w:val="00215F8B"/>
    <w:rsid w:val="00215F8D"/>
    <w:rsid w:val="002160E4"/>
    <w:rsid w:val="00216226"/>
    <w:rsid w:val="0021626F"/>
    <w:rsid w:val="00216270"/>
    <w:rsid w:val="0021635B"/>
    <w:rsid w:val="00216628"/>
    <w:rsid w:val="00216651"/>
    <w:rsid w:val="0021676A"/>
    <w:rsid w:val="0021679F"/>
    <w:rsid w:val="00216826"/>
    <w:rsid w:val="002169D8"/>
    <w:rsid w:val="00216AE4"/>
    <w:rsid w:val="00216B70"/>
    <w:rsid w:val="00216CFD"/>
    <w:rsid w:val="00216D86"/>
    <w:rsid w:val="00216EF6"/>
    <w:rsid w:val="00217209"/>
    <w:rsid w:val="002172CA"/>
    <w:rsid w:val="0021730B"/>
    <w:rsid w:val="0021744F"/>
    <w:rsid w:val="0021749C"/>
    <w:rsid w:val="002175A0"/>
    <w:rsid w:val="00217607"/>
    <w:rsid w:val="00217608"/>
    <w:rsid w:val="00217697"/>
    <w:rsid w:val="0021769D"/>
    <w:rsid w:val="00217740"/>
    <w:rsid w:val="0021786E"/>
    <w:rsid w:val="00217A52"/>
    <w:rsid w:val="00217B39"/>
    <w:rsid w:val="00217CBD"/>
    <w:rsid w:val="00217D8C"/>
    <w:rsid w:val="00217DD9"/>
    <w:rsid w:val="00217EA1"/>
    <w:rsid w:val="00217F37"/>
    <w:rsid w:val="00220083"/>
    <w:rsid w:val="0022009D"/>
    <w:rsid w:val="00220148"/>
    <w:rsid w:val="00220373"/>
    <w:rsid w:val="002203B0"/>
    <w:rsid w:val="002203E9"/>
    <w:rsid w:val="0022083F"/>
    <w:rsid w:val="00220A17"/>
    <w:rsid w:val="00220A2D"/>
    <w:rsid w:val="00220AD2"/>
    <w:rsid w:val="00220B34"/>
    <w:rsid w:val="00220B6C"/>
    <w:rsid w:val="00220BC4"/>
    <w:rsid w:val="00220CB1"/>
    <w:rsid w:val="00220D01"/>
    <w:rsid w:val="00220E8B"/>
    <w:rsid w:val="00220F79"/>
    <w:rsid w:val="00220F93"/>
    <w:rsid w:val="00220FBC"/>
    <w:rsid w:val="0022136D"/>
    <w:rsid w:val="00221419"/>
    <w:rsid w:val="002215E6"/>
    <w:rsid w:val="0022170C"/>
    <w:rsid w:val="00221780"/>
    <w:rsid w:val="002217D8"/>
    <w:rsid w:val="002219AE"/>
    <w:rsid w:val="00221A1A"/>
    <w:rsid w:val="00221B58"/>
    <w:rsid w:val="00221BF0"/>
    <w:rsid w:val="00221C38"/>
    <w:rsid w:val="00221EE6"/>
    <w:rsid w:val="00221EFC"/>
    <w:rsid w:val="00221FB1"/>
    <w:rsid w:val="00222069"/>
    <w:rsid w:val="002221F9"/>
    <w:rsid w:val="002222F7"/>
    <w:rsid w:val="0022239C"/>
    <w:rsid w:val="0022245E"/>
    <w:rsid w:val="00222576"/>
    <w:rsid w:val="0022263F"/>
    <w:rsid w:val="00222672"/>
    <w:rsid w:val="00222765"/>
    <w:rsid w:val="0022277D"/>
    <w:rsid w:val="0022282C"/>
    <w:rsid w:val="00222881"/>
    <w:rsid w:val="00222BE0"/>
    <w:rsid w:val="00222D92"/>
    <w:rsid w:val="00222EA5"/>
    <w:rsid w:val="00222F84"/>
    <w:rsid w:val="00223012"/>
    <w:rsid w:val="00223053"/>
    <w:rsid w:val="00223193"/>
    <w:rsid w:val="002231CA"/>
    <w:rsid w:val="002233CB"/>
    <w:rsid w:val="00223467"/>
    <w:rsid w:val="002234C6"/>
    <w:rsid w:val="00223718"/>
    <w:rsid w:val="00223987"/>
    <w:rsid w:val="00223A23"/>
    <w:rsid w:val="00223B15"/>
    <w:rsid w:val="00223C33"/>
    <w:rsid w:val="00223CEF"/>
    <w:rsid w:val="00223F69"/>
    <w:rsid w:val="00223FF0"/>
    <w:rsid w:val="002240A5"/>
    <w:rsid w:val="0022419A"/>
    <w:rsid w:val="00224205"/>
    <w:rsid w:val="00224282"/>
    <w:rsid w:val="00224313"/>
    <w:rsid w:val="00224400"/>
    <w:rsid w:val="00224559"/>
    <w:rsid w:val="0022468C"/>
    <w:rsid w:val="00224908"/>
    <w:rsid w:val="002249A5"/>
    <w:rsid w:val="00224AAA"/>
    <w:rsid w:val="00224ABE"/>
    <w:rsid w:val="00224B31"/>
    <w:rsid w:val="00224B41"/>
    <w:rsid w:val="00224B75"/>
    <w:rsid w:val="00224BEB"/>
    <w:rsid w:val="00224DB0"/>
    <w:rsid w:val="00224F25"/>
    <w:rsid w:val="00224F8F"/>
    <w:rsid w:val="00225006"/>
    <w:rsid w:val="0022516A"/>
    <w:rsid w:val="00225187"/>
    <w:rsid w:val="002252A8"/>
    <w:rsid w:val="00225411"/>
    <w:rsid w:val="0022557C"/>
    <w:rsid w:val="00225675"/>
    <w:rsid w:val="0022586C"/>
    <w:rsid w:val="002258D4"/>
    <w:rsid w:val="00225AA6"/>
    <w:rsid w:val="00225CF8"/>
    <w:rsid w:val="00225D4C"/>
    <w:rsid w:val="00225FF0"/>
    <w:rsid w:val="002260C6"/>
    <w:rsid w:val="0022639B"/>
    <w:rsid w:val="0022667F"/>
    <w:rsid w:val="0022677B"/>
    <w:rsid w:val="002267F9"/>
    <w:rsid w:val="002268E0"/>
    <w:rsid w:val="00226963"/>
    <w:rsid w:val="00226A91"/>
    <w:rsid w:val="00226AB8"/>
    <w:rsid w:val="00226B3D"/>
    <w:rsid w:val="00226B81"/>
    <w:rsid w:val="00226BC2"/>
    <w:rsid w:val="00226BC4"/>
    <w:rsid w:val="00226CA2"/>
    <w:rsid w:val="00226D6F"/>
    <w:rsid w:val="00226D89"/>
    <w:rsid w:val="00226D93"/>
    <w:rsid w:val="00226DAD"/>
    <w:rsid w:val="00226EC5"/>
    <w:rsid w:val="002271A9"/>
    <w:rsid w:val="002272C1"/>
    <w:rsid w:val="00227355"/>
    <w:rsid w:val="002273EA"/>
    <w:rsid w:val="002274A5"/>
    <w:rsid w:val="00227543"/>
    <w:rsid w:val="00227583"/>
    <w:rsid w:val="002275B9"/>
    <w:rsid w:val="0022769B"/>
    <w:rsid w:val="0022773C"/>
    <w:rsid w:val="00227769"/>
    <w:rsid w:val="002277ED"/>
    <w:rsid w:val="00227B44"/>
    <w:rsid w:val="00227DC6"/>
    <w:rsid w:val="00227E95"/>
    <w:rsid w:val="00227FCA"/>
    <w:rsid w:val="00230016"/>
    <w:rsid w:val="00230063"/>
    <w:rsid w:val="00230077"/>
    <w:rsid w:val="002300A2"/>
    <w:rsid w:val="00230105"/>
    <w:rsid w:val="002302D6"/>
    <w:rsid w:val="002303C5"/>
    <w:rsid w:val="002303C7"/>
    <w:rsid w:val="00230520"/>
    <w:rsid w:val="0023070B"/>
    <w:rsid w:val="00230725"/>
    <w:rsid w:val="00230849"/>
    <w:rsid w:val="002309FF"/>
    <w:rsid w:val="00230A51"/>
    <w:rsid w:val="00230C4B"/>
    <w:rsid w:val="00230DDE"/>
    <w:rsid w:val="00231018"/>
    <w:rsid w:val="002310CD"/>
    <w:rsid w:val="002310F8"/>
    <w:rsid w:val="0023122B"/>
    <w:rsid w:val="00231236"/>
    <w:rsid w:val="002312D8"/>
    <w:rsid w:val="002315F0"/>
    <w:rsid w:val="00231620"/>
    <w:rsid w:val="00231797"/>
    <w:rsid w:val="002317D6"/>
    <w:rsid w:val="00231C59"/>
    <w:rsid w:val="00231D0C"/>
    <w:rsid w:val="00231FC0"/>
    <w:rsid w:val="002320A0"/>
    <w:rsid w:val="002320CE"/>
    <w:rsid w:val="0023231A"/>
    <w:rsid w:val="00232542"/>
    <w:rsid w:val="00232673"/>
    <w:rsid w:val="002326C8"/>
    <w:rsid w:val="002326D1"/>
    <w:rsid w:val="002326EE"/>
    <w:rsid w:val="00232796"/>
    <w:rsid w:val="00232936"/>
    <w:rsid w:val="0023294F"/>
    <w:rsid w:val="0023299E"/>
    <w:rsid w:val="00232AAB"/>
    <w:rsid w:val="00232CD8"/>
    <w:rsid w:val="00232DBF"/>
    <w:rsid w:val="00232F09"/>
    <w:rsid w:val="00232F90"/>
    <w:rsid w:val="00232F99"/>
    <w:rsid w:val="00233183"/>
    <w:rsid w:val="00233231"/>
    <w:rsid w:val="00233318"/>
    <w:rsid w:val="002333FA"/>
    <w:rsid w:val="002337DC"/>
    <w:rsid w:val="002338D4"/>
    <w:rsid w:val="00233920"/>
    <w:rsid w:val="00233A28"/>
    <w:rsid w:val="00233AD2"/>
    <w:rsid w:val="00233C91"/>
    <w:rsid w:val="00233CAB"/>
    <w:rsid w:val="00233CC5"/>
    <w:rsid w:val="00233CDA"/>
    <w:rsid w:val="00233EF3"/>
    <w:rsid w:val="00234098"/>
    <w:rsid w:val="002341CC"/>
    <w:rsid w:val="002344ED"/>
    <w:rsid w:val="0023477C"/>
    <w:rsid w:val="0023486B"/>
    <w:rsid w:val="00234902"/>
    <w:rsid w:val="002349AA"/>
    <w:rsid w:val="00234A11"/>
    <w:rsid w:val="00234B66"/>
    <w:rsid w:val="00234D06"/>
    <w:rsid w:val="00234D44"/>
    <w:rsid w:val="00234DCD"/>
    <w:rsid w:val="00234EA6"/>
    <w:rsid w:val="00234EAB"/>
    <w:rsid w:val="00234F17"/>
    <w:rsid w:val="00234F2B"/>
    <w:rsid w:val="00234FB6"/>
    <w:rsid w:val="00235004"/>
    <w:rsid w:val="00235053"/>
    <w:rsid w:val="00235238"/>
    <w:rsid w:val="002352B2"/>
    <w:rsid w:val="00235302"/>
    <w:rsid w:val="002353D1"/>
    <w:rsid w:val="0023558F"/>
    <w:rsid w:val="002355CA"/>
    <w:rsid w:val="00235899"/>
    <w:rsid w:val="00235ABC"/>
    <w:rsid w:val="00235AF9"/>
    <w:rsid w:val="00235B79"/>
    <w:rsid w:val="00235BE5"/>
    <w:rsid w:val="00235C57"/>
    <w:rsid w:val="00235CB2"/>
    <w:rsid w:val="00235D14"/>
    <w:rsid w:val="00235FAE"/>
    <w:rsid w:val="00236030"/>
    <w:rsid w:val="002361D9"/>
    <w:rsid w:val="002362D3"/>
    <w:rsid w:val="0023667B"/>
    <w:rsid w:val="0023667E"/>
    <w:rsid w:val="00236743"/>
    <w:rsid w:val="0023687D"/>
    <w:rsid w:val="00236C22"/>
    <w:rsid w:val="00236C35"/>
    <w:rsid w:val="00236D2D"/>
    <w:rsid w:val="00236E1C"/>
    <w:rsid w:val="002370A7"/>
    <w:rsid w:val="002371B9"/>
    <w:rsid w:val="00237236"/>
    <w:rsid w:val="0023727B"/>
    <w:rsid w:val="0023749B"/>
    <w:rsid w:val="0023752F"/>
    <w:rsid w:val="0023753D"/>
    <w:rsid w:val="00237571"/>
    <w:rsid w:val="002375C9"/>
    <w:rsid w:val="0023761C"/>
    <w:rsid w:val="002377A3"/>
    <w:rsid w:val="00237D83"/>
    <w:rsid w:val="00237E05"/>
    <w:rsid w:val="00237EA6"/>
    <w:rsid w:val="00237EDF"/>
    <w:rsid w:val="002401D4"/>
    <w:rsid w:val="002402EB"/>
    <w:rsid w:val="002404E5"/>
    <w:rsid w:val="0024057B"/>
    <w:rsid w:val="002405D3"/>
    <w:rsid w:val="00240679"/>
    <w:rsid w:val="002406CC"/>
    <w:rsid w:val="00240880"/>
    <w:rsid w:val="002408BE"/>
    <w:rsid w:val="002409E2"/>
    <w:rsid w:val="002409F4"/>
    <w:rsid w:val="00240B28"/>
    <w:rsid w:val="00240EF7"/>
    <w:rsid w:val="00240F77"/>
    <w:rsid w:val="00240FF7"/>
    <w:rsid w:val="00241035"/>
    <w:rsid w:val="00241101"/>
    <w:rsid w:val="002412D3"/>
    <w:rsid w:val="002413A7"/>
    <w:rsid w:val="002414E7"/>
    <w:rsid w:val="002415EB"/>
    <w:rsid w:val="00241716"/>
    <w:rsid w:val="00241851"/>
    <w:rsid w:val="002418D5"/>
    <w:rsid w:val="00241B25"/>
    <w:rsid w:val="00241CFA"/>
    <w:rsid w:val="00241D06"/>
    <w:rsid w:val="00241D1E"/>
    <w:rsid w:val="00241E28"/>
    <w:rsid w:val="00241E6E"/>
    <w:rsid w:val="00241FB0"/>
    <w:rsid w:val="00242062"/>
    <w:rsid w:val="0024207C"/>
    <w:rsid w:val="0024209A"/>
    <w:rsid w:val="00242118"/>
    <w:rsid w:val="00242130"/>
    <w:rsid w:val="0024222A"/>
    <w:rsid w:val="0024225B"/>
    <w:rsid w:val="002422FB"/>
    <w:rsid w:val="00242362"/>
    <w:rsid w:val="002424F0"/>
    <w:rsid w:val="002425AE"/>
    <w:rsid w:val="002425B2"/>
    <w:rsid w:val="00242666"/>
    <w:rsid w:val="002426CF"/>
    <w:rsid w:val="002427A7"/>
    <w:rsid w:val="00242A8B"/>
    <w:rsid w:val="00242B12"/>
    <w:rsid w:val="00242C27"/>
    <w:rsid w:val="00242D36"/>
    <w:rsid w:val="00242DD5"/>
    <w:rsid w:val="00242E2B"/>
    <w:rsid w:val="00242E4D"/>
    <w:rsid w:val="00242EB0"/>
    <w:rsid w:val="00242ED7"/>
    <w:rsid w:val="002432BA"/>
    <w:rsid w:val="0024337A"/>
    <w:rsid w:val="00243473"/>
    <w:rsid w:val="00243585"/>
    <w:rsid w:val="0024387F"/>
    <w:rsid w:val="002438A3"/>
    <w:rsid w:val="002438BF"/>
    <w:rsid w:val="002438C8"/>
    <w:rsid w:val="00243909"/>
    <w:rsid w:val="00243989"/>
    <w:rsid w:val="00243A40"/>
    <w:rsid w:val="00243A83"/>
    <w:rsid w:val="00243A93"/>
    <w:rsid w:val="00243AA6"/>
    <w:rsid w:val="00243B51"/>
    <w:rsid w:val="00243BF0"/>
    <w:rsid w:val="00243D79"/>
    <w:rsid w:val="00243EBB"/>
    <w:rsid w:val="00243FF6"/>
    <w:rsid w:val="00244162"/>
    <w:rsid w:val="00244276"/>
    <w:rsid w:val="0024431D"/>
    <w:rsid w:val="00244428"/>
    <w:rsid w:val="002445A6"/>
    <w:rsid w:val="00244641"/>
    <w:rsid w:val="0024483C"/>
    <w:rsid w:val="00244901"/>
    <w:rsid w:val="00244977"/>
    <w:rsid w:val="00244DEC"/>
    <w:rsid w:val="00244DFF"/>
    <w:rsid w:val="00244EA9"/>
    <w:rsid w:val="002450AB"/>
    <w:rsid w:val="002450BC"/>
    <w:rsid w:val="0024510F"/>
    <w:rsid w:val="00245191"/>
    <w:rsid w:val="002451C4"/>
    <w:rsid w:val="00245214"/>
    <w:rsid w:val="00245230"/>
    <w:rsid w:val="00245338"/>
    <w:rsid w:val="002455A0"/>
    <w:rsid w:val="002456F3"/>
    <w:rsid w:val="002457DC"/>
    <w:rsid w:val="00245976"/>
    <w:rsid w:val="0024597C"/>
    <w:rsid w:val="002459AB"/>
    <w:rsid w:val="00245A68"/>
    <w:rsid w:val="00245A9C"/>
    <w:rsid w:val="00245BFF"/>
    <w:rsid w:val="00245C78"/>
    <w:rsid w:val="00245DB0"/>
    <w:rsid w:val="00245ECD"/>
    <w:rsid w:val="00245EE6"/>
    <w:rsid w:val="00245F53"/>
    <w:rsid w:val="00245FA3"/>
    <w:rsid w:val="0024602E"/>
    <w:rsid w:val="00246061"/>
    <w:rsid w:val="002460AA"/>
    <w:rsid w:val="002460BF"/>
    <w:rsid w:val="00246200"/>
    <w:rsid w:val="0024627F"/>
    <w:rsid w:val="00246390"/>
    <w:rsid w:val="002466A9"/>
    <w:rsid w:val="00246804"/>
    <w:rsid w:val="0024687B"/>
    <w:rsid w:val="002468B2"/>
    <w:rsid w:val="002468C2"/>
    <w:rsid w:val="002469FA"/>
    <w:rsid w:val="00246B18"/>
    <w:rsid w:val="00246CD4"/>
    <w:rsid w:val="00246E19"/>
    <w:rsid w:val="00246E42"/>
    <w:rsid w:val="00247102"/>
    <w:rsid w:val="002471C0"/>
    <w:rsid w:val="00247248"/>
    <w:rsid w:val="002473F4"/>
    <w:rsid w:val="002474E9"/>
    <w:rsid w:val="00247715"/>
    <w:rsid w:val="002479B5"/>
    <w:rsid w:val="00247A00"/>
    <w:rsid w:val="00247A6C"/>
    <w:rsid w:val="00247B37"/>
    <w:rsid w:val="00247CB2"/>
    <w:rsid w:val="00247D79"/>
    <w:rsid w:val="00247FA5"/>
    <w:rsid w:val="00250207"/>
    <w:rsid w:val="0025023A"/>
    <w:rsid w:val="0025030F"/>
    <w:rsid w:val="0025049A"/>
    <w:rsid w:val="0025057E"/>
    <w:rsid w:val="0025081D"/>
    <w:rsid w:val="002509AD"/>
    <w:rsid w:val="00250A3D"/>
    <w:rsid w:val="00250A7C"/>
    <w:rsid w:val="00250BDB"/>
    <w:rsid w:val="00250D8E"/>
    <w:rsid w:val="00250DAF"/>
    <w:rsid w:val="00250DB9"/>
    <w:rsid w:val="00250E5D"/>
    <w:rsid w:val="00251151"/>
    <w:rsid w:val="00251188"/>
    <w:rsid w:val="00251265"/>
    <w:rsid w:val="002512F9"/>
    <w:rsid w:val="0025135D"/>
    <w:rsid w:val="002513AA"/>
    <w:rsid w:val="0025140D"/>
    <w:rsid w:val="002515CA"/>
    <w:rsid w:val="00251675"/>
    <w:rsid w:val="00251A58"/>
    <w:rsid w:val="00251D50"/>
    <w:rsid w:val="00251F01"/>
    <w:rsid w:val="00252009"/>
    <w:rsid w:val="0025209F"/>
    <w:rsid w:val="002522FA"/>
    <w:rsid w:val="00252361"/>
    <w:rsid w:val="00252391"/>
    <w:rsid w:val="0025241F"/>
    <w:rsid w:val="0025242A"/>
    <w:rsid w:val="0025272C"/>
    <w:rsid w:val="002527E1"/>
    <w:rsid w:val="00252837"/>
    <w:rsid w:val="0025285E"/>
    <w:rsid w:val="00252942"/>
    <w:rsid w:val="00252B04"/>
    <w:rsid w:val="00252C0E"/>
    <w:rsid w:val="00252C6B"/>
    <w:rsid w:val="00252E6A"/>
    <w:rsid w:val="00253026"/>
    <w:rsid w:val="002530F9"/>
    <w:rsid w:val="0025335E"/>
    <w:rsid w:val="002535AC"/>
    <w:rsid w:val="00253732"/>
    <w:rsid w:val="00253806"/>
    <w:rsid w:val="00253881"/>
    <w:rsid w:val="002538B6"/>
    <w:rsid w:val="002539CB"/>
    <w:rsid w:val="002539D5"/>
    <w:rsid w:val="00253B29"/>
    <w:rsid w:val="00253C2F"/>
    <w:rsid w:val="00253E74"/>
    <w:rsid w:val="00253F00"/>
    <w:rsid w:val="0025419A"/>
    <w:rsid w:val="00254402"/>
    <w:rsid w:val="0025441A"/>
    <w:rsid w:val="00254713"/>
    <w:rsid w:val="002547AC"/>
    <w:rsid w:val="002549AB"/>
    <w:rsid w:val="002549E9"/>
    <w:rsid w:val="00254A31"/>
    <w:rsid w:val="00254AD9"/>
    <w:rsid w:val="00254D01"/>
    <w:rsid w:val="00254DB8"/>
    <w:rsid w:val="00254F0E"/>
    <w:rsid w:val="00254F33"/>
    <w:rsid w:val="00254F4B"/>
    <w:rsid w:val="00254F56"/>
    <w:rsid w:val="00254FCD"/>
    <w:rsid w:val="002551D4"/>
    <w:rsid w:val="002556B0"/>
    <w:rsid w:val="002556CF"/>
    <w:rsid w:val="002556D0"/>
    <w:rsid w:val="00255960"/>
    <w:rsid w:val="002559C7"/>
    <w:rsid w:val="00255AD0"/>
    <w:rsid w:val="00255CDF"/>
    <w:rsid w:val="00255D62"/>
    <w:rsid w:val="00255D99"/>
    <w:rsid w:val="00255E6A"/>
    <w:rsid w:val="00255EF3"/>
    <w:rsid w:val="00255F7F"/>
    <w:rsid w:val="00256116"/>
    <w:rsid w:val="002561F7"/>
    <w:rsid w:val="00256397"/>
    <w:rsid w:val="002563E6"/>
    <w:rsid w:val="002563FA"/>
    <w:rsid w:val="0025641F"/>
    <w:rsid w:val="00256496"/>
    <w:rsid w:val="00256518"/>
    <w:rsid w:val="002565F3"/>
    <w:rsid w:val="00256740"/>
    <w:rsid w:val="00256ABF"/>
    <w:rsid w:val="00256ACD"/>
    <w:rsid w:val="00256B31"/>
    <w:rsid w:val="00256BF5"/>
    <w:rsid w:val="00256D12"/>
    <w:rsid w:val="00256D1B"/>
    <w:rsid w:val="00256D4D"/>
    <w:rsid w:val="00256D77"/>
    <w:rsid w:val="00256DB3"/>
    <w:rsid w:val="00256DC0"/>
    <w:rsid w:val="00256EBD"/>
    <w:rsid w:val="002570FE"/>
    <w:rsid w:val="002572B1"/>
    <w:rsid w:val="0025747B"/>
    <w:rsid w:val="00257496"/>
    <w:rsid w:val="00257516"/>
    <w:rsid w:val="002576F5"/>
    <w:rsid w:val="00257739"/>
    <w:rsid w:val="002578A6"/>
    <w:rsid w:val="0025794B"/>
    <w:rsid w:val="00257996"/>
    <w:rsid w:val="00257B6B"/>
    <w:rsid w:val="00257E9D"/>
    <w:rsid w:val="00257F61"/>
    <w:rsid w:val="00257F83"/>
    <w:rsid w:val="00257F9D"/>
    <w:rsid w:val="00260069"/>
    <w:rsid w:val="002600DF"/>
    <w:rsid w:val="002601B0"/>
    <w:rsid w:val="002601D8"/>
    <w:rsid w:val="0026030D"/>
    <w:rsid w:val="002603C7"/>
    <w:rsid w:val="00260638"/>
    <w:rsid w:val="0026067C"/>
    <w:rsid w:val="00260733"/>
    <w:rsid w:val="0026074B"/>
    <w:rsid w:val="00260895"/>
    <w:rsid w:val="00260A2D"/>
    <w:rsid w:val="00260A81"/>
    <w:rsid w:val="00260C9B"/>
    <w:rsid w:val="00260D0B"/>
    <w:rsid w:val="00260E6B"/>
    <w:rsid w:val="00261129"/>
    <w:rsid w:val="0026117D"/>
    <w:rsid w:val="0026129E"/>
    <w:rsid w:val="00261888"/>
    <w:rsid w:val="00261891"/>
    <w:rsid w:val="002619C2"/>
    <w:rsid w:val="00261B53"/>
    <w:rsid w:val="00261B67"/>
    <w:rsid w:val="00261BC9"/>
    <w:rsid w:val="00261CD1"/>
    <w:rsid w:val="00261F83"/>
    <w:rsid w:val="002620F1"/>
    <w:rsid w:val="002621E7"/>
    <w:rsid w:val="002622CA"/>
    <w:rsid w:val="00262753"/>
    <w:rsid w:val="002627D9"/>
    <w:rsid w:val="00262897"/>
    <w:rsid w:val="002628AE"/>
    <w:rsid w:val="002628DA"/>
    <w:rsid w:val="00262A45"/>
    <w:rsid w:val="00262AF8"/>
    <w:rsid w:val="00262B0A"/>
    <w:rsid w:val="00262BE7"/>
    <w:rsid w:val="00262C27"/>
    <w:rsid w:val="00262CBF"/>
    <w:rsid w:val="00262EE1"/>
    <w:rsid w:val="00262EFF"/>
    <w:rsid w:val="00262F76"/>
    <w:rsid w:val="00262F81"/>
    <w:rsid w:val="002630C1"/>
    <w:rsid w:val="0026352C"/>
    <w:rsid w:val="0026365D"/>
    <w:rsid w:val="002636D1"/>
    <w:rsid w:val="002636D7"/>
    <w:rsid w:val="0026380F"/>
    <w:rsid w:val="00263992"/>
    <w:rsid w:val="00263A02"/>
    <w:rsid w:val="00263ACD"/>
    <w:rsid w:val="00263AD7"/>
    <w:rsid w:val="00263D1C"/>
    <w:rsid w:val="00263DE5"/>
    <w:rsid w:val="00263E70"/>
    <w:rsid w:val="00263FA1"/>
    <w:rsid w:val="002642D9"/>
    <w:rsid w:val="002642E4"/>
    <w:rsid w:val="002644EE"/>
    <w:rsid w:val="00264509"/>
    <w:rsid w:val="002645DF"/>
    <w:rsid w:val="002645E7"/>
    <w:rsid w:val="00264782"/>
    <w:rsid w:val="002647DB"/>
    <w:rsid w:val="002647E2"/>
    <w:rsid w:val="0026485C"/>
    <w:rsid w:val="002648DE"/>
    <w:rsid w:val="002649AD"/>
    <w:rsid w:val="00264A2B"/>
    <w:rsid w:val="00264B18"/>
    <w:rsid w:val="00264C2F"/>
    <w:rsid w:val="00264CB3"/>
    <w:rsid w:val="00264CB4"/>
    <w:rsid w:val="00264D8A"/>
    <w:rsid w:val="00264D9E"/>
    <w:rsid w:val="00264DE1"/>
    <w:rsid w:val="00264E24"/>
    <w:rsid w:val="002651A2"/>
    <w:rsid w:val="0026520B"/>
    <w:rsid w:val="0026537C"/>
    <w:rsid w:val="002653D4"/>
    <w:rsid w:val="002656F6"/>
    <w:rsid w:val="00265853"/>
    <w:rsid w:val="002659C2"/>
    <w:rsid w:val="00265A2A"/>
    <w:rsid w:val="00265BC1"/>
    <w:rsid w:val="00265BC8"/>
    <w:rsid w:val="00265DEB"/>
    <w:rsid w:val="00265F52"/>
    <w:rsid w:val="0026621F"/>
    <w:rsid w:val="0026632C"/>
    <w:rsid w:val="002664CF"/>
    <w:rsid w:val="00266551"/>
    <w:rsid w:val="00266577"/>
    <w:rsid w:val="00266613"/>
    <w:rsid w:val="0026667A"/>
    <w:rsid w:val="00266688"/>
    <w:rsid w:val="00266775"/>
    <w:rsid w:val="00266A45"/>
    <w:rsid w:val="00266B4B"/>
    <w:rsid w:val="00266BD3"/>
    <w:rsid w:val="00266C4E"/>
    <w:rsid w:val="00266C6F"/>
    <w:rsid w:val="00266CE9"/>
    <w:rsid w:val="00266D6B"/>
    <w:rsid w:val="00266F8E"/>
    <w:rsid w:val="00266FD7"/>
    <w:rsid w:val="002670FB"/>
    <w:rsid w:val="00267107"/>
    <w:rsid w:val="00267243"/>
    <w:rsid w:val="002674F6"/>
    <w:rsid w:val="00267507"/>
    <w:rsid w:val="002676C6"/>
    <w:rsid w:val="00267757"/>
    <w:rsid w:val="002677E0"/>
    <w:rsid w:val="002677E8"/>
    <w:rsid w:val="00267849"/>
    <w:rsid w:val="0026794C"/>
    <w:rsid w:val="00267A17"/>
    <w:rsid w:val="00267A67"/>
    <w:rsid w:val="00267B07"/>
    <w:rsid w:val="00267B88"/>
    <w:rsid w:val="00267D6B"/>
    <w:rsid w:val="00267DEF"/>
    <w:rsid w:val="00267FE0"/>
    <w:rsid w:val="00270154"/>
    <w:rsid w:val="002702AC"/>
    <w:rsid w:val="00270322"/>
    <w:rsid w:val="00270480"/>
    <w:rsid w:val="00270515"/>
    <w:rsid w:val="00270563"/>
    <w:rsid w:val="00270845"/>
    <w:rsid w:val="002708D9"/>
    <w:rsid w:val="0027094B"/>
    <w:rsid w:val="00270953"/>
    <w:rsid w:val="002709A2"/>
    <w:rsid w:val="00270A4F"/>
    <w:rsid w:val="00270AC5"/>
    <w:rsid w:val="00270B65"/>
    <w:rsid w:val="00270B7F"/>
    <w:rsid w:val="00270D81"/>
    <w:rsid w:val="00270E95"/>
    <w:rsid w:val="00270F00"/>
    <w:rsid w:val="0027102E"/>
    <w:rsid w:val="00271109"/>
    <w:rsid w:val="00271266"/>
    <w:rsid w:val="00271307"/>
    <w:rsid w:val="0027136E"/>
    <w:rsid w:val="00271385"/>
    <w:rsid w:val="002713B6"/>
    <w:rsid w:val="00271547"/>
    <w:rsid w:val="00271550"/>
    <w:rsid w:val="002716F4"/>
    <w:rsid w:val="00271AE6"/>
    <w:rsid w:val="00271B75"/>
    <w:rsid w:val="00271FDD"/>
    <w:rsid w:val="0027235F"/>
    <w:rsid w:val="002723B9"/>
    <w:rsid w:val="002723D7"/>
    <w:rsid w:val="002724C8"/>
    <w:rsid w:val="002725C7"/>
    <w:rsid w:val="00272611"/>
    <w:rsid w:val="00272621"/>
    <w:rsid w:val="0027265F"/>
    <w:rsid w:val="002726B9"/>
    <w:rsid w:val="00272743"/>
    <w:rsid w:val="002729D7"/>
    <w:rsid w:val="00272AF9"/>
    <w:rsid w:val="00272B7E"/>
    <w:rsid w:val="00272DBC"/>
    <w:rsid w:val="00272DCF"/>
    <w:rsid w:val="00272DDE"/>
    <w:rsid w:val="00273286"/>
    <w:rsid w:val="002735AB"/>
    <w:rsid w:val="002735E5"/>
    <w:rsid w:val="00273668"/>
    <w:rsid w:val="002736D8"/>
    <w:rsid w:val="00273B9C"/>
    <w:rsid w:val="00273C6E"/>
    <w:rsid w:val="00273D88"/>
    <w:rsid w:val="00273DE6"/>
    <w:rsid w:val="00273EE9"/>
    <w:rsid w:val="002740E3"/>
    <w:rsid w:val="00274145"/>
    <w:rsid w:val="0027415D"/>
    <w:rsid w:val="00274293"/>
    <w:rsid w:val="002743AB"/>
    <w:rsid w:val="0027443D"/>
    <w:rsid w:val="00274534"/>
    <w:rsid w:val="0027477B"/>
    <w:rsid w:val="002748EC"/>
    <w:rsid w:val="002748F6"/>
    <w:rsid w:val="00274954"/>
    <w:rsid w:val="0027495C"/>
    <w:rsid w:val="00274A15"/>
    <w:rsid w:val="00274A46"/>
    <w:rsid w:val="00274D5A"/>
    <w:rsid w:val="00274F07"/>
    <w:rsid w:val="0027522B"/>
    <w:rsid w:val="0027551E"/>
    <w:rsid w:val="002755D4"/>
    <w:rsid w:val="00275649"/>
    <w:rsid w:val="00275895"/>
    <w:rsid w:val="00275899"/>
    <w:rsid w:val="002758D8"/>
    <w:rsid w:val="00275957"/>
    <w:rsid w:val="002759D1"/>
    <w:rsid w:val="00275D6C"/>
    <w:rsid w:val="00275D77"/>
    <w:rsid w:val="00275F0C"/>
    <w:rsid w:val="00275F55"/>
    <w:rsid w:val="00275F6A"/>
    <w:rsid w:val="00275FD1"/>
    <w:rsid w:val="00276449"/>
    <w:rsid w:val="00276513"/>
    <w:rsid w:val="002765DC"/>
    <w:rsid w:val="002766F4"/>
    <w:rsid w:val="00276750"/>
    <w:rsid w:val="00276871"/>
    <w:rsid w:val="00276ACF"/>
    <w:rsid w:val="00276AE3"/>
    <w:rsid w:val="00276C7A"/>
    <w:rsid w:val="00276CF1"/>
    <w:rsid w:val="00276E67"/>
    <w:rsid w:val="00276EBB"/>
    <w:rsid w:val="00276F0C"/>
    <w:rsid w:val="00277073"/>
    <w:rsid w:val="002770A3"/>
    <w:rsid w:val="0027727E"/>
    <w:rsid w:val="0027743E"/>
    <w:rsid w:val="002774CE"/>
    <w:rsid w:val="002774DF"/>
    <w:rsid w:val="00277532"/>
    <w:rsid w:val="002775A5"/>
    <w:rsid w:val="0027787C"/>
    <w:rsid w:val="0027799F"/>
    <w:rsid w:val="00277A4C"/>
    <w:rsid w:val="00277B6C"/>
    <w:rsid w:val="00277BAD"/>
    <w:rsid w:val="00277DAB"/>
    <w:rsid w:val="00277F09"/>
    <w:rsid w:val="00277F21"/>
    <w:rsid w:val="0028022F"/>
    <w:rsid w:val="002802EE"/>
    <w:rsid w:val="00280403"/>
    <w:rsid w:val="0028056F"/>
    <w:rsid w:val="002805AD"/>
    <w:rsid w:val="002805B4"/>
    <w:rsid w:val="00280696"/>
    <w:rsid w:val="002806AC"/>
    <w:rsid w:val="002806CA"/>
    <w:rsid w:val="002807CF"/>
    <w:rsid w:val="002807EB"/>
    <w:rsid w:val="002808D7"/>
    <w:rsid w:val="002808F0"/>
    <w:rsid w:val="00280938"/>
    <w:rsid w:val="00280A13"/>
    <w:rsid w:val="00280BA1"/>
    <w:rsid w:val="00280BD7"/>
    <w:rsid w:val="00280DCA"/>
    <w:rsid w:val="00280E7B"/>
    <w:rsid w:val="00280F56"/>
    <w:rsid w:val="00280FD8"/>
    <w:rsid w:val="002812F0"/>
    <w:rsid w:val="002815F6"/>
    <w:rsid w:val="0028169F"/>
    <w:rsid w:val="002819CB"/>
    <w:rsid w:val="00281A1E"/>
    <w:rsid w:val="00281C41"/>
    <w:rsid w:val="00281CB2"/>
    <w:rsid w:val="00281EE1"/>
    <w:rsid w:val="00282055"/>
    <w:rsid w:val="0028205B"/>
    <w:rsid w:val="002821B7"/>
    <w:rsid w:val="002821FE"/>
    <w:rsid w:val="0028231A"/>
    <w:rsid w:val="0028237C"/>
    <w:rsid w:val="002824A4"/>
    <w:rsid w:val="0028266E"/>
    <w:rsid w:val="0028277D"/>
    <w:rsid w:val="00282799"/>
    <w:rsid w:val="0028283E"/>
    <w:rsid w:val="00282884"/>
    <w:rsid w:val="00282999"/>
    <w:rsid w:val="00282A43"/>
    <w:rsid w:val="00282CBF"/>
    <w:rsid w:val="00282E6E"/>
    <w:rsid w:val="00282F0B"/>
    <w:rsid w:val="00282F8F"/>
    <w:rsid w:val="0028319C"/>
    <w:rsid w:val="002831B7"/>
    <w:rsid w:val="00283437"/>
    <w:rsid w:val="0028350A"/>
    <w:rsid w:val="00283534"/>
    <w:rsid w:val="00283D5D"/>
    <w:rsid w:val="00283F6D"/>
    <w:rsid w:val="0028403D"/>
    <w:rsid w:val="00284118"/>
    <w:rsid w:val="0028415D"/>
    <w:rsid w:val="00284259"/>
    <w:rsid w:val="0028438E"/>
    <w:rsid w:val="0028455B"/>
    <w:rsid w:val="0028463E"/>
    <w:rsid w:val="00284853"/>
    <w:rsid w:val="0028486F"/>
    <w:rsid w:val="00284902"/>
    <w:rsid w:val="00284933"/>
    <w:rsid w:val="00284A46"/>
    <w:rsid w:val="00285054"/>
    <w:rsid w:val="002851C7"/>
    <w:rsid w:val="002855A0"/>
    <w:rsid w:val="002855E3"/>
    <w:rsid w:val="002856F1"/>
    <w:rsid w:val="002857AB"/>
    <w:rsid w:val="002857B7"/>
    <w:rsid w:val="002857DB"/>
    <w:rsid w:val="00285B04"/>
    <w:rsid w:val="00285B6B"/>
    <w:rsid w:val="00285C35"/>
    <w:rsid w:val="00285D41"/>
    <w:rsid w:val="00285FCB"/>
    <w:rsid w:val="00285FDF"/>
    <w:rsid w:val="002860A8"/>
    <w:rsid w:val="00286188"/>
    <w:rsid w:val="002861BA"/>
    <w:rsid w:val="002861CA"/>
    <w:rsid w:val="00286258"/>
    <w:rsid w:val="002862D8"/>
    <w:rsid w:val="00286341"/>
    <w:rsid w:val="00286382"/>
    <w:rsid w:val="002864E4"/>
    <w:rsid w:val="00286529"/>
    <w:rsid w:val="00286633"/>
    <w:rsid w:val="00286653"/>
    <w:rsid w:val="00286678"/>
    <w:rsid w:val="002866D0"/>
    <w:rsid w:val="0028670F"/>
    <w:rsid w:val="00286737"/>
    <w:rsid w:val="002867AB"/>
    <w:rsid w:val="002867E6"/>
    <w:rsid w:val="0028687A"/>
    <w:rsid w:val="00286894"/>
    <w:rsid w:val="00286AE7"/>
    <w:rsid w:val="00286D01"/>
    <w:rsid w:val="00286DBE"/>
    <w:rsid w:val="00286E7B"/>
    <w:rsid w:val="00286ED2"/>
    <w:rsid w:val="00286ED8"/>
    <w:rsid w:val="00286F88"/>
    <w:rsid w:val="002870BF"/>
    <w:rsid w:val="00287173"/>
    <w:rsid w:val="0028718C"/>
    <w:rsid w:val="002871D5"/>
    <w:rsid w:val="00287214"/>
    <w:rsid w:val="00287308"/>
    <w:rsid w:val="00287319"/>
    <w:rsid w:val="00287418"/>
    <w:rsid w:val="002874E0"/>
    <w:rsid w:val="0028750E"/>
    <w:rsid w:val="00287632"/>
    <w:rsid w:val="0028772A"/>
    <w:rsid w:val="002878AD"/>
    <w:rsid w:val="00287925"/>
    <w:rsid w:val="00287A29"/>
    <w:rsid w:val="00287C01"/>
    <w:rsid w:val="00287C47"/>
    <w:rsid w:val="00287D78"/>
    <w:rsid w:val="00287D7F"/>
    <w:rsid w:val="00287F81"/>
    <w:rsid w:val="00287FE1"/>
    <w:rsid w:val="0029000D"/>
    <w:rsid w:val="002900F5"/>
    <w:rsid w:val="00290219"/>
    <w:rsid w:val="002902D7"/>
    <w:rsid w:val="00290310"/>
    <w:rsid w:val="002904BC"/>
    <w:rsid w:val="002904E3"/>
    <w:rsid w:val="00290852"/>
    <w:rsid w:val="00290876"/>
    <w:rsid w:val="00290A06"/>
    <w:rsid w:val="00290ADE"/>
    <w:rsid w:val="00290BB8"/>
    <w:rsid w:val="00290CDF"/>
    <w:rsid w:val="00290D68"/>
    <w:rsid w:val="00290E9D"/>
    <w:rsid w:val="00290F76"/>
    <w:rsid w:val="00290FCA"/>
    <w:rsid w:val="00291178"/>
    <w:rsid w:val="002912EA"/>
    <w:rsid w:val="00291518"/>
    <w:rsid w:val="00291715"/>
    <w:rsid w:val="00291794"/>
    <w:rsid w:val="002917DC"/>
    <w:rsid w:val="002919B2"/>
    <w:rsid w:val="00291ACE"/>
    <w:rsid w:val="00291C34"/>
    <w:rsid w:val="00291CF9"/>
    <w:rsid w:val="00291D79"/>
    <w:rsid w:val="00291E6E"/>
    <w:rsid w:val="00291F03"/>
    <w:rsid w:val="0029201D"/>
    <w:rsid w:val="002920E7"/>
    <w:rsid w:val="00292187"/>
    <w:rsid w:val="002922E2"/>
    <w:rsid w:val="00292476"/>
    <w:rsid w:val="002925F4"/>
    <w:rsid w:val="00292AE9"/>
    <w:rsid w:val="00292B41"/>
    <w:rsid w:val="00292C15"/>
    <w:rsid w:val="00292CD3"/>
    <w:rsid w:val="00292D87"/>
    <w:rsid w:val="00292D8F"/>
    <w:rsid w:val="00292DA8"/>
    <w:rsid w:val="00292E75"/>
    <w:rsid w:val="00292EE2"/>
    <w:rsid w:val="00292EF1"/>
    <w:rsid w:val="0029316E"/>
    <w:rsid w:val="00293277"/>
    <w:rsid w:val="00293303"/>
    <w:rsid w:val="0029356A"/>
    <w:rsid w:val="002935B5"/>
    <w:rsid w:val="002936C5"/>
    <w:rsid w:val="002936EE"/>
    <w:rsid w:val="00293767"/>
    <w:rsid w:val="002937C5"/>
    <w:rsid w:val="00293879"/>
    <w:rsid w:val="0029395C"/>
    <w:rsid w:val="00293A12"/>
    <w:rsid w:val="00293A57"/>
    <w:rsid w:val="00293B5C"/>
    <w:rsid w:val="00293C47"/>
    <w:rsid w:val="00293C50"/>
    <w:rsid w:val="00293D11"/>
    <w:rsid w:val="00293D1F"/>
    <w:rsid w:val="00293DB2"/>
    <w:rsid w:val="00293E05"/>
    <w:rsid w:val="00293EB1"/>
    <w:rsid w:val="00293F11"/>
    <w:rsid w:val="00293F5E"/>
    <w:rsid w:val="00293FCE"/>
    <w:rsid w:val="0029405E"/>
    <w:rsid w:val="0029407D"/>
    <w:rsid w:val="00294086"/>
    <w:rsid w:val="0029425D"/>
    <w:rsid w:val="00294355"/>
    <w:rsid w:val="002943A8"/>
    <w:rsid w:val="00294402"/>
    <w:rsid w:val="0029444A"/>
    <w:rsid w:val="00294460"/>
    <w:rsid w:val="00294549"/>
    <w:rsid w:val="00294590"/>
    <w:rsid w:val="0029484E"/>
    <w:rsid w:val="00294A28"/>
    <w:rsid w:val="00294C32"/>
    <w:rsid w:val="00294C9E"/>
    <w:rsid w:val="00294D1F"/>
    <w:rsid w:val="00294ECF"/>
    <w:rsid w:val="00294EFB"/>
    <w:rsid w:val="00294F51"/>
    <w:rsid w:val="00295098"/>
    <w:rsid w:val="002950EC"/>
    <w:rsid w:val="0029527D"/>
    <w:rsid w:val="00295470"/>
    <w:rsid w:val="0029554F"/>
    <w:rsid w:val="002956D8"/>
    <w:rsid w:val="002957BC"/>
    <w:rsid w:val="00295858"/>
    <w:rsid w:val="002958BA"/>
    <w:rsid w:val="00295977"/>
    <w:rsid w:val="002959AC"/>
    <w:rsid w:val="002959E4"/>
    <w:rsid w:val="00295E21"/>
    <w:rsid w:val="00295E49"/>
    <w:rsid w:val="00295E52"/>
    <w:rsid w:val="00295E64"/>
    <w:rsid w:val="00295EBC"/>
    <w:rsid w:val="00295F84"/>
    <w:rsid w:val="00296447"/>
    <w:rsid w:val="0029678C"/>
    <w:rsid w:val="0029679F"/>
    <w:rsid w:val="00296826"/>
    <w:rsid w:val="0029687C"/>
    <w:rsid w:val="00296892"/>
    <w:rsid w:val="002969C0"/>
    <w:rsid w:val="00296A2E"/>
    <w:rsid w:val="00296A38"/>
    <w:rsid w:val="00296A39"/>
    <w:rsid w:val="00296A57"/>
    <w:rsid w:val="00296B72"/>
    <w:rsid w:val="00296C10"/>
    <w:rsid w:val="00296C72"/>
    <w:rsid w:val="0029705B"/>
    <w:rsid w:val="00297149"/>
    <w:rsid w:val="00297359"/>
    <w:rsid w:val="002973AB"/>
    <w:rsid w:val="00297484"/>
    <w:rsid w:val="00297554"/>
    <w:rsid w:val="0029756E"/>
    <w:rsid w:val="00297582"/>
    <w:rsid w:val="002976FA"/>
    <w:rsid w:val="0029779A"/>
    <w:rsid w:val="00297842"/>
    <w:rsid w:val="002978DF"/>
    <w:rsid w:val="0029794E"/>
    <w:rsid w:val="00297A01"/>
    <w:rsid w:val="00297BF5"/>
    <w:rsid w:val="00297C88"/>
    <w:rsid w:val="00297D94"/>
    <w:rsid w:val="00297DA1"/>
    <w:rsid w:val="00297E2F"/>
    <w:rsid w:val="00297E6E"/>
    <w:rsid w:val="00297EDB"/>
    <w:rsid w:val="00297F02"/>
    <w:rsid w:val="00297F21"/>
    <w:rsid w:val="00297FDF"/>
    <w:rsid w:val="002A0073"/>
    <w:rsid w:val="002A0228"/>
    <w:rsid w:val="002A0515"/>
    <w:rsid w:val="002A060F"/>
    <w:rsid w:val="002A0621"/>
    <w:rsid w:val="002A0A43"/>
    <w:rsid w:val="002A0AE7"/>
    <w:rsid w:val="002A0B77"/>
    <w:rsid w:val="002A0BC9"/>
    <w:rsid w:val="002A0EF8"/>
    <w:rsid w:val="002A0FE4"/>
    <w:rsid w:val="002A108E"/>
    <w:rsid w:val="002A130B"/>
    <w:rsid w:val="002A18E2"/>
    <w:rsid w:val="002A1995"/>
    <w:rsid w:val="002A1A20"/>
    <w:rsid w:val="002A1B66"/>
    <w:rsid w:val="002A1B81"/>
    <w:rsid w:val="002A1C17"/>
    <w:rsid w:val="002A1CC7"/>
    <w:rsid w:val="002A1CEA"/>
    <w:rsid w:val="002A1DE1"/>
    <w:rsid w:val="002A1E16"/>
    <w:rsid w:val="002A1E86"/>
    <w:rsid w:val="002A1E9E"/>
    <w:rsid w:val="002A1FA0"/>
    <w:rsid w:val="002A1FAD"/>
    <w:rsid w:val="002A2179"/>
    <w:rsid w:val="002A217B"/>
    <w:rsid w:val="002A2267"/>
    <w:rsid w:val="002A2299"/>
    <w:rsid w:val="002A22F0"/>
    <w:rsid w:val="002A27E8"/>
    <w:rsid w:val="002A2B29"/>
    <w:rsid w:val="002A2B6C"/>
    <w:rsid w:val="002A2C0B"/>
    <w:rsid w:val="002A2C6E"/>
    <w:rsid w:val="002A2D1C"/>
    <w:rsid w:val="002A2D85"/>
    <w:rsid w:val="002A2D86"/>
    <w:rsid w:val="002A2F04"/>
    <w:rsid w:val="002A2FC0"/>
    <w:rsid w:val="002A31A5"/>
    <w:rsid w:val="002A32EB"/>
    <w:rsid w:val="002A33A8"/>
    <w:rsid w:val="002A3577"/>
    <w:rsid w:val="002A357D"/>
    <w:rsid w:val="002A3740"/>
    <w:rsid w:val="002A3773"/>
    <w:rsid w:val="002A38D4"/>
    <w:rsid w:val="002A3A23"/>
    <w:rsid w:val="002A3A72"/>
    <w:rsid w:val="002A3B85"/>
    <w:rsid w:val="002A3E78"/>
    <w:rsid w:val="002A3EF0"/>
    <w:rsid w:val="002A3FBA"/>
    <w:rsid w:val="002A4241"/>
    <w:rsid w:val="002A42BC"/>
    <w:rsid w:val="002A4478"/>
    <w:rsid w:val="002A46F3"/>
    <w:rsid w:val="002A472F"/>
    <w:rsid w:val="002A4833"/>
    <w:rsid w:val="002A488E"/>
    <w:rsid w:val="002A49EA"/>
    <w:rsid w:val="002A4AA3"/>
    <w:rsid w:val="002A4BBC"/>
    <w:rsid w:val="002A4C48"/>
    <w:rsid w:val="002A4C6B"/>
    <w:rsid w:val="002A4D5B"/>
    <w:rsid w:val="002A4E54"/>
    <w:rsid w:val="002A4F94"/>
    <w:rsid w:val="002A4FDE"/>
    <w:rsid w:val="002A5019"/>
    <w:rsid w:val="002A5024"/>
    <w:rsid w:val="002A5321"/>
    <w:rsid w:val="002A545C"/>
    <w:rsid w:val="002A5580"/>
    <w:rsid w:val="002A5613"/>
    <w:rsid w:val="002A56E4"/>
    <w:rsid w:val="002A57D7"/>
    <w:rsid w:val="002A5898"/>
    <w:rsid w:val="002A5B9F"/>
    <w:rsid w:val="002A5DDE"/>
    <w:rsid w:val="002A5E0E"/>
    <w:rsid w:val="002A5E3A"/>
    <w:rsid w:val="002A5E6A"/>
    <w:rsid w:val="002A6121"/>
    <w:rsid w:val="002A6139"/>
    <w:rsid w:val="002A618B"/>
    <w:rsid w:val="002A61F2"/>
    <w:rsid w:val="002A6271"/>
    <w:rsid w:val="002A6279"/>
    <w:rsid w:val="002A628D"/>
    <w:rsid w:val="002A6417"/>
    <w:rsid w:val="002A6515"/>
    <w:rsid w:val="002A65AC"/>
    <w:rsid w:val="002A65C1"/>
    <w:rsid w:val="002A65FF"/>
    <w:rsid w:val="002A6636"/>
    <w:rsid w:val="002A66A2"/>
    <w:rsid w:val="002A66FD"/>
    <w:rsid w:val="002A675F"/>
    <w:rsid w:val="002A6824"/>
    <w:rsid w:val="002A6878"/>
    <w:rsid w:val="002A68B9"/>
    <w:rsid w:val="002A6B1E"/>
    <w:rsid w:val="002A6B82"/>
    <w:rsid w:val="002A6CF8"/>
    <w:rsid w:val="002A6E7E"/>
    <w:rsid w:val="002A6EAF"/>
    <w:rsid w:val="002A6ED7"/>
    <w:rsid w:val="002A6F04"/>
    <w:rsid w:val="002A7032"/>
    <w:rsid w:val="002A7157"/>
    <w:rsid w:val="002A733D"/>
    <w:rsid w:val="002A73F4"/>
    <w:rsid w:val="002A73FE"/>
    <w:rsid w:val="002A741D"/>
    <w:rsid w:val="002A7443"/>
    <w:rsid w:val="002A74A4"/>
    <w:rsid w:val="002A75B1"/>
    <w:rsid w:val="002A75FC"/>
    <w:rsid w:val="002A760F"/>
    <w:rsid w:val="002A7818"/>
    <w:rsid w:val="002A7909"/>
    <w:rsid w:val="002A7AE2"/>
    <w:rsid w:val="002A7B0A"/>
    <w:rsid w:val="002A7B2C"/>
    <w:rsid w:val="002A7C44"/>
    <w:rsid w:val="002B00C5"/>
    <w:rsid w:val="002B027A"/>
    <w:rsid w:val="002B03B1"/>
    <w:rsid w:val="002B04AA"/>
    <w:rsid w:val="002B0587"/>
    <w:rsid w:val="002B0654"/>
    <w:rsid w:val="002B0AAF"/>
    <w:rsid w:val="002B0AC2"/>
    <w:rsid w:val="002B0BF6"/>
    <w:rsid w:val="002B0D45"/>
    <w:rsid w:val="002B0DDC"/>
    <w:rsid w:val="002B0F56"/>
    <w:rsid w:val="002B1136"/>
    <w:rsid w:val="002B1255"/>
    <w:rsid w:val="002B136A"/>
    <w:rsid w:val="002B1370"/>
    <w:rsid w:val="002B1432"/>
    <w:rsid w:val="002B154E"/>
    <w:rsid w:val="002B15D0"/>
    <w:rsid w:val="002B1825"/>
    <w:rsid w:val="002B19B7"/>
    <w:rsid w:val="002B1AF0"/>
    <w:rsid w:val="002B1B0F"/>
    <w:rsid w:val="002B1C31"/>
    <w:rsid w:val="002B1DE6"/>
    <w:rsid w:val="002B1EB4"/>
    <w:rsid w:val="002B1EC0"/>
    <w:rsid w:val="002B20EF"/>
    <w:rsid w:val="002B2166"/>
    <w:rsid w:val="002B222E"/>
    <w:rsid w:val="002B225C"/>
    <w:rsid w:val="002B22E4"/>
    <w:rsid w:val="002B22E8"/>
    <w:rsid w:val="002B2651"/>
    <w:rsid w:val="002B275E"/>
    <w:rsid w:val="002B28C8"/>
    <w:rsid w:val="002B2A85"/>
    <w:rsid w:val="002B2ABE"/>
    <w:rsid w:val="002B2B6F"/>
    <w:rsid w:val="002B2BB3"/>
    <w:rsid w:val="002B2C1A"/>
    <w:rsid w:val="002B2FB9"/>
    <w:rsid w:val="002B2FDC"/>
    <w:rsid w:val="002B3042"/>
    <w:rsid w:val="002B3125"/>
    <w:rsid w:val="002B31F0"/>
    <w:rsid w:val="002B320F"/>
    <w:rsid w:val="002B321C"/>
    <w:rsid w:val="002B322F"/>
    <w:rsid w:val="002B3391"/>
    <w:rsid w:val="002B33E9"/>
    <w:rsid w:val="002B347D"/>
    <w:rsid w:val="002B362A"/>
    <w:rsid w:val="002B370C"/>
    <w:rsid w:val="002B3737"/>
    <w:rsid w:val="002B3871"/>
    <w:rsid w:val="002B38F2"/>
    <w:rsid w:val="002B392D"/>
    <w:rsid w:val="002B39B4"/>
    <w:rsid w:val="002B3B58"/>
    <w:rsid w:val="002B3CB2"/>
    <w:rsid w:val="002B3D71"/>
    <w:rsid w:val="002B3F5C"/>
    <w:rsid w:val="002B3F5F"/>
    <w:rsid w:val="002B41FF"/>
    <w:rsid w:val="002B42E7"/>
    <w:rsid w:val="002B4307"/>
    <w:rsid w:val="002B454F"/>
    <w:rsid w:val="002B471E"/>
    <w:rsid w:val="002B49BB"/>
    <w:rsid w:val="002B4CFF"/>
    <w:rsid w:val="002B50E2"/>
    <w:rsid w:val="002B52EB"/>
    <w:rsid w:val="002B5435"/>
    <w:rsid w:val="002B551C"/>
    <w:rsid w:val="002B55F7"/>
    <w:rsid w:val="002B565F"/>
    <w:rsid w:val="002B567E"/>
    <w:rsid w:val="002B57C6"/>
    <w:rsid w:val="002B58B9"/>
    <w:rsid w:val="002B5E34"/>
    <w:rsid w:val="002B60EC"/>
    <w:rsid w:val="002B6110"/>
    <w:rsid w:val="002B6172"/>
    <w:rsid w:val="002B6452"/>
    <w:rsid w:val="002B66BA"/>
    <w:rsid w:val="002B6789"/>
    <w:rsid w:val="002B67FA"/>
    <w:rsid w:val="002B6AA8"/>
    <w:rsid w:val="002B6C3B"/>
    <w:rsid w:val="002B6DFD"/>
    <w:rsid w:val="002B6E74"/>
    <w:rsid w:val="002B6EB3"/>
    <w:rsid w:val="002B6ECC"/>
    <w:rsid w:val="002B6F27"/>
    <w:rsid w:val="002B6FCC"/>
    <w:rsid w:val="002B6FEE"/>
    <w:rsid w:val="002B703E"/>
    <w:rsid w:val="002B71B2"/>
    <w:rsid w:val="002B727E"/>
    <w:rsid w:val="002B72CD"/>
    <w:rsid w:val="002B72DF"/>
    <w:rsid w:val="002B753C"/>
    <w:rsid w:val="002B754F"/>
    <w:rsid w:val="002B7706"/>
    <w:rsid w:val="002B77AD"/>
    <w:rsid w:val="002B77BE"/>
    <w:rsid w:val="002B78C8"/>
    <w:rsid w:val="002B7A5A"/>
    <w:rsid w:val="002B7B15"/>
    <w:rsid w:val="002B7B72"/>
    <w:rsid w:val="002B7EAA"/>
    <w:rsid w:val="002B7EC2"/>
    <w:rsid w:val="002C011D"/>
    <w:rsid w:val="002C0499"/>
    <w:rsid w:val="002C060C"/>
    <w:rsid w:val="002C0710"/>
    <w:rsid w:val="002C0740"/>
    <w:rsid w:val="002C07B7"/>
    <w:rsid w:val="002C0BB6"/>
    <w:rsid w:val="002C0E4C"/>
    <w:rsid w:val="002C1010"/>
    <w:rsid w:val="002C1020"/>
    <w:rsid w:val="002C10F3"/>
    <w:rsid w:val="002C1152"/>
    <w:rsid w:val="002C13C8"/>
    <w:rsid w:val="002C141A"/>
    <w:rsid w:val="002C14BB"/>
    <w:rsid w:val="002C16A9"/>
    <w:rsid w:val="002C16F7"/>
    <w:rsid w:val="002C170F"/>
    <w:rsid w:val="002C17C5"/>
    <w:rsid w:val="002C18BC"/>
    <w:rsid w:val="002C1A31"/>
    <w:rsid w:val="002C1B56"/>
    <w:rsid w:val="002C1CA7"/>
    <w:rsid w:val="002C1E63"/>
    <w:rsid w:val="002C1F00"/>
    <w:rsid w:val="002C1F37"/>
    <w:rsid w:val="002C1FF8"/>
    <w:rsid w:val="002C200B"/>
    <w:rsid w:val="002C2022"/>
    <w:rsid w:val="002C2279"/>
    <w:rsid w:val="002C2286"/>
    <w:rsid w:val="002C2617"/>
    <w:rsid w:val="002C2912"/>
    <w:rsid w:val="002C29A3"/>
    <w:rsid w:val="002C2AD3"/>
    <w:rsid w:val="002C2B2D"/>
    <w:rsid w:val="002C2C92"/>
    <w:rsid w:val="002C2CC1"/>
    <w:rsid w:val="002C2D5B"/>
    <w:rsid w:val="002C2EC5"/>
    <w:rsid w:val="002C2F15"/>
    <w:rsid w:val="002C2FEB"/>
    <w:rsid w:val="002C3030"/>
    <w:rsid w:val="002C30DB"/>
    <w:rsid w:val="002C30EC"/>
    <w:rsid w:val="002C3107"/>
    <w:rsid w:val="002C313D"/>
    <w:rsid w:val="002C31B0"/>
    <w:rsid w:val="002C32A7"/>
    <w:rsid w:val="002C335F"/>
    <w:rsid w:val="002C33B7"/>
    <w:rsid w:val="002C3597"/>
    <w:rsid w:val="002C365A"/>
    <w:rsid w:val="002C36B2"/>
    <w:rsid w:val="002C37A5"/>
    <w:rsid w:val="002C3806"/>
    <w:rsid w:val="002C395A"/>
    <w:rsid w:val="002C39F1"/>
    <w:rsid w:val="002C3A96"/>
    <w:rsid w:val="002C3B6F"/>
    <w:rsid w:val="002C3B8C"/>
    <w:rsid w:val="002C3D30"/>
    <w:rsid w:val="002C3DF1"/>
    <w:rsid w:val="002C3F2E"/>
    <w:rsid w:val="002C443D"/>
    <w:rsid w:val="002C4556"/>
    <w:rsid w:val="002C4712"/>
    <w:rsid w:val="002C4726"/>
    <w:rsid w:val="002C47F2"/>
    <w:rsid w:val="002C4808"/>
    <w:rsid w:val="002C48C8"/>
    <w:rsid w:val="002C4A0D"/>
    <w:rsid w:val="002C4A1E"/>
    <w:rsid w:val="002C4A8A"/>
    <w:rsid w:val="002C4AA0"/>
    <w:rsid w:val="002C4E03"/>
    <w:rsid w:val="002C4EC0"/>
    <w:rsid w:val="002C4ED7"/>
    <w:rsid w:val="002C4F95"/>
    <w:rsid w:val="002C51D5"/>
    <w:rsid w:val="002C5203"/>
    <w:rsid w:val="002C5442"/>
    <w:rsid w:val="002C54B5"/>
    <w:rsid w:val="002C553E"/>
    <w:rsid w:val="002C5823"/>
    <w:rsid w:val="002C5834"/>
    <w:rsid w:val="002C5894"/>
    <w:rsid w:val="002C590E"/>
    <w:rsid w:val="002C5A19"/>
    <w:rsid w:val="002C5A5F"/>
    <w:rsid w:val="002C5C6D"/>
    <w:rsid w:val="002C5CC8"/>
    <w:rsid w:val="002C5CF1"/>
    <w:rsid w:val="002C5D77"/>
    <w:rsid w:val="002C5DE0"/>
    <w:rsid w:val="002C5DE2"/>
    <w:rsid w:val="002C5EBA"/>
    <w:rsid w:val="002C6109"/>
    <w:rsid w:val="002C6149"/>
    <w:rsid w:val="002C616B"/>
    <w:rsid w:val="002C627A"/>
    <w:rsid w:val="002C6B26"/>
    <w:rsid w:val="002C6BAB"/>
    <w:rsid w:val="002C6C16"/>
    <w:rsid w:val="002C6C5A"/>
    <w:rsid w:val="002C6D26"/>
    <w:rsid w:val="002C6D3E"/>
    <w:rsid w:val="002C6FCD"/>
    <w:rsid w:val="002C72BE"/>
    <w:rsid w:val="002C7360"/>
    <w:rsid w:val="002C756B"/>
    <w:rsid w:val="002C75A4"/>
    <w:rsid w:val="002C761F"/>
    <w:rsid w:val="002C77DD"/>
    <w:rsid w:val="002C7892"/>
    <w:rsid w:val="002C799B"/>
    <w:rsid w:val="002C7A27"/>
    <w:rsid w:val="002C7AE4"/>
    <w:rsid w:val="002C7B78"/>
    <w:rsid w:val="002C7C84"/>
    <w:rsid w:val="002C7E80"/>
    <w:rsid w:val="002C7E8B"/>
    <w:rsid w:val="002C7EEC"/>
    <w:rsid w:val="002D0059"/>
    <w:rsid w:val="002D01BC"/>
    <w:rsid w:val="002D0233"/>
    <w:rsid w:val="002D035A"/>
    <w:rsid w:val="002D0396"/>
    <w:rsid w:val="002D047C"/>
    <w:rsid w:val="002D04F0"/>
    <w:rsid w:val="002D0536"/>
    <w:rsid w:val="002D0539"/>
    <w:rsid w:val="002D0681"/>
    <w:rsid w:val="002D0745"/>
    <w:rsid w:val="002D0874"/>
    <w:rsid w:val="002D095E"/>
    <w:rsid w:val="002D0970"/>
    <w:rsid w:val="002D0AA4"/>
    <w:rsid w:val="002D0C61"/>
    <w:rsid w:val="002D0D4C"/>
    <w:rsid w:val="002D0E72"/>
    <w:rsid w:val="002D0E8F"/>
    <w:rsid w:val="002D0EF5"/>
    <w:rsid w:val="002D1018"/>
    <w:rsid w:val="002D10E7"/>
    <w:rsid w:val="002D11E0"/>
    <w:rsid w:val="002D1381"/>
    <w:rsid w:val="002D1517"/>
    <w:rsid w:val="002D160E"/>
    <w:rsid w:val="002D16A7"/>
    <w:rsid w:val="002D1737"/>
    <w:rsid w:val="002D175D"/>
    <w:rsid w:val="002D1891"/>
    <w:rsid w:val="002D196B"/>
    <w:rsid w:val="002D19C4"/>
    <w:rsid w:val="002D1A32"/>
    <w:rsid w:val="002D1BB9"/>
    <w:rsid w:val="002D1EC4"/>
    <w:rsid w:val="002D20C3"/>
    <w:rsid w:val="002D21A5"/>
    <w:rsid w:val="002D21DA"/>
    <w:rsid w:val="002D2283"/>
    <w:rsid w:val="002D2695"/>
    <w:rsid w:val="002D279A"/>
    <w:rsid w:val="002D27F0"/>
    <w:rsid w:val="002D289D"/>
    <w:rsid w:val="002D2A1F"/>
    <w:rsid w:val="002D2F7A"/>
    <w:rsid w:val="002D2F92"/>
    <w:rsid w:val="002D2FDB"/>
    <w:rsid w:val="002D30C0"/>
    <w:rsid w:val="002D3109"/>
    <w:rsid w:val="002D311B"/>
    <w:rsid w:val="002D317A"/>
    <w:rsid w:val="002D321A"/>
    <w:rsid w:val="002D32D4"/>
    <w:rsid w:val="002D334E"/>
    <w:rsid w:val="002D33B5"/>
    <w:rsid w:val="002D355E"/>
    <w:rsid w:val="002D36C5"/>
    <w:rsid w:val="002D3807"/>
    <w:rsid w:val="002D394C"/>
    <w:rsid w:val="002D3959"/>
    <w:rsid w:val="002D3ABC"/>
    <w:rsid w:val="002D3B3A"/>
    <w:rsid w:val="002D3EB3"/>
    <w:rsid w:val="002D3FDC"/>
    <w:rsid w:val="002D4290"/>
    <w:rsid w:val="002D43C4"/>
    <w:rsid w:val="002D44B8"/>
    <w:rsid w:val="002D44E9"/>
    <w:rsid w:val="002D4506"/>
    <w:rsid w:val="002D4604"/>
    <w:rsid w:val="002D46BE"/>
    <w:rsid w:val="002D49BD"/>
    <w:rsid w:val="002D49E5"/>
    <w:rsid w:val="002D4B2F"/>
    <w:rsid w:val="002D4B77"/>
    <w:rsid w:val="002D4DB5"/>
    <w:rsid w:val="002D4E91"/>
    <w:rsid w:val="002D5028"/>
    <w:rsid w:val="002D50DF"/>
    <w:rsid w:val="002D5222"/>
    <w:rsid w:val="002D5256"/>
    <w:rsid w:val="002D54B2"/>
    <w:rsid w:val="002D5667"/>
    <w:rsid w:val="002D5779"/>
    <w:rsid w:val="002D581E"/>
    <w:rsid w:val="002D592E"/>
    <w:rsid w:val="002D5AD2"/>
    <w:rsid w:val="002D5B70"/>
    <w:rsid w:val="002D5CC8"/>
    <w:rsid w:val="002D5D3F"/>
    <w:rsid w:val="002D5E5D"/>
    <w:rsid w:val="002D5E79"/>
    <w:rsid w:val="002D605D"/>
    <w:rsid w:val="002D622D"/>
    <w:rsid w:val="002D6378"/>
    <w:rsid w:val="002D6522"/>
    <w:rsid w:val="002D6585"/>
    <w:rsid w:val="002D6596"/>
    <w:rsid w:val="002D66BA"/>
    <w:rsid w:val="002D6803"/>
    <w:rsid w:val="002D6A14"/>
    <w:rsid w:val="002D6A1B"/>
    <w:rsid w:val="002D6CBF"/>
    <w:rsid w:val="002D6CF3"/>
    <w:rsid w:val="002D6DC0"/>
    <w:rsid w:val="002D70A4"/>
    <w:rsid w:val="002D73FF"/>
    <w:rsid w:val="002D7431"/>
    <w:rsid w:val="002D745D"/>
    <w:rsid w:val="002D7540"/>
    <w:rsid w:val="002D75B6"/>
    <w:rsid w:val="002D75F8"/>
    <w:rsid w:val="002D7662"/>
    <w:rsid w:val="002D77D7"/>
    <w:rsid w:val="002D798F"/>
    <w:rsid w:val="002D7B50"/>
    <w:rsid w:val="002D7B8B"/>
    <w:rsid w:val="002D7BEE"/>
    <w:rsid w:val="002D7BF4"/>
    <w:rsid w:val="002D7D9F"/>
    <w:rsid w:val="002D7EDE"/>
    <w:rsid w:val="002D7FEC"/>
    <w:rsid w:val="002E0099"/>
    <w:rsid w:val="002E01A8"/>
    <w:rsid w:val="002E02DC"/>
    <w:rsid w:val="002E0343"/>
    <w:rsid w:val="002E03D2"/>
    <w:rsid w:val="002E0453"/>
    <w:rsid w:val="002E058A"/>
    <w:rsid w:val="002E05AE"/>
    <w:rsid w:val="002E0661"/>
    <w:rsid w:val="002E0826"/>
    <w:rsid w:val="002E091E"/>
    <w:rsid w:val="002E093E"/>
    <w:rsid w:val="002E095C"/>
    <w:rsid w:val="002E09B7"/>
    <w:rsid w:val="002E09E2"/>
    <w:rsid w:val="002E0A0A"/>
    <w:rsid w:val="002E0A77"/>
    <w:rsid w:val="002E0A82"/>
    <w:rsid w:val="002E0BA7"/>
    <w:rsid w:val="002E0CA0"/>
    <w:rsid w:val="002E0CCD"/>
    <w:rsid w:val="002E0CDE"/>
    <w:rsid w:val="002E0E74"/>
    <w:rsid w:val="002E0EF1"/>
    <w:rsid w:val="002E0F9B"/>
    <w:rsid w:val="002E1236"/>
    <w:rsid w:val="002E141C"/>
    <w:rsid w:val="002E151A"/>
    <w:rsid w:val="002E16DC"/>
    <w:rsid w:val="002E1972"/>
    <w:rsid w:val="002E1990"/>
    <w:rsid w:val="002E1A36"/>
    <w:rsid w:val="002E1A76"/>
    <w:rsid w:val="002E1B89"/>
    <w:rsid w:val="002E1C2C"/>
    <w:rsid w:val="002E1C61"/>
    <w:rsid w:val="002E1F98"/>
    <w:rsid w:val="002E210C"/>
    <w:rsid w:val="002E2129"/>
    <w:rsid w:val="002E21E0"/>
    <w:rsid w:val="002E221A"/>
    <w:rsid w:val="002E2232"/>
    <w:rsid w:val="002E22E6"/>
    <w:rsid w:val="002E23F8"/>
    <w:rsid w:val="002E244B"/>
    <w:rsid w:val="002E25FF"/>
    <w:rsid w:val="002E2837"/>
    <w:rsid w:val="002E2858"/>
    <w:rsid w:val="002E2863"/>
    <w:rsid w:val="002E28ED"/>
    <w:rsid w:val="002E2A68"/>
    <w:rsid w:val="002E2A9E"/>
    <w:rsid w:val="002E2B62"/>
    <w:rsid w:val="002E2B7E"/>
    <w:rsid w:val="002E2BE5"/>
    <w:rsid w:val="002E2C2A"/>
    <w:rsid w:val="002E2D72"/>
    <w:rsid w:val="002E2ED1"/>
    <w:rsid w:val="002E30C7"/>
    <w:rsid w:val="002E3190"/>
    <w:rsid w:val="002E322B"/>
    <w:rsid w:val="002E327B"/>
    <w:rsid w:val="002E3343"/>
    <w:rsid w:val="002E33D0"/>
    <w:rsid w:val="002E37FA"/>
    <w:rsid w:val="002E3895"/>
    <w:rsid w:val="002E3971"/>
    <w:rsid w:val="002E3C92"/>
    <w:rsid w:val="002E3D24"/>
    <w:rsid w:val="002E3D40"/>
    <w:rsid w:val="002E3DC0"/>
    <w:rsid w:val="002E3E28"/>
    <w:rsid w:val="002E3E2C"/>
    <w:rsid w:val="002E3E4B"/>
    <w:rsid w:val="002E3EBF"/>
    <w:rsid w:val="002E3F13"/>
    <w:rsid w:val="002E40F0"/>
    <w:rsid w:val="002E4141"/>
    <w:rsid w:val="002E41BD"/>
    <w:rsid w:val="002E4339"/>
    <w:rsid w:val="002E43CD"/>
    <w:rsid w:val="002E44C6"/>
    <w:rsid w:val="002E4727"/>
    <w:rsid w:val="002E4777"/>
    <w:rsid w:val="002E47BA"/>
    <w:rsid w:val="002E48EB"/>
    <w:rsid w:val="002E4921"/>
    <w:rsid w:val="002E494B"/>
    <w:rsid w:val="002E49A3"/>
    <w:rsid w:val="002E4A9A"/>
    <w:rsid w:val="002E4B29"/>
    <w:rsid w:val="002E4DD2"/>
    <w:rsid w:val="002E4F21"/>
    <w:rsid w:val="002E4F39"/>
    <w:rsid w:val="002E50AB"/>
    <w:rsid w:val="002E51A1"/>
    <w:rsid w:val="002E5296"/>
    <w:rsid w:val="002E5398"/>
    <w:rsid w:val="002E53B9"/>
    <w:rsid w:val="002E56CA"/>
    <w:rsid w:val="002E5737"/>
    <w:rsid w:val="002E591B"/>
    <w:rsid w:val="002E59CC"/>
    <w:rsid w:val="002E59E0"/>
    <w:rsid w:val="002E5B00"/>
    <w:rsid w:val="002E5C07"/>
    <w:rsid w:val="002E6039"/>
    <w:rsid w:val="002E6052"/>
    <w:rsid w:val="002E6221"/>
    <w:rsid w:val="002E625A"/>
    <w:rsid w:val="002E645D"/>
    <w:rsid w:val="002E6473"/>
    <w:rsid w:val="002E6504"/>
    <w:rsid w:val="002E67CB"/>
    <w:rsid w:val="002E6819"/>
    <w:rsid w:val="002E6851"/>
    <w:rsid w:val="002E686E"/>
    <w:rsid w:val="002E6A39"/>
    <w:rsid w:val="002E6AD8"/>
    <w:rsid w:val="002E6D6C"/>
    <w:rsid w:val="002E7088"/>
    <w:rsid w:val="002E7290"/>
    <w:rsid w:val="002E72B8"/>
    <w:rsid w:val="002E72E7"/>
    <w:rsid w:val="002E73B0"/>
    <w:rsid w:val="002E741B"/>
    <w:rsid w:val="002E748B"/>
    <w:rsid w:val="002E74BF"/>
    <w:rsid w:val="002E74EF"/>
    <w:rsid w:val="002E75F2"/>
    <w:rsid w:val="002E76B2"/>
    <w:rsid w:val="002E778A"/>
    <w:rsid w:val="002E7792"/>
    <w:rsid w:val="002E79AC"/>
    <w:rsid w:val="002E7A0D"/>
    <w:rsid w:val="002E7BCC"/>
    <w:rsid w:val="002E7BE1"/>
    <w:rsid w:val="002E7C56"/>
    <w:rsid w:val="002E7D34"/>
    <w:rsid w:val="002E7D4B"/>
    <w:rsid w:val="002E7FE7"/>
    <w:rsid w:val="002F0185"/>
    <w:rsid w:val="002F0298"/>
    <w:rsid w:val="002F0302"/>
    <w:rsid w:val="002F04A2"/>
    <w:rsid w:val="002F059D"/>
    <w:rsid w:val="002F05A6"/>
    <w:rsid w:val="002F0964"/>
    <w:rsid w:val="002F0994"/>
    <w:rsid w:val="002F09F7"/>
    <w:rsid w:val="002F0B6D"/>
    <w:rsid w:val="002F0C3B"/>
    <w:rsid w:val="002F0DA1"/>
    <w:rsid w:val="002F1111"/>
    <w:rsid w:val="002F11E6"/>
    <w:rsid w:val="002F15D3"/>
    <w:rsid w:val="002F1729"/>
    <w:rsid w:val="002F1AC3"/>
    <w:rsid w:val="002F1B14"/>
    <w:rsid w:val="002F1B97"/>
    <w:rsid w:val="002F1BB5"/>
    <w:rsid w:val="002F1C4E"/>
    <w:rsid w:val="002F1D77"/>
    <w:rsid w:val="002F23DD"/>
    <w:rsid w:val="002F2455"/>
    <w:rsid w:val="002F24F2"/>
    <w:rsid w:val="002F25FA"/>
    <w:rsid w:val="002F266F"/>
    <w:rsid w:val="002F26AE"/>
    <w:rsid w:val="002F273E"/>
    <w:rsid w:val="002F27A2"/>
    <w:rsid w:val="002F29AA"/>
    <w:rsid w:val="002F29BC"/>
    <w:rsid w:val="002F2A68"/>
    <w:rsid w:val="002F2B01"/>
    <w:rsid w:val="002F2C8C"/>
    <w:rsid w:val="002F2E68"/>
    <w:rsid w:val="002F2E99"/>
    <w:rsid w:val="002F2ED1"/>
    <w:rsid w:val="002F2F77"/>
    <w:rsid w:val="002F315B"/>
    <w:rsid w:val="002F31BA"/>
    <w:rsid w:val="002F326F"/>
    <w:rsid w:val="002F343D"/>
    <w:rsid w:val="002F3518"/>
    <w:rsid w:val="002F3553"/>
    <w:rsid w:val="002F357D"/>
    <w:rsid w:val="002F35F9"/>
    <w:rsid w:val="002F3776"/>
    <w:rsid w:val="002F39AE"/>
    <w:rsid w:val="002F39DB"/>
    <w:rsid w:val="002F3A30"/>
    <w:rsid w:val="002F3A90"/>
    <w:rsid w:val="002F3ADD"/>
    <w:rsid w:val="002F3B9A"/>
    <w:rsid w:val="002F3C4B"/>
    <w:rsid w:val="002F3D9F"/>
    <w:rsid w:val="002F3DCD"/>
    <w:rsid w:val="002F3E88"/>
    <w:rsid w:val="002F3F49"/>
    <w:rsid w:val="002F3F4D"/>
    <w:rsid w:val="002F40D6"/>
    <w:rsid w:val="002F417E"/>
    <w:rsid w:val="002F4247"/>
    <w:rsid w:val="002F43A5"/>
    <w:rsid w:val="002F43BB"/>
    <w:rsid w:val="002F444F"/>
    <w:rsid w:val="002F448F"/>
    <w:rsid w:val="002F45BA"/>
    <w:rsid w:val="002F4639"/>
    <w:rsid w:val="002F46B9"/>
    <w:rsid w:val="002F4820"/>
    <w:rsid w:val="002F48F6"/>
    <w:rsid w:val="002F498F"/>
    <w:rsid w:val="002F4994"/>
    <w:rsid w:val="002F499F"/>
    <w:rsid w:val="002F4AA2"/>
    <w:rsid w:val="002F4C4A"/>
    <w:rsid w:val="002F4CF4"/>
    <w:rsid w:val="002F4DD1"/>
    <w:rsid w:val="002F4FA2"/>
    <w:rsid w:val="002F51AC"/>
    <w:rsid w:val="002F5427"/>
    <w:rsid w:val="002F54EE"/>
    <w:rsid w:val="002F5540"/>
    <w:rsid w:val="002F555E"/>
    <w:rsid w:val="002F5696"/>
    <w:rsid w:val="002F57CC"/>
    <w:rsid w:val="002F5888"/>
    <w:rsid w:val="002F588C"/>
    <w:rsid w:val="002F5957"/>
    <w:rsid w:val="002F5B39"/>
    <w:rsid w:val="002F5B4B"/>
    <w:rsid w:val="002F5B9C"/>
    <w:rsid w:val="002F5C8F"/>
    <w:rsid w:val="002F5DD4"/>
    <w:rsid w:val="002F5E38"/>
    <w:rsid w:val="002F6026"/>
    <w:rsid w:val="002F606A"/>
    <w:rsid w:val="002F60B9"/>
    <w:rsid w:val="002F6108"/>
    <w:rsid w:val="002F6130"/>
    <w:rsid w:val="002F6135"/>
    <w:rsid w:val="002F61CA"/>
    <w:rsid w:val="002F6301"/>
    <w:rsid w:val="002F64D5"/>
    <w:rsid w:val="002F658F"/>
    <w:rsid w:val="002F6666"/>
    <w:rsid w:val="002F66A5"/>
    <w:rsid w:val="002F692E"/>
    <w:rsid w:val="002F693D"/>
    <w:rsid w:val="002F6B8A"/>
    <w:rsid w:val="002F6C70"/>
    <w:rsid w:val="002F6D13"/>
    <w:rsid w:val="002F6DE7"/>
    <w:rsid w:val="002F6E1C"/>
    <w:rsid w:val="002F6E49"/>
    <w:rsid w:val="002F7023"/>
    <w:rsid w:val="002F7075"/>
    <w:rsid w:val="002F7235"/>
    <w:rsid w:val="002F7296"/>
    <w:rsid w:val="002F7352"/>
    <w:rsid w:val="002F7359"/>
    <w:rsid w:val="002F738D"/>
    <w:rsid w:val="002F73EF"/>
    <w:rsid w:val="002F73FE"/>
    <w:rsid w:val="002F7441"/>
    <w:rsid w:val="002F7451"/>
    <w:rsid w:val="002F74EE"/>
    <w:rsid w:val="002F758D"/>
    <w:rsid w:val="002F75D7"/>
    <w:rsid w:val="002F7678"/>
    <w:rsid w:val="002F769E"/>
    <w:rsid w:val="002F76B5"/>
    <w:rsid w:val="002F776B"/>
    <w:rsid w:val="002F780A"/>
    <w:rsid w:val="002F7920"/>
    <w:rsid w:val="002F7B2D"/>
    <w:rsid w:val="002F7BA9"/>
    <w:rsid w:val="002F7BF0"/>
    <w:rsid w:val="002F7D09"/>
    <w:rsid w:val="002F7E50"/>
    <w:rsid w:val="002F7FAA"/>
    <w:rsid w:val="00300133"/>
    <w:rsid w:val="00300143"/>
    <w:rsid w:val="0030022E"/>
    <w:rsid w:val="003002CB"/>
    <w:rsid w:val="003004B2"/>
    <w:rsid w:val="00300516"/>
    <w:rsid w:val="00300764"/>
    <w:rsid w:val="00300865"/>
    <w:rsid w:val="003008A0"/>
    <w:rsid w:val="003009C9"/>
    <w:rsid w:val="00300B33"/>
    <w:rsid w:val="00300BC6"/>
    <w:rsid w:val="00300DD3"/>
    <w:rsid w:val="00300EEF"/>
    <w:rsid w:val="00300F2E"/>
    <w:rsid w:val="00300F66"/>
    <w:rsid w:val="00300FFE"/>
    <w:rsid w:val="003011AD"/>
    <w:rsid w:val="003012BF"/>
    <w:rsid w:val="0030137D"/>
    <w:rsid w:val="00301429"/>
    <w:rsid w:val="00301618"/>
    <w:rsid w:val="00301803"/>
    <w:rsid w:val="0030181F"/>
    <w:rsid w:val="003018ED"/>
    <w:rsid w:val="00301AE0"/>
    <w:rsid w:val="00301E6B"/>
    <w:rsid w:val="00301E7A"/>
    <w:rsid w:val="0030215D"/>
    <w:rsid w:val="00302394"/>
    <w:rsid w:val="003024C8"/>
    <w:rsid w:val="00302502"/>
    <w:rsid w:val="0030259A"/>
    <w:rsid w:val="00302896"/>
    <w:rsid w:val="003029EF"/>
    <w:rsid w:val="00302AB7"/>
    <w:rsid w:val="00302B17"/>
    <w:rsid w:val="00302B86"/>
    <w:rsid w:val="00302C1B"/>
    <w:rsid w:val="00302CB4"/>
    <w:rsid w:val="00302D8C"/>
    <w:rsid w:val="00302FDA"/>
    <w:rsid w:val="003031BA"/>
    <w:rsid w:val="0030326A"/>
    <w:rsid w:val="00303355"/>
    <w:rsid w:val="00303406"/>
    <w:rsid w:val="00303512"/>
    <w:rsid w:val="0030382B"/>
    <w:rsid w:val="003038AD"/>
    <w:rsid w:val="003039AB"/>
    <w:rsid w:val="00303A3F"/>
    <w:rsid w:val="00303B42"/>
    <w:rsid w:val="00303C5E"/>
    <w:rsid w:val="00303D13"/>
    <w:rsid w:val="00303DFB"/>
    <w:rsid w:val="00303E66"/>
    <w:rsid w:val="00303F07"/>
    <w:rsid w:val="00303FCF"/>
    <w:rsid w:val="00303FD7"/>
    <w:rsid w:val="0030408B"/>
    <w:rsid w:val="003040DF"/>
    <w:rsid w:val="0030437B"/>
    <w:rsid w:val="003043DD"/>
    <w:rsid w:val="0030445A"/>
    <w:rsid w:val="0030448D"/>
    <w:rsid w:val="0030448F"/>
    <w:rsid w:val="003048E2"/>
    <w:rsid w:val="00304F62"/>
    <w:rsid w:val="00304FF9"/>
    <w:rsid w:val="00305012"/>
    <w:rsid w:val="0030507D"/>
    <w:rsid w:val="003050AA"/>
    <w:rsid w:val="00305145"/>
    <w:rsid w:val="003051D6"/>
    <w:rsid w:val="003052C5"/>
    <w:rsid w:val="003052F9"/>
    <w:rsid w:val="003055B4"/>
    <w:rsid w:val="00305624"/>
    <w:rsid w:val="00305ABE"/>
    <w:rsid w:val="00305B34"/>
    <w:rsid w:val="00305C28"/>
    <w:rsid w:val="00305ECA"/>
    <w:rsid w:val="00305F1D"/>
    <w:rsid w:val="00305F79"/>
    <w:rsid w:val="003060CA"/>
    <w:rsid w:val="00306139"/>
    <w:rsid w:val="00306148"/>
    <w:rsid w:val="00306391"/>
    <w:rsid w:val="003063A7"/>
    <w:rsid w:val="00306528"/>
    <w:rsid w:val="00306544"/>
    <w:rsid w:val="00306572"/>
    <w:rsid w:val="0030680B"/>
    <w:rsid w:val="00306972"/>
    <w:rsid w:val="00306DB0"/>
    <w:rsid w:val="00306EEF"/>
    <w:rsid w:val="00306F51"/>
    <w:rsid w:val="00306F73"/>
    <w:rsid w:val="003070B7"/>
    <w:rsid w:val="0030722F"/>
    <w:rsid w:val="0030727B"/>
    <w:rsid w:val="0030738E"/>
    <w:rsid w:val="0030739D"/>
    <w:rsid w:val="00307515"/>
    <w:rsid w:val="003075F2"/>
    <w:rsid w:val="00307660"/>
    <w:rsid w:val="0030776C"/>
    <w:rsid w:val="003077EF"/>
    <w:rsid w:val="00307937"/>
    <w:rsid w:val="00307A5A"/>
    <w:rsid w:val="00307A6F"/>
    <w:rsid w:val="00307B88"/>
    <w:rsid w:val="00307C08"/>
    <w:rsid w:val="00307CF2"/>
    <w:rsid w:val="003104AD"/>
    <w:rsid w:val="00310517"/>
    <w:rsid w:val="00310592"/>
    <w:rsid w:val="003106D4"/>
    <w:rsid w:val="00310781"/>
    <w:rsid w:val="0031080A"/>
    <w:rsid w:val="003108D9"/>
    <w:rsid w:val="00310B00"/>
    <w:rsid w:val="00310D12"/>
    <w:rsid w:val="00310D9C"/>
    <w:rsid w:val="00310E2A"/>
    <w:rsid w:val="00310E55"/>
    <w:rsid w:val="00310EF6"/>
    <w:rsid w:val="0031100A"/>
    <w:rsid w:val="003110C2"/>
    <w:rsid w:val="003113A0"/>
    <w:rsid w:val="003115BE"/>
    <w:rsid w:val="00311775"/>
    <w:rsid w:val="00311789"/>
    <w:rsid w:val="003117FA"/>
    <w:rsid w:val="00311856"/>
    <w:rsid w:val="0031192B"/>
    <w:rsid w:val="003119C6"/>
    <w:rsid w:val="00311AA7"/>
    <w:rsid w:val="00311B89"/>
    <w:rsid w:val="00311C9B"/>
    <w:rsid w:val="00311E5E"/>
    <w:rsid w:val="00311E9B"/>
    <w:rsid w:val="00311F09"/>
    <w:rsid w:val="00311FC9"/>
    <w:rsid w:val="0031202C"/>
    <w:rsid w:val="0031217E"/>
    <w:rsid w:val="003122D3"/>
    <w:rsid w:val="003122DE"/>
    <w:rsid w:val="00312302"/>
    <w:rsid w:val="0031254A"/>
    <w:rsid w:val="00312767"/>
    <w:rsid w:val="0031282E"/>
    <w:rsid w:val="0031295F"/>
    <w:rsid w:val="00312995"/>
    <w:rsid w:val="00312BF5"/>
    <w:rsid w:val="00312C64"/>
    <w:rsid w:val="00312E3F"/>
    <w:rsid w:val="00312F6B"/>
    <w:rsid w:val="00313045"/>
    <w:rsid w:val="00313089"/>
    <w:rsid w:val="003132A6"/>
    <w:rsid w:val="003132B1"/>
    <w:rsid w:val="00313536"/>
    <w:rsid w:val="00313542"/>
    <w:rsid w:val="003136D8"/>
    <w:rsid w:val="0031392F"/>
    <w:rsid w:val="003139E0"/>
    <w:rsid w:val="00313A01"/>
    <w:rsid w:val="00313ADD"/>
    <w:rsid w:val="00313B5C"/>
    <w:rsid w:val="00313BDC"/>
    <w:rsid w:val="00313E65"/>
    <w:rsid w:val="00313E81"/>
    <w:rsid w:val="00313E9E"/>
    <w:rsid w:val="00313F48"/>
    <w:rsid w:val="00313FB4"/>
    <w:rsid w:val="003141AD"/>
    <w:rsid w:val="00314358"/>
    <w:rsid w:val="0031450F"/>
    <w:rsid w:val="00314544"/>
    <w:rsid w:val="00314686"/>
    <w:rsid w:val="0031483E"/>
    <w:rsid w:val="0031494F"/>
    <w:rsid w:val="003149E5"/>
    <w:rsid w:val="003149E7"/>
    <w:rsid w:val="00314A20"/>
    <w:rsid w:val="00314A6B"/>
    <w:rsid w:val="00314C22"/>
    <w:rsid w:val="00314C4E"/>
    <w:rsid w:val="00314DA4"/>
    <w:rsid w:val="00314E07"/>
    <w:rsid w:val="00314E54"/>
    <w:rsid w:val="003152D8"/>
    <w:rsid w:val="00315421"/>
    <w:rsid w:val="0031559A"/>
    <w:rsid w:val="00315648"/>
    <w:rsid w:val="00315728"/>
    <w:rsid w:val="0031573D"/>
    <w:rsid w:val="003157A0"/>
    <w:rsid w:val="00315920"/>
    <w:rsid w:val="003159EB"/>
    <w:rsid w:val="00315A11"/>
    <w:rsid w:val="00315AA2"/>
    <w:rsid w:val="00315C2C"/>
    <w:rsid w:val="00315C8D"/>
    <w:rsid w:val="00315E14"/>
    <w:rsid w:val="00315E19"/>
    <w:rsid w:val="00315E37"/>
    <w:rsid w:val="00315E76"/>
    <w:rsid w:val="00315F73"/>
    <w:rsid w:val="00315FAE"/>
    <w:rsid w:val="0031603C"/>
    <w:rsid w:val="0031638E"/>
    <w:rsid w:val="003163B7"/>
    <w:rsid w:val="003164DD"/>
    <w:rsid w:val="003164F2"/>
    <w:rsid w:val="0031652B"/>
    <w:rsid w:val="00316612"/>
    <w:rsid w:val="00316673"/>
    <w:rsid w:val="00316687"/>
    <w:rsid w:val="00316697"/>
    <w:rsid w:val="003166F7"/>
    <w:rsid w:val="0031673E"/>
    <w:rsid w:val="00316765"/>
    <w:rsid w:val="003167E2"/>
    <w:rsid w:val="0031682E"/>
    <w:rsid w:val="00316864"/>
    <w:rsid w:val="0031690B"/>
    <w:rsid w:val="00316986"/>
    <w:rsid w:val="00316AE2"/>
    <w:rsid w:val="00316AEA"/>
    <w:rsid w:val="00316BEE"/>
    <w:rsid w:val="00316CFD"/>
    <w:rsid w:val="00316F4E"/>
    <w:rsid w:val="003171B0"/>
    <w:rsid w:val="00317254"/>
    <w:rsid w:val="0031728C"/>
    <w:rsid w:val="00317482"/>
    <w:rsid w:val="00317519"/>
    <w:rsid w:val="003175E6"/>
    <w:rsid w:val="00317604"/>
    <w:rsid w:val="003176AC"/>
    <w:rsid w:val="003176CD"/>
    <w:rsid w:val="00317737"/>
    <w:rsid w:val="003177A4"/>
    <w:rsid w:val="003177CE"/>
    <w:rsid w:val="003177FD"/>
    <w:rsid w:val="00317968"/>
    <w:rsid w:val="00317990"/>
    <w:rsid w:val="003179DB"/>
    <w:rsid w:val="003179E4"/>
    <w:rsid w:val="00317A0A"/>
    <w:rsid w:val="00317AB2"/>
    <w:rsid w:val="00317B4B"/>
    <w:rsid w:val="00317C51"/>
    <w:rsid w:val="00317C89"/>
    <w:rsid w:val="00317CAA"/>
    <w:rsid w:val="00317CEC"/>
    <w:rsid w:val="00317D4C"/>
    <w:rsid w:val="00317D98"/>
    <w:rsid w:val="00317DD5"/>
    <w:rsid w:val="00317FB4"/>
    <w:rsid w:val="00320234"/>
    <w:rsid w:val="00320337"/>
    <w:rsid w:val="0032062D"/>
    <w:rsid w:val="003207BA"/>
    <w:rsid w:val="003207F1"/>
    <w:rsid w:val="0032082C"/>
    <w:rsid w:val="00320833"/>
    <w:rsid w:val="00320994"/>
    <w:rsid w:val="00320A49"/>
    <w:rsid w:val="00320A6C"/>
    <w:rsid w:val="00320AA4"/>
    <w:rsid w:val="00320C3B"/>
    <w:rsid w:val="00320C5E"/>
    <w:rsid w:val="00320D82"/>
    <w:rsid w:val="00320E20"/>
    <w:rsid w:val="00320E21"/>
    <w:rsid w:val="00320ECF"/>
    <w:rsid w:val="00320F85"/>
    <w:rsid w:val="00320FCC"/>
    <w:rsid w:val="00321011"/>
    <w:rsid w:val="0032119C"/>
    <w:rsid w:val="00321405"/>
    <w:rsid w:val="0032142D"/>
    <w:rsid w:val="003219F2"/>
    <w:rsid w:val="00321B8D"/>
    <w:rsid w:val="00321CFE"/>
    <w:rsid w:val="00321DFF"/>
    <w:rsid w:val="00321FE1"/>
    <w:rsid w:val="0032209E"/>
    <w:rsid w:val="003220F4"/>
    <w:rsid w:val="003221AA"/>
    <w:rsid w:val="00322245"/>
    <w:rsid w:val="00322385"/>
    <w:rsid w:val="0032266A"/>
    <w:rsid w:val="003227A4"/>
    <w:rsid w:val="00322A5F"/>
    <w:rsid w:val="00322DA5"/>
    <w:rsid w:val="00322E0C"/>
    <w:rsid w:val="00322E73"/>
    <w:rsid w:val="00322E90"/>
    <w:rsid w:val="00322FF9"/>
    <w:rsid w:val="0032307C"/>
    <w:rsid w:val="003231A6"/>
    <w:rsid w:val="00323382"/>
    <w:rsid w:val="00323424"/>
    <w:rsid w:val="00323477"/>
    <w:rsid w:val="00323588"/>
    <w:rsid w:val="003236C0"/>
    <w:rsid w:val="00323769"/>
    <w:rsid w:val="0032381E"/>
    <w:rsid w:val="0032392B"/>
    <w:rsid w:val="00323986"/>
    <w:rsid w:val="00323B20"/>
    <w:rsid w:val="00323C99"/>
    <w:rsid w:val="00323F09"/>
    <w:rsid w:val="00323FFB"/>
    <w:rsid w:val="0032407B"/>
    <w:rsid w:val="0032408D"/>
    <w:rsid w:val="00324110"/>
    <w:rsid w:val="00324187"/>
    <w:rsid w:val="003241B9"/>
    <w:rsid w:val="00324284"/>
    <w:rsid w:val="003242F9"/>
    <w:rsid w:val="003243B1"/>
    <w:rsid w:val="00324404"/>
    <w:rsid w:val="00324592"/>
    <w:rsid w:val="00324600"/>
    <w:rsid w:val="0032465D"/>
    <w:rsid w:val="0032492E"/>
    <w:rsid w:val="0032497B"/>
    <w:rsid w:val="00324A62"/>
    <w:rsid w:val="00324B49"/>
    <w:rsid w:val="00324BC9"/>
    <w:rsid w:val="00324CDC"/>
    <w:rsid w:val="00324CE4"/>
    <w:rsid w:val="00324E26"/>
    <w:rsid w:val="00324E3C"/>
    <w:rsid w:val="003250BF"/>
    <w:rsid w:val="0032511C"/>
    <w:rsid w:val="00325170"/>
    <w:rsid w:val="003252E9"/>
    <w:rsid w:val="003253CF"/>
    <w:rsid w:val="00325423"/>
    <w:rsid w:val="003254BA"/>
    <w:rsid w:val="003255D6"/>
    <w:rsid w:val="00325721"/>
    <w:rsid w:val="0032578D"/>
    <w:rsid w:val="003259BE"/>
    <w:rsid w:val="003259E8"/>
    <w:rsid w:val="00325CC8"/>
    <w:rsid w:val="00325D3C"/>
    <w:rsid w:val="00325D57"/>
    <w:rsid w:val="00325EC5"/>
    <w:rsid w:val="00325EF3"/>
    <w:rsid w:val="0032607B"/>
    <w:rsid w:val="003261B6"/>
    <w:rsid w:val="0032628F"/>
    <w:rsid w:val="00326319"/>
    <w:rsid w:val="00326336"/>
    <w:rsid w:val="0032636C"/>
    <w:rsid w:val="0032641C"/>
    <w:rsid w:val="00326449"/>
    <w:rsid w:val="0032658E"/>
    <w:rsid w:val="003266BE"/>
    <w:rsid w:val="003266F0"/>
    <w:rsid w:val="003266F7"/>
    <w:rsid w:val="0032675A"/>
    <w:rsid w:val="00326A41"/>
    <w:rsid w:val="00326A9E"/>
    <w:rsid w:val="00326AB2"/>
    <w:rsid w:val="00326B81"/>
    <w:rsid w:val="00326F80"/>
    <w:rsid w:val="00326FC1"/>
    <w:rsid w:val="003273EE"/>
    <w:rsid w:val="0032746A"/>
    <w:rsid w:val="0032763D"/>
    <w:rsid w:val="0032785A"/>
    <w:rsid w:val="00327870"/>
    <w:rsid w:val="00327ACD"/>
    <w:rsid w:val="00327B42"/>
    <w:rsid w:val="00327F24"/>
    <w:rsid w:val="00327FC8"/>
    <w:rsid w:val="00330278"/>
    <w:rsid w:val="003302F6"/>
    <w:rsid w:val="003304A9"/>
    <w:rsid w:val="003304DA"/>
    <w:rsid w:val="0033053C"/>
    <w:rsid w:val="00330631"/>
    <w:rsid w:val="0033089D"/>
    <w:rsid w:val="003309B1"/>
    <w:rsid w:val="00330B36"/>
    <w:rsid w:val="00330B75"/>
    <w:rsid w:val="00330C2C"/>
    <w:rsid w:val="00330D15"/>
    <w:rsid w:val="00330DC8"/>
    <w:rsid w:val="003310C2"/>
    <w:rsid w:val="003312EF"/>
    <w:rsid w:val="0033130D"/>
    <w:rsid w:val="00331347"/>
    <w:rsid w:val="0033144C"/>
    <w:rsid w:val="00331485"/>
    <w:rsid w:val="0033148C"/>
    <w:rsid w:val="003317ED"/>
    <w:rsid w:val="003318FC"/>
    <w:rsid w:val="0033194C"/>
    <w:rsid w:val="003319A7"/>
    <w:rsid w:val="003319D1"/>
    <w:rsid w:val="00331B64"/>
    <w:rsid w:val="00331C50"/>
    <w:rsid w:val="00331CC3"/>
    <w:rsid w:val="00331F2C"/>
    <w:rsid w:val="00331F67"/>
    <w:rsid w:val="00332102"/>
    <w:rsid w:val="003322CE"/>
    <w:rsid w:val="003322F0"/>
    <w:rsid w:val="00332412"/>
    <w:rsid w:val="00332437"/>
    <w:rsid w:val="00332443"/>
    <w:rsid w:val="00332539"/>
    <w:rsid w:val="00332623"/>
    <w:rsid w:val="0033268F"/>
    <w:rsid w:val="003328E1"/>
    <w:rsid w:val="00332A09"/>
    <w:rsid w:val="00332B0B"/>
    <w:rsid w:val="00332B98"/>
    <w:rsid w:val="00332D5C"/>
    <w:rsid w:val="00332DC1"/>
    <w:rsid w:val="00333094"/>
    <w:rsid w:val="00333462"/>
    <w:rsid w:val="00333486"/>
    <w:rsid w:val="00333508"/>
    <w:rsid w:val="0033350C"/>
    <w:rsid w:val="00333593"/>
    <w:rsid w:val="003335B8"/>
    <w:rsid w:val="0033360A"/>
    <w:rsid w:val="00333756"/>
    <w:rsid w:val="00333979"/>
    <w:rsid w:val="0033398C"/>
    <w:rsid w:val="00333AD4"/>
    <w:rsid w:val="00333C77"/>
    <w:rsid w:val="00334023"/>
    <w:rsid w:val="00334215"/>
    <w:rsid w:val="0033425F"/>
    <w:rsid w:val="00334372"/>
    <w:rsid w:val="003343A4"/>
    <w:rsid w:val="003343AD"/>
    <w:rsid w:val="003343B4"/>
    <w:rsid w:val="00334478"/>
    <w:rsid w:val="00334492"/>
    <w:rsid w:val="003346BA"/>
    <w:rsid w:val="0033478C"/>
    <w:rsid w:val="00334883"/>
    <w:rsid w:val="003349B7"/>
    <w:rsid w:val="003349C5"/>
    <w:rsid w:val="00334B18"/>
    <w:rsid w:val="00334BEB"/>
    <w:rsid w:val="00334DB6"/>
    <w:rsid w:val="00334DDE"/>
    <w:rsid w:val="00334F8A"/>
    <w:rsid w:val="00334FEF"/>
    <w:rsid w:val="00335005"/>
    <w:rsid w:val="003351B0"/>
    <w:rsid w:val="003351DE"/>
    <w:rsid w:val="00335349"/>
    <w:rsid w:val="003353B3"/>
    <w:rsid w:val="00335434"/>
    <w:rsid w:val="0033554A"/>
    <w:rsid w:val="003355A6"/>
    <w:rsid w:val="00335777"/>
    <w:rsid w:val="00335864"/>
    <w:rsid w:val="003359E3"/>
    <w:rsid w:val="00335BDC"/>
    <w:rsid w:val="00335CE0"/>
    <w:rsid w:val="00335DCD"/>
    <w:rsid w:val="00335E1F"/>
    <w:rsid w:val="0033605B"/>
    <w:rsid w:val="00336190"/>
    <w:rsid w:val="0033621B"/>
    <w:rsid w:val="0033622F"/>
    <w:rsid w:val="0033631A"/>
    <w:rsid w:val="003363B2"/>
    <w:rsid w:val="00336459"/>
    <w:rsid w:val="00336617"/>
    <w:rsid w:val="003366DE"/>
    <w:rsid w:val="0033678A"/>
    <w:rsid w:val="003367B1"/>
    <w:rsid w:val="003367CE"/>
    <w:rsid w:val="00336820"/>
    <w:rsid w:val="00336850"/>
    <w:rsid w:val="00336A32"/>
    <w:rsid w:val="00336A7E"/>
    <w:rsid w:val="00336B7E"/>
    <w:rsid w:val="00336C68"/>
    <w:rsid w:val="00336E88"/>
    <w:rsid w:val="003370CF"/>
    <w:rsid w:val="003370EE"/>
    <w:rsid w:val="003371AB"/>
    <w:rsid w:val="003371DC"/>
    <w:rsid w:val="003372FD"/>
    <w:rsid w:val="00337323"/>
    <w:rsid w:val="003374A3"/>
    <w:rsid w:val="0033781B"/>
    <w:rsid w:val="00337947"/>
    <w:rsid w:val="00337C90"/>
    <w:rsid w:val="00337D0F"/>
    <w:rsid w:val="00337DC9"/>
    <w:rsid w:val="00337F01"/>
    <w:rsid w:val="0034022D"/>
    <w:rsid w:val="003402CA"/>
    <w:rsid w:val="003403D9"/>
    <w:rsid w:val="0034057A"/>
    <w:rsid w:val="003407DE"/>
    <w:rsid w:val="00340885"/>
    <w:rsid w:val="003408E8"/>
    <w:rsid w:val="00340A1E"/>
    <w:rsid w:val="00340A5D"/>
    <w:rsid w:val="00340C8D"/>
    <w:rsid w:val="00340D12"/>
    <w:rsid w:val="00340D4E"/>
    <w:rsid w:val="00340EC6"/>
    <w:rsid w:val="00340EDD"/>
    <w:rsid w:val="00341025"/>
    <w:rsid w:val="00341198"/>
    <w:rsid w:val="003412EB"/>
    <w:rsid w:val="00341333"/>
    <w:rsid w:val="0034145F"/>
    <w:rsid w:val="0034176B"/>
    <w:rsid w:val="00341807"/>
    <w:rsid w:val="003418D3"/>
    <w:rsid w:val="00341AA0"/>
    <w:rsid w:val="00341BCD"/>
    <w:rsid w:val="00341D95"/>
    <w:rsid w:val="00341E78"/>
    <w:rsid w:val="00341EF3"/>
    <w:rsid w:val="00341FE8"/>
    <w:rsid w:val="00342035"/>
    <w:rsid w:val="00342087"/>
    <w:rsid w:val="00342473"/>
    <w:rsid w:val="00342594"/>
    <w:rsid w:val="00342675"/>
    <w:rsid w:val="003426E4"/>
    <w:rsid w:val="00342700"/>
    <w:rsid w:val="0034274F"/>
    <w:rsid w:val="00342833"/>
    <w:rsid w:val="00342882"/>
    <w:rsid w:val="003429ED"/>
    <w:rsid w:val="00342A57"/>
    <w:rsid w:val="00342C63"/>
    <w:rsid w:val="00342D39"/>
    <w:rsid w:val="00342D6A"/>
    <w:rsid w:val="00342E13"/>
    <w:rsid w:val="00342F91"/>
    <w:rsid w:val="00342F9F"/>
    <w:rsid w:val="00343031"/>
    <w:rsid w:val="0034307C"/>
    <w:rsid w:val="003430F9"/>
    <w:rsid w:val="00343228"/>
    <w:rsid w:val="00343264"/>
    <w:rsid w:val="0034349E"/>
    <w:rsid w:val="00343593"/>
    <w:rsid w:val="003435E0"/>
    <w:rsid w:val="0034369D"/>
    <w:rsid w:val="003437CA"/>
    <w:rsid w:val="003437F2"/>
    <w:rsid w:val="003438B2"/>
    <w:rsid w:val="003439CC"/>
    <w:rsid w:val="00343A14"/>
    <w:rsid w:val="00343AB5"/>
    <w:rsid w:val="00343BE1"/>
    <w:rsid w:val="00343C25"/>
    <w:rsid w:val="00343C93"/>
    <w:rsid w:val="00343E78"/>
    <w:rsid w:val="00343F0F"/>
    <w:rsid w:val="00343F32"/>
    <w:rsid w:val="00344250"/>
    <w:rsid w:val="003442CF"/>
    <w:rsid w:val="0034432A"/>
    <w:rsid w:val="00344705"/>
    <w:rsid w:val="003448EF"/>
    <w:rsid w:val="003449E5"/>
    <w:rsid w:val="00344AD8"/>
    <w:rsid w:val="00344EA4"/>
    <w:rsid w:val="0034502C"/>
    <w:rsid w:val="00345128"/>
    <w:rsid w:val="003454F4"/>
    <w:rsid w:val="0034557A"/>
    <w:rsid w:val="00345594"/>
    <w:rsid w:val="0034565D"/>
    <w:rsid w:val="00345819"/>
    <w:rsid w:val="00345835"/>
    <w:rsid w:val="003458DA"/>
    <w:rsid w:val="00345916"/>
    <w:rsid w:val="00345B2E"/>
    <w:rsid w:val="00345CE4"/>
    <w:rsid w:val="00345D92"/>
    <w:rsid w:val="00345DB2"/>
    <w:rsid w:val="00345E11"/>
    <w:rsid w:val="00345E47"/>
    <w:rsid w:val="00345EA4"/>
    <w:rsid w:val="00345EC1"/>
    <w:rsid w:val="00345FA3"/>
    <w:rsid w:val="00346244"/>
    <w:rsid w:val="00346250"/>
    <w:rsid w:val="00346308"/>
    <w:rsid w:val="0034642B"/>
    <w:rsid w:val="00346578"/>
    <w:rsid w:val="00346658"/>
    <w:rsid w:val="0034667D"/>
    <w:rsid w:val="003466E6"/>
    <w:rsid w:val="003466F6"/>
    <w:rsid w:val="0034674F"/>
    <w:rsid w:val="00346BAE"/>
    <w:rsid w:val="00346C24"/>
    <w:rsid w:val="00346F12"/>
    <w:rsid w:val="00346F39"/>
    <w:rsid w:val="00347204"/>
    <w:rsid w:val="0034720E"/>
    <w:rsid w:val="0034729B"/>
    <w:rsid w:val="0034729E"/>
    <w:rsid w:val="00347326"/>
    <w:rsid w:val="00347613"/>
    <w:rsid w:val="0034764A"/>
    <w:rsid w:val="0034782D"/>
    <w:rsid w:val="0034795F"/>
    <w:rsid w:val="00347D75"/>
    <w:rsid w:val="00347F50"/>
    <w:rsid w:val="00350133"/>
    <w:rsid w:val="00350387"/>
    <w:rsid w:val="00350411"/>
    <w:rsid w:val="0035043E"/>
    <w:rsid w:val="00350524"/>
    <w:rsid w:val="00350567"/>
    <w:rsid w:val="00350970"/>
    <w:rsid w:val="0035098D"/>
    <w:rsid w:val="00350C1C"/>
    <w:rsid w:val="00350D14"/>
    <w:rsid w:val="00350D59"/>
    <w:rsid w:val="00350F99"/>
    <w:rsid w:val="00351039"/>
    <w:rsid w:val="00351059"/>
    <w:rsid w:val="0035107C"/>
    <w:rsid w:val="003510C1"/>
    <w:rsid w:val="0035122B"/>
    <w:rsid w:val="00351363"/>
    <w:rsid w:val="00351403"/>
    <w:rsid w:val="00351427"/>
    <w:rsid w:val="003518C9"/>
    <w:rsid w:val="00351924"/>
    <w:rsid w:val="00351926"/>
    <w:rsid w:val="003519E7"/>
    <w:rsid w:val="00351A0B"/>
    <w:rsid w:val="00351BA1"/>
    <w:rsid w:val="00351C63"/>
    <w:rsid w:val="00351CD8"/>
    <w:rsid w:val="00351D38"/>
    <w:rsid w:val="00351D74"/>
    <w:rsid w:val="00351EA3"/>
    <w:rsid w:val="00351FF9"/>
    <w:rsid w:val="003520AD"/>
    <w:rsid w:val="003520CC"/>
    <w:rsid w:val="00352143"/>
    <w:rsid w:val="00352396"/>
    <w:rsid w:val="00352759"/>
    <w:rsid w:val="00352790"/>
    <w:rsid w:val="00352921"/>
    <w:rsid w:val="00352A14"/>
    <w:rsid w:val="00352B4B"/>
    <w:rsid w:val="00352B6F"/>
    <w:rsid w:val="00352BD0"/>
    <w:rsid w:val="00352C8C"/>
    <w:rsid w:val="00352CD4"/>
    <w:rsid w:val="00352D26"/>
    <w:rsid w:val="00352EA9"/>
    <w:rsid w:val="00352FA9"/>
    <w:rsid w:val="003530AA"/>
    <w:rsid w:val="00353161"/>
    <w:rsid w:val="003531BF"/>
    <w:rsid w:val="0035327F"/>
    <w:rsid w:val="003532A3"/>
    <w:rsid w:val="00353436"/>
    <w:rsid w:val="003534FB"/>
    <w:rsid w:val="003535E9"/>
    <w:rsid w:val="003537AD"/>
    <w:rsid w:val="003537EA"/>
    <w:rsid w:val="00353917"/>
    <w:rsid w:val="00353979"/>
    <w:rsid w:val="00353A02"/>
    <w:rsid w:val="00353A82"/>
    <w:rsid w:val="00353C73"/>
    <w:rsid w:val="00353D72"/>
    <w:rsid w:val="00353F4D"/>
    <w:rsid w:val="00353FF2"/>
    <w:rsid w:val="0035404B"/>
    <w:rsid w:val="003540B3"/>
    <w:rsid w:val="003540E6"/>
    <w:rsid w:val="0035418B"/>
    <w:rsid w:val="003542A8"/>
    <w:rsid w:val="003543C3"/>
    <w:rsid w:val="003544DF"/>
    <w:rsid w:val="0035462E"/>
    <w:rsid w:val="003548A4"/>
    <w:rsid w:val="003549B3"/>
    <w:rsid w:val="00354A0D"/>
    <w:rsid w:val="00354A1E"/>
    <w:rsid w:val="00354A9A"/>
    <w:rsid w:val="00354AA2"/>
    <w:rsid w:val="00354B35"/>
    <w:rsid w:val="00354DBE"/>
    <w:rsid w:val="00354DD8"/>
    <w:rsid w:val="00354F16"/>
    <w:rsid w:val="0035501B"/>
    <w:rsid w:val="0035514A"/>
    <w:rsid w:val="00355159"/>
    <w:rsid w:val="003552AF"/>
    <w:rsid w:val="00355504"/>
    <w:rsid w:val="0035559C"/>
    <w:rsid w:val="00355914"/>
    <w:rsid w:val="00355A0E"/>
    <w:rsid w:val="00355A9E"/>
    <w:rsid w:val="00355ACB"/>
    <w:rsid w:val="00355B62"/>
    <w:rsid w:val="00355BF5"/>
    <w:rsid w:val="00355C92"/>
    <w:rsid w:val="00355D78"/>
    <w:rsid w:val="00355DC6"/>
    <w:rsid w:val="00355DEC"/>
    <w:rsid w:val="00355EC1"/>
    <w:rsid w:val="00355FBC"/>
    <w:rsid w:val="00356163"/>
    <w:rsid w:val="003561D4"/>
    <w:rsid w:val="00356265"/>
    <w:rsid w:val="003562A1"/>
    <w:rsid w:val="00356466"/>
    <w:rsid w:val="003564F4"/>
    <w:rsid w:val="00356608"/>
    <w:rsid w:val="003566A2"/>
    <w:rsid w:val="003567D6"/>
    <w:rsid w:val="00356826"/>
    <w:rsid w:val="003568BA"/>
    <w:rsid w:val="00356C64"/>
    <w:rsid w:val="00356C72"/>
    <w:rsid w:val="00356CA5"/>
    <w:rsid w:val="00356D7B"/>
    <w:rsid w:val="00356DF8"/>
    <w:rsid w:val="00356EFC"/>
    <w:rsid w:val="00356F6C"/>
    <w:rsid w:val="00356FE4"/>
    <w:rsid w:val="003570EB"/>
    <w:rsid w:val="00357179"/>
    <w:rsid w:val="0035719D"/>
    <w:rsid w:val="003572BB"/>
    <w:rsid w:val="003573D2"/>
    <w:rsid w:val="003574E5"/>
    <w:rsid w:val="0035759B"/>
    <w:rsid w:val="00357632"/>
    <w:rsid w:val="00357658"/>
    <w:rsid w:val="00357861"/>
    <w:rsid w:val="00357888"/>
    <w:rsid w:val="003578FF"/>
    <w:rsid w:val="0035797B"/>
    <w:rsid w:val="00357A48"/>
    <w:rsid w:val="00357BC7"/>
    <w:rsid w:val="00357C66"/>
    <w:rsid w:val="00357D36"/>
    <w:rsid w:val="00357DE2"/>
    <w:rsid w:val="00357E87"/>
    <w:rsid w:val="00357F25"/>
    <w:rsid w:val="00357F87"/>
    <w:rsid w:val="0036009C"/>
    <w:rsid w:val="003600B3"/>
    <w:rsid w:val="00360361"/>
    <w:rsid w:val="003603BD"/>
    <w:rsid w:val="003604B0"/>
    <w:rsid w:val="003605AC"/>
    <w:rsid w:val="00360935"/>
    <w:rsid w:val="0036095B"/>
    <w:rsid w:val="00360A9B"/>
    <w:rsid w:val="00360C3D"/>
    <w:rsid w:val="00360C46"/>
    <w:rsid w:val="00360CA7"/>
    <w:rsid w:val="00360CB4"/>
    <w:rsid w:val="00360DC7"/>
    <w:rsid w:val="00360EF7"/>
    <w:rsid w:val="003610C8"/>
    <w:rsid w:val="003610FF"/>
    <w:rsid w:val="00361138"/>
    <w:rsid w:val="003611B4"/>
    <w:rsid w:val="00361205"/>
    <w:rsid w:val="003612F0"/>
    <w:rsid w:val="003614D8"/>
    <w:rsid w:val="0036169E"/>
    <w:rsid w:val="0036181F"/>
    <w:rsid w:val="00361823"/>
    <w:rsid w:val="003618F5"/>
    <w:rsid w:val="00361940"/>
    <w:rsid w:val="00361A80"/>
    <w:rsid w:val="00361B26"/>
    <w:rsid w:val="00361CDD"/>
    <w:rsid w:val="00362032"/>
    <w:rsid w:val="00362048"/>
    <w:rsid w:val="0036204E"/>
    <w:rsid w:val="003620F4"/>
    <w:rsid w:val="003623C3"/>
    <w:rsid w:val="0036253D"/>
    <w:rsid w:val="00362753"/>
    <w:rsid w:val="00362840"/>
    <w:rsid w:val="003628FB"/>
    <w:rsid w:val="00362993"/>
    <w:rsid w:val="00362BFF"/>
    <w:rsid w:val="00362C23"/>
    <w:rsid w:val="00362C29"/>
    <w:rsid w:val="00362C3C"/>
    <w:rsid w:val="00362C88"/>
    <w:rsid w:val="00362F20"/>
    <w:rsid w:val="00363034"/>
    <w:rsid w:val="003631FF"/>
    <w:rsid w:val="0036333C"/>
    <w:rsid w:val="003634BB"/>
    <w:rsid w:val="0036387F"/>
    <w:rsid w:val="0036394D"/>
    <w:rsid w:val="0036394F"/>
    <w:rsid w:val="00363A81"/>
    <w:rsid w:val="00363AAB"/>
    <w:rsid w:val="00363BDA"/>
    <w:rsid w:val="00363C05"/>
    <w:rsid w:val="00363D9A"/>
    <w:rsid w:val="00363EEE"/>
    <w:rsid w:val="00363F2F"/>
    <w:rsid w:val="00363F88"/>
    <w:rsid w:val="00363FFF"/>
    <w:rsid w:val="003640DF"/>
    <w:rsid w:val="00364131"/>
    <w:rsid w:val="0036422A"/>
    <w:rsid w:val="00364522"/>
    <w:rsid w:val="0036466E"/>
    <w:rsid w:val="003646AC"/>
    <w:rsid w:val="003647E6"/>
    <w:rsid w:val="00364B42"/>
    <w:rsid w:val="00364C1B"/>
    <w:rsid w:val="00364D54"/>
    <w:rsid w:val="00364D63"/>
    <w:rsid w:val="00364D99"/>
    <w:rsid w:val="00364DC3"/>
    <w:rsid w:val="00364F47"/>
    <w:rsid w:val="003650FB"/>
    <w:rsid w:val="003651ED"/>
    <w:rsid w:val="0036520D"/>
    <w:rsid w:val="003652A3"/>
    <w:rsid w:val="00365496"/>
    <w:rsid w:val="003654CB"/>
    <w:rsid w:val="003654F3"/>
    <w:rsid w:val="00365606"/>
    <w:rsid w:val="00365988"/>
    <w:rsid w:val="00365A86"/>
    <w:rsid w:val="00365AA0"/>
    <w:rsid w:val="00365B10"/>
    <w:rsid w:val="00365B8B"/>
    <w:rsid w:val="00365BA1"/>
    <w:rsid w:val="00365F07"/>
    <w:rsid w:val="003660B5"/>
    <w:rsid w:val="0036612B"/>
    <w:rsid w:val="003661B3"/>
    <w:rsid w:val="003661EA"/>
    <w:rsid w:val="00366245"/>
    <w:rsid w:val="0036635A"/>
    <w:rsid w:val="003663E1"/>
    <w:rsid w:val="003667AF"/>
    <w:rsid w:val="00366813"/>
    <w:rsid w:val="00366985"/>
    <w:rsid w:val="00366C0F"/>
    <w:rsid w:val="00366CD9"/>
    <w:rsid w:val="00366CE2"/>
    <w:rsid w:val="00366E02"/>
    <w:rsid w:val="00366EAE"/>
    <w:rsid w:val="00366EE1"/>
    <w:rsid w:val="00366F1B"/>
    <w:rsid w:val="00366F8D"/>
    <w:rsid w:val="00367042"/>
    <w:rsid w:val="003671C5"/>
    <w:rsid w:val="0036732C"/>
    <w:rsid w:val="0036734C"/>
    <w:rsid w:val="003675B3"/>
    <w:rsid w:val="003675E9"/>
    <w:rsid w:val="003676C2"/>
    <w:rsid w:val="003677DB"/>
    <w:rsid w:val="00367905"/>
    <w:rsid w:val="0036798F"/>
    <w:rsid w:val="00367A44"/>
    <w:rsid w:val="00367AAE"/>
    <w:rsid w:val="00367B10"/>
    <w:rsid w:val="00367E29"/>
    <w:rsid w:val="00367EAD"/>
    <w:rsid w:val="00367EBF"/>
    <w:rsid w:val="003702FE"/>
    <w:rsid w:val="003704A4"/>
    <w:rsid w:val="003706AB"/>
    <w:rsid w:val="00370766"/>
    <w:rsid w:val="003708A8"/>
    <w:rsid w:val="00370A16"/>
    <w:rsid w:val="00370A46"/>
    <w:rsid w:val="00370A71"/>
    <w:rsid w:val="00370C75"/>
    <w:rsid w:val="00370C9D"/>
    <w:rsid w:val="00370D99"/>
    <w:rsid w:val="00370E81"/>
    <w:rsid w:val="00371073"/>
    <w:rsid w:val="0037112B"/>
    <w:rsid w:val="0037137C"/>
    <w:rsid w:val="003714F1"/>
    <w:rsid w:val="00371540"/>
    <w:rsid w:val="003715EC"/>
    <w:rsid w:val="00371665"/>
    <w:rsid w:val="0037199B"/>
    <w:rsid w:val="003719F9"/>
    <w:rsid w:val="00371A4C"/>
    <w:rsid w:val="00371A7F"/>
    <w:rsid w:val="00371BE5"/>
    <w:rsid w:val="00371E93"/>
    <w:rsid w:val="00371EA0"/>
    <w:rsid w:val="00371F67"/>
    <w:rsid w:val="00372047"/>
    <w:rsid w:val="0037209A"/>
    <w:rsid w:val="003720E2"/>
    <w:rsid w:val="003723E1"/>
    <w:rsid w:val="00372436"/>
    <w:rsid w:val="003724DC"/>
    <w:rsid w:val="003726A0"/>
    <w:rsid w:val="00372748"/>
    <w:rsid w:val="0037285A"/>
    <w:rsid w:val="00372962"/>
    <w:rsid w:val="00372C16"/>
    <w:rsid w:val="00372D31"/>
    <w:rsid w:val="00372D97"/>
    <w:rsid w:val="00372E27"/>
    <w:rsid w:val="003730F5"/>
    <w:rsid w:val="00373159"/>
    <w:rsid w:val="003733B7"/>
    <w:rsid w:val="0037350E"/>
    <w:rsid w:val="00373541"/>
    <w:rsid w:val="00373ACD"/>
    <w:rsid w:val="00373ADA"/>
    <w:rsid w:val="00373B17"/>
    <w:rsid w:val="00373B35"/>
    <w:rsid w:val="00373B41"/>
    <w:rsid w:val="00373BE8"/>
    <w:rsid w:val="00373C3C"/>
    <w:rsid w:val="00373C69"/>
    <w:rsid w:val="00373D2F"/>
    <w:rsid w:val="0037410E"/>
    <w:rsid w:val="00374119"/>
    <w:rsid w:val="003741B0"/>
    <w:rsid w:val="0037437A"/>
    <w:rsid w:val="00374666"/>
    <w:rsid w:val="00374734"/>
    <w:rsid w:val="00374805"/>
    <w:rsid w:val="0037497B"/>
    <w:rsid w:val="00374993"/>
    <w:rsid w:val="00374A0E"/>
    <w:rsid w:val="00374C89"/>
    <w:rsid w:val="00374DBE"/>
    <w:rsid w:val="00374E2E"/>
    <w:rsid w:val="00374E54"/>
    <w:rsid w:val="00374E9F"/>
    <w:rsid w:val="00374EC5"/>
    <w:rsid w:val="003750AB"/>
    <w:rsid w:val="003750E8"/>
    <w:rsid w:val="0037512F"/>
    <w:rsid w:val="0037523F"/>
    <w:rsid w:val="00375261"/>
    <w:rsid w:val="00375789"/>
    <w:rsid w:val="00375825"/>
    <w:rsid w:val="003758DA"/>
    <w:rsid w:val="0037594F"/>
    <w:rsid w:val="00375950"/>
    <w:rsid w:val="00375C41"/>
    <w:rsid w:val="00375CC0"/>
    <w:rsid w:val="00375D63"/>
    <w:rsid w:val="00375E5B"/>
    <w:rsid w:val="003760A4"/>
    <w:rsid w:val="003760A6"/>
    <w:rsid w:val="003761D1"/>
    <w:rsid w:val="003761EE"/>
    <w:rsid w:val="003762C4"/>
    <w:rsid w:val="003762E6"/>
    <w:rsid w:val="0037656C"/>
    <w:rsid w:val="00376732"/>
    <w:rsid w:val="00376996"/>
    <w:rsid w:val="00376A6D"/>
    <w:rsid w:val="00376AC1"/>
    <w:rsid w:val="0037711A"/>
    <w:rsid w:val="003771D6"/>
    <w:rsid w:val="003773F5"/>
    <w:rsid w:val="003774A1"/>
    <w:rsid w:val="003774BA"/>
    <w:rsid w:val="003775A9"/>
    <w:rsid w:val="00377692"/>
    <w:rsid w:val="0037775A"/>
    <w:rsid w:val="00377B6A"/>
    <w:rsid w:val="00377D61"/>
    <w:rsid w:val="00377D7A"/>
    <w:rsid w:val="00377E6B"/>
    <w:rsid w:val="003803AA"/>
    <w:rsid w:val="00380420"/>
    <w:rsid w:val="00380496"/>
    <w:rsid w:val="00380533"/>
    <w:rsid w:val="0038053D"/>
    <w:rsid w:val="00380912"/>
    <w:rsid w:val="00380B08"/>
    <w:rsid w:val="00380DC8"/>
    <w:rsid w:val="00380E16"/>
    <w:rsid w:val="00380EC7"/>
    <w:rsid w:val="00380F4D"/>
    <w:rsid w:val="00380FB8"/>
    <w:rsid w:val="0038108A"/>
    <w:rsid w:val="003810AE"/>
    <w:rsid w:val="0038112F"/>
    <w:rsid w:val="003811F7"/>
    <w:rsid w:val="00381259"/>
    <w:rsid w:val="00381306"/>
    <w:rsid w:val="0038132F"/>
    <w:rsid w:val="00381473"/>
    <w:rsid w:val="003816E1"/>
    <w:rsid w:val="00381A21"/>
    <w:rsid w:val="00381B7A"/>
    <w:rsid w:val="00381BB7"/>
    <w:rsid w:val="00381D7A"/>
    <w:rsid w:val="00381D7B"/>
    <w:rsid w:val="00381E8F"/>
    <w:rsid w:val="00381EB1"/>
    <w:rsid w:val="00381FA3"/>
    <w:rsid w:val="00381FD8"/>
    <w:rsid w:val="0038207C"/>
    <w:rsid w:val="003820DB"/>
    <w:rsid w:val="00382117"/>
    <w:rsid w:val="00382124"/>
    <w:rsid w:val="00382144"/>
    <w:rsid w:val="00382151"/>
    <w:rsid w:val="00382166"/>
    <w:rsid w:val="00382236"/>
    <w:rsid w:val="003822B5"/>
    <w:rsid w:val="00382324"/>
    <w:rsid w:val="003824A0"/>
    <w:rsid w:val="003825A5"/>
    <w:rsid w:val="003825D0"/>
    <w:rsid w:val="003825D7"/>
    <w:rsid w:val="0038261E"/>
    <w:rsid w:val="0038265C"/>
    <w:rsid w:val="003827CF"/>
    <w:rsid w:val="0038296A"/>
    <w:rsid w:val="00382A2C"/>
    <w:rsid w:val="00382BBE"/>
    <w:rsid w:val="00382C33"/>
    <w:rsid w:val="00382D3D"/>
    <w:rsid w:val="00382D9D"/>
    <w:rsid w:val="00382F02"/>
    <w:rsid w:val="00382FF9"/>
    <w:rsid w:val="00383312"/>
    <w:rsid w:val="00383452"/>
    <w:rsid w:val="0038347D"/>
    <w:rsid w:val="003834A5"/>
    <w:rsid w:val="003834DF"/>
    <w:rsid w:val="003836EE"/>
    <w:rsid w:val="0038379E"/>
    <w:rsid w:val="003837CF"/>
    <w:rsid w:val="00383801"/>
    <w:rsid w:val="00383868"/>
    <w:rsid w:val="003838E3"/>
    <w:rsid w:val="00383962"/>
    <w:rsid w:val="00383B29"/>
    <w:rsid w:val="00383B72"/>
    <w:rsid w:val="00383D80"/>
    <w:rsid w:val="00383E66"/>
    <w:rsid w:val="00383FFE"/>
    <w:rsid w:val="0038408A"/>
    <w:rsid w:val="003841A4"/>
    <w:rsid w:val="0038451F"/>
    <w:rsid w:val="003848CB"/>
    <w:rsid w:val="003849D8"/>
    <w:rsid w:val="00384AE0"/>
    <w:rsid w:val="00384B22"/>
    <w:rsid w:val="00385168"/>
    <w:rsid w:val="00385381"/>
    <w:rsid w:val="003853B7"/>
    <w:rsid w:val="00385796"/>
    <w:rsid w:val="003857CC"/>
    <w:rsid w:val="003858BD"/>
    <w:rsid w:val="00385960"/>
    <w:rsid w:val="00385ACB"/>
    <w:rsid w:val="00385B52"/>
    <w:rsid w:val="00385C58"/>
    <w:rsid w:val="00385C5A"/>
    <w:rsid w:val="00385D39"/>
    <w:rsid w:val="00385EAF"/>
    <w:rsid w:val="00385F71"/>
    <w:rsid w:val="003861A5"/>
    <w:rsid w:val="003861AA"/>
    <w:rsid w:val="003861B2"/>
    <w:rsid w:val="003862A6"/>
    <w:rsid w:val="003862EB"/>
    <w:rsid w:val="003862FE"/>
    <w:rsid w:val="0038632E"/>
    <w:rsid w:val="0038637B"/>
    <w:rsid w:val="003864B4"/>
    <w:rsid w:val="00386508"/>
    <w:rsid w:val="003865AD"/>
    <w:rsid w:val="003867F8"/>
    <w:rsid w:val="00386804"/>
    <w:rsid w:val="003869F9"/>
    <w:rsid w:val="00386A39"/>
    <w:rsid w:val="00386ACB"/>
    <w:rsid w:val="00386B13"/>
    <w:rsid w:val="00386BCF"/>
    <w:rsid w:val="00386C81"/>
    <w:rsid w:val="00386E33"/>
    <w:rsid w:val="0038720A"/>
    <w:rsid w:val="00387253"/>
    <w:rsid w:val="0038744B"/>
    <w:rsid w:val="00387637"/>
    <w:rsid w:val="003876DA"/>
    <w:rsid w:val="003876E3"/>
    <w:rsid w:val="0038789A"/>
    <w:rsid w:val="003878C2"/>
    <w:rsid w:val="00387BDC"/>
    <w:rsid w:val="00387C4B"/>
    <w:rsid w:val="00387E15"/>
    <w:rsid w:val="00387E5C"/>
    <w:rsid w:val="00387EE4"/>
    <w:rsid w:val="00390075"/>
    <w:rsid w:val="00390077"/>
    <w:rsid w:val="0039008A"/>
    <w:rsid w:val="0039012B"/>
    <w:rsid w:val="003901AB"/>
    <w:rsid w:val="0039023A"/>
    <w:rsid w:val="0039024B"/>
    <w:rsid w:val="003902B7"/>
    <w:rsid w:val="00390733"/>
    <w:rsid w:val="00390767"/>
    <w:rsid w:val="00390945"/>
    <w:rsid w:val="00390A59"/>
    <w:rsid w:val="00390AD5"/>
    <w:rsid w:val="00390C24"/>
    <w:rsid w:val="00390D40"/>
    <w:rsid w:val="00390E55"/>
    <w:rsid w:val="00391131"/>
    <w:rsid w:val="0039119E"/>
    <w:rsid w:val="003911C6"/>
    <w:rsid w:val="0039128F"/>
    <w:rsid w:val="00391378"/>
    <w:rsid w:val="00391428"/>
    <w:rsid w:val="0039153D"/>
    <w:rsid w:val="00391582"/>
    <w:rsid w:val="00391591"/>
    <w:rsid w:val="003916DD"/>
    <w:rsid w:val="00391927"/>
    <w:rsid w:val="003919CA"/>
    <w:rsid w:val="003919D6"/>
    <w:rsid w:val="00391AC4"/>
    <w:rsid w:val="00391B87"/>
    <w:rsid w:val="00391C1F"/>
    <w:rsid w:val="00391C66"/>
    <w:rsid w:val="00391D42"/>
    <w:rsid w:val="00391DA0"/>
    <w:rsid w:val="00391DBB"/>
    <w:rsid w:val="00391EB5"/>
    <w:rsid w:val="00391FD0"/>
    <w:rsid w:val="00392019"/>
    <w:rsid w:val="0039236A"/>
    <w:rsid w:val="003923D6"/>
    <w:rsid w:val="00392434"/>
    <w:rsid w:val="00392702"/>
    <w:rsid w:val="00392864"/>
    <w:rsid w:val="00392901"/>
    <w:rsid w:val="00392AD1"/>
    <w:rsid w:val="00392B2D"/>
    <w:rsid w:val="00392C1A"/>
    <w:rsid w:val="00392CEB"/>
    <w:rsid w:val="00393163"/>
    <w:rsid w:val="003931C9"/>
    <w:rsid w:val="00393231"/>
    <w:rsid w:val="003932C2"/>
    <w:rsid w:val="003932F6"/>
    <w:rsid w:val="003933A0"/>
    <w:rsid w:val="00393499"/>
    <w:rsid w:val="003934E4"/>
    <w:rsid w:val="003936A6"/>
    <w:rsid w:val="003936D1"/>
    <w:rsid w:val="003938EC"/>
    <w:rsid w:val="003939C8"/>
    <w:rsid w:val="00393A61"/>
    <w:rsid w:val="00393A79"/>
    <w:rsid w:val="00393AE4"/>
    <w:rsid w:val="00393C99"/>
    <w:rsid w:val="00393D08"/>
    <w:rsid w:val="00393D2C"/>
    <w:rsid w:val="00393E3B"/>
    <w:rsid w:val="00393FCF"/>
    <w:rsid w:val="00393FDA"/>
    <w:rsid w:val="00394077"/>
    <w:rsid w:val="0039436C"/>
    <w:rsid w:val="0039446E"/>
    <w:rsid w:val="00394556"/>
    <w:rsid w:val="003945EF"/>
    <w:rsid w:val="00394DD4"/>
    <w:rsid w:val="003950A2"/>
    <w:rsid w:val="00395116"/>
    <w:rsid w:val="0039518B"/>
    <w:rsid w:val="00395429"/>
    <w:rsid w:val="00395524"/>
    <w:rsid w:val="00395AF0"/>
    <w:rsid w:val="00395B07"/>
    <w:rsid w:val="00395BEC"/>
    <w:rsid w:val="00395E38"/>
    <w:rsid w:val="00395E91"/>
    <w:rsid w:val="00395F13"/>
    <w:rsid w:val="00395F72"/>
    <w:rsid w:val="0039603C"/>
    <w:rsid w:val="00396042"/>
    <w:rsid w:val="00396097"/>
    <w:rsid w:val="003961AF"/>
    <w:rsid w:val="0039634D"/>
    <w:rsid w:val="00396398"/>
    <w:rsid w:val="003963A5"/>
    <w:rsid w:val="00396496"/>
    <w:rsid w:val="003967E3"/>
    <w:rsid w:val="00396891"/>
    <w:rsid w:val="003968C4"/>
    <w:rsid w:val="003968F8"/>
    <w:rsid w:val="00396924"/>
    <w:rsid w:val="0039698F"/>
    <w:rsid w:val="00396AB6"/>
    <w:rsid w:val="00396B59"/>
    <w:rsid w:val="00396B6B"/>
    <w:rsid w:val="00396BF4"/>
    <w:rsid w:val="00396D84"/>
    <w:rsid w:val="00396E02"/>
    <w:rsid w:val="00396E13"/>
    <w:rsid w:val="00396E9D"/>
    <w:rsid w:val="00396F77"/>
    <w:rsid w:val="00396F82"/>
    <w:rsid w:val="00396F91"/>
    <w:rsid w:val="00397059"/>
    <w:rsid w:val="00397079"/>
    <w:rsid w:val="003970BD"/>
    <w:rsid w:val="0039716E"/>
    <w:rsid w:val="003971CD"/>
    <w:rsid w:val="0039738D"/>
    <w:rsid w:val="003977B2"/>
    <w:rsid w:val="00397A14"/>
    <w:rsid w:val="00397AC4"/>
    <w:rsid w:val="00397AF3"/>
    <w:rsid w:val="00397CAC"/>
    <w:rsid w:val="00397DC4"/>
    <w:rsid w:val="00397DF9"/>
    <w:rsid w:val="00397E55"/>
    <w:rsid w:val="00397F9C"/>
    <w:rsid w:val="00397FF9"/>
    <w:rsid w:val="003A003F"/>
    <w:rsid w:val="003A0137"/>
    <w:rsid w:val="003A0198"/>
    <w:rsid w:val="003A0228"/>
    <w:rsid w:val="003A02FF"/>
    <w:rsid w:val="003A0430"/>
    <w:rsid w:val="003A04E4"/>
    <w:rsid w:val="003A0606"/>
    <w:rsid w:val="003A0717"/>
    <w:rsid w:val="003A0847"/>
    <w:rsid w:val="003A0A1A"/>
    <w:rsid w:val="003A0A30"/>
    <w:rsid w:val="003A0B80"/>
    <w:rsid w:val="003A0BA3"/>
    <w:rsid w:val="003A0BC3"/>
    <w:rsid w:val="003A0D22"/>
    <w:rsid w:val="003A0D9B"/>
    <w:rsid w:val="003A0DF4"/>
    <w:rsid w:val="003A0E42"/>
    <w:rsid w:val="003A0E89"/>
    <w:rsid w:val="003A0E8C"/>
    <w:rsid w:val="003A0E97"/>
    <w:rsid w:val="003A107E"/>
    <w:rsid w:val="003A13B8"/>
    <w:rsid w:val="003A1453"/>
    <w:rsid w:val="003A14E0"/>
    <w:rsid w:val="003A14FE"/>
    <w:rsid w:val="003A1505"/>
    <w:rsid w:val="003A154C"/>
    <w:rsid w:val="003A1692"/>
    <w:rsid w:val="003A16EB"/>
    <w:rsid w:val="003A176D"/>
    <w:rsid w:val="003A1820"/>
    <w:rsid w:val="003A1821"/>
    <w:rsid w:val="003A1926"/>
    <w:rsid w:val="003A194E"/>
    <w:rsid w:val="003A1A95"/>
    <w:rsid w:val="003A1CBC"/>
    <w:rsid w:val="003A1D41"/>
    <w:rsid w:val="003A1F11"/>
    <w:rsid w:val="003A1F41"/>
    <w:rsid w:val="003A2072"/>
    <w:rsid w:val="003A207E"/>
    <w:rsid w:val="003A210E"/>
    <w:rsid w:val="003A2140"/>
    <w:rsid w:val="003A22FA"/>
    <w:rsid w:val="003A2369"/>
    <w:rsid w:val="003A238F"/>
    <w:rsid w:val="003A27DA"/>
    <w:rsid w:val="003A27E1"/>
    <w:rsid w:val="003A2967"/>
    <w:rsid w:val="003A2AD4"/>
    <w:rsid w:val="003A2B35"/>
    <w:rsid w:val="003A2C08"/>
    <w:rsid w:val="003A2C63"/>
    <w:rsid w:val="003A2DD5"/>
    <w:rsid w:val="003A2ECA"/>
    <w:rsid w:val="003A2F43"/>
    <w:rsid w:val="003A3239"/>
    <w:rsid w:val="003A332B"/>
    <w:rsid w:val="003A3416"/>
    <w:rsid w:val="003A364B"/>
    <w:rsid w:val="003A36A2"/>
    <w:rsid w:val="003A3753"/>
    <w:rsid w:val="003A3787"/>
    <w:rsid w:val="003A3AAD"/>
    <w:rsid w:val="003A3B08"/>
    <w:rsid w:val="003A3BE3"/>
    <w:rsid w:val="003A3BF0"/>
    <w:rsid w:val="003A3C11"/>
    <w:rsid w:val="003A3C32"/>
    <w:rsid w:val="003A3C75"/>
    <w:rsid w:val="003A3CE6"/>
    <w:rsid w:val="003A3F33"/>
    <w:rsid w:val="003A3F38"/>
    <w:rsid w:val="003A3F54"/>
    <w:rsid w:val="003A3F57"/>
    <w:rsid w:val="003A4131"/>
    <w:rsid w:val="003A417D"/>
    <w:rsid w:val="003A427C"/>
    <w:rsid w:val="003A4325"/>
    <w:rsid w:val="003A445C"/>
    <w:rsid w:val="003A449A"/>
    <w:rsid w:val="003A44A0"/>
    <w:rsid w:val="003A4610"/>
    <w:rsid w:val="003A463E"/>
    <w:rsid w:val="003A465F"/>
    <w:rsid w:val="003A471E"/>
    <w:rsid w:val="003A479E"/>
    <w:rsid w:val="003A487B"/>
    <w:rsid w:val="003A4946"/>
    <w:rsid w:val="003A4A55"/>
    <w:rsid w:val="003A4D3C"/>
    <w:rsid w:val="003A4E18"/>
    <w:rsid w:val="003A506D"/>
    <w:rsid w:val="003A511B"/>
    <w:rsid w:val="003A5168"/>
    <w:rsid w:val="003A53A3"/>
    <w:rsid w:val="003A5505"/>
    <w:rsid w:val="003A563A"/>
    <w:rsid w:val="003A570D"/>
    <w:rsid w:val="003A57A1"/>
    <w:rsid w:val="003A5831"/>
    <w:rsid w:val="003A586B"/>
    <w:rsid w:val="003A59B9"/>
    <w:rsid w:val="003A5B34"/>
    <w:rsid w:val="003A5B85"/>
    <w:rsid w:val="003A5C16"/>
    <w:rsid w:val="003A5DF0"/>
    <w:rsid w:val="003A5E3B"/>
    <w:rsid w:val="003A650D"/>
    <w:rsid w:val="003A65B3"/>
    <w:rsid w:val="003A6622"/>
    <w:rsid w:val="003A6737"/>
    <w:rsid w:val="003A68D8"/>
    <w:rsid w:val="003A6918"/>
    <w:rsid w:val="003A6952"/>
    <w:rsid w:val="003A6A58"/>
    <w:rsid w:val="003A6AA9"/>
    <w:rsid w:val="003A6ACC"/>
    <w:rsid w:val="003A6B61"/>
    <w:rsid w:val="003A6CAA"/>
    <w:rsid w:val="003A6FB2"/>
    <w:rsid w:val="003A7116"/>
    <w:rsid w:val="003A71A4"/>
    <w:rsid w:val="003A72E5"/>
    <w:rsid w:val="003A73AD"/>
    <w:rsid w:val="003A7455"/>
    <w:rsid w:val="003A7459"/>
    <w:rsid w:val="003A75AF"/>
    <w:rsid w:val="003A78AD"/>
    <w:rsid w:val="003A79E7"/>
    <w:rsid w:val="003A7D28"/>
    <w:rsid w:val="003A7DE9"/>
    <w:rsid w:val="003A7E06"/>
    <w:rsid w:val="003A7E94"/>
    <w:rsid w:val="003A7F30"/>
    <w:rsid w:val="003B007C"/>
    <w:rsid w:val="003B0120"/>
    <w:rsid w:val="003B015B"/>
    <w:rsid w:val="003B01EC"/>
    <w:rsid w:val="003B0536"/>
    <w:rsid w:val="003B05ED"/>
    <w:rsid w:val="003B07F9"/>
    <w:rsid w:val="003B0996"/>
    <w:rsid w:val="003B0A0A"/>
    <w:rsid w:val="003B0A72"/>
    <w:rsid w:val="003B0CC5"/>
    <w:rsid w:val="003B0D36"/>
    <w:rsid w:val="003B0D7E"/>
    <w:rsid w:val="003B0E8F"/>
    <w:rsid w:val="003B0FD6"/>
    <w:rsid w:val="003B0FD8"/>
    <w:rsid w:val="003B0FFE"/>
    <w:rsid w:val="003B12BD"/>
    <w:rsid w:val="003B1379"/>
    <w:rsid w:val="003B13B4"/>
    <w:rsid w:val="003B1539"/>
    <w:rsid w:val="003B17AF"/>
    <w:rsid w:val="003B1953"/>
    <w:rsid w:val="003B1961"/>
    <w:rsid w:val="003B1B06"/>
    <w:rsid w:val="003B1BAF"/>
    <w:rsid w:val="003B1C74"/>
    <w:rsid w:val="003B1E38"/>
    <w:rsid w:val="003B1E5C"/>
    <w:rsid w:val="003B2040"/>
    <w:rsid w:val="003B22E8"/>
    <w:rsid w:val="003B24BC"/>
    <w:rsid w:val="003B263A"/>
    <w:rsid w:val="003B28FC"/>
    <w:rsid w:val="003B2BA0"/>
    <w:rsid w:val="003B2DB5"/>
    <w:rsid w:val="003B2F5F"/>
    <w:rsid w:val="003B31AD"/>
    <w:rsid w:val="003B31B4"/>
    <w:rsid w:val="003B3343"/>
    <w:rsid w:val="003B33F7"/>
    <w:rsid w:val="003B3401"/>
    <w:rsid w:val="003B3454"/>
    <w:rsid w:val="003B35E3"/>
    <w:rsid w:val="003B36C5"/>
    <w:rsid w:val="003B3976"/>
    <w:rsid w:val="003B39C3"/>
    <w:rsid w:val="003B39F7"/>
    <w:rsid w:val="003B3A02"/>
    <w:rsid w:val="003B3DC3"/>
    <w:rsid w:val="003B3E7C"/>
    <w:rsid w:val="003B3EA9"/>
    <w:rsid w:val="003B3EE6"/>
    <w:rsid w:val="003B3F3C"/>
    <w:rsid w:val="003B400A"/>
    <w:rsid w:val="003B4392"/>
    <w:rsid w:val="003B45C6"/>
    <w:rsid w:val="003B4723"/>
    <w:rsid w:val="003B4775"/>
    <w:rsid w:val="003B4800"/>
    <w:rsid w:val="003B485A"/>
    <w:rsid w:val="003B491A"/>
    <w:rsid w:val="003B4996"/>
    <w:rsid w:val="003B49D6"/>
    <w:rsid w:val="003B4A15"/>
    <w:rsid w:val="003B4A21"/>
    <w:rsid w:val="003B4BA0"/>
    <w:rsid w:val="003B4C01"/>
    <w:rsid w:val="003B4CDF"/>
    <w:rsid w:val="003B4D09"/>
    <w:rsid w:val="003B4E34"/>
    <w:rsid w:val="003B4EC7"/>
    <w:rsid w:val="003B4F5B"/>
    <w:rsid w:val="003B4FAB"/>
    <w:rsid w:val="003B538C"/>
    <w:rsid w:val="003B57C6"/>
    <w:rsid w:val="003B5B0B"/>
    <w:rsid w:val="003B5B3A"/>
    <w:rsid w:val="003B5C02"/>
    <w:rsid w:val="003B5E41"/>
    <w:rsid w:val="003B5E58"/>
    <w:rsid w:val="003B5EEE"/>
    <w:rsid w:val="003B5F58"/>
    <w:rsid w:val="003B5F92"/>
    <w:rsid w:val="003B5FC3"/>
    <w:rsid w:val="003B6041"/>
    <w:rsid w:val="003B6081"/>
    <w:rsid w:val="003B61A1"/>
    <w:rsid w:val="003B61ED"/>
    <w:rsid w:val="003B61F9"/>
    <w:rsid w:val="003B6216"/>
    <w:rsid w:val="003B626C"/>
    <w:rsid w:val="003B62B1"/>
    <w:rsid w:val="003B65DD"/>
    <w:rsid w:val="003B6632"/>
    <w:rsid w:val="003B6686"/>
    <w:rsid w:val="003B66B2"/>
    <w:rsid w:val="003B677E"/>
    <w:rsid w:val="003B6876"/>
    <w:rsid w:val="003B68DB"/>
    <w:rsid w:val="003B6911"/>
    <w:rsid w:val="003B69A4"/>
    <w:rsid w:val="003B6A81"/>
    <w:rsid w:val="003B6AF1"/>
    <w:rsid w:val="003B6B43"/>
    <w:rsid w:val="003B6BC0"/>
    <w:rsid w:val="003B6BE5"/>
    <w:rsid w:val="003B6CF8"/>
    <w:rsid w:val="003B6D14"/>
    <w:rsid w:val="003B6D63"/>
    <w:rsid w:val="003B6D80"/>
    <w:rsid w:val="003B6E83"/>
    <w:rsid w:val="003B6EDC"/>
    <w:rsid w:val="003B6F17"/>
    <w:rsid w:val="003B71E9"/>
    <w:rsid w:val="003B7552"/>
    <w:rsid w:val="003B766F"/>
    <w:rsid w:val="003B77CD"/>
    <w:rsid w:val="003B7936"/>
    <w:rsid w:val="003B7BA0"/>
    <w:rsid w:val="003B7C74"/>
    <w:rsid w:val="003B7D0F"/>
    <w:rsid w:val="003B7D8C"/>
    <w:rsid w:val="003B7E47"/>
    <w:rsid w:val="003B7F8B"/>
    <w:rsid w:val="003C00A3"/>
    <w:rsid w:val="003C00B6"/>
    <w:rsid w:val="003C0103"/>
    <w:rsid w:val="003C018A"/>
    <w:rsid w:val="003C038D"/>
    <w:rsid w:val="003C0763"/>
    <w:rsid w:val="003C0793"/>
    <w:rsid w:val="003C081E"/>
    <w:rsid w:val="003C099E"/>
    <w:rsid w:val="003C0A74"/>
    <w:rsid w:val="003C0A9B"/>
    <w:rsid w:val="003C0B40"/>
    <w:rsid w:val="003C0C73"/>
    <w:rsid w:val="003C0D8A"/>
    <w:rsid w:val="003C0F58"/>
    <w:rsid w:val="003C0FC2"/>
    <w:rsid w:val="003C1130"/>
    <w:rsid w:val="003C115C"/>
    <w:rsid w:val="003C18C7"/>
    <w:rsid w:val="003C1986"/>
    <w:rsid w:val="003C199A"/>
    <w:rsid w:val="003C1A2A"/>
    <w:rsid w:val="003C1B0B"/>
    <w:rsid w:val="003C1C2F"/>
    <w:rsid w:val="003C1D85"/>
    <w:rsid w:val="003C1DB8"/>
    <w:rsid w:val="003C1E76"/>
    <w:rsid w:val="003C2178"/>
    <w:rsid w:val="003C21E8"/>
    <w:rsid w:val="003C234D"/>
    <w:rsid w:val="003C2411"/>
    <w:rsid w:val="003C262C"/>
    <w:rsid w:val="003C2671"/>
    <w:rsid w:val="003C2764"/>
    <w:rsid w:val="003C2878"/>
    <w:rsid w:val="003C2944"/>
    <w:rsid w:val="003C2954"/>
    <w:rsid w:val="003C2958"/>
    <w:rsid w:val="003C2B68"/>
    <w:rsid w:val="003C2CCD"/>
    <w:rsid w:val="003C2EFB"/>
    <w:rsid w:val="003C2F63"/>
    <w:rsid w:val="003C2FDD"/>
    <w:rsid w:val="003C301C"/>
    <w:rsid w:val="003C30F5"/>
    <w:rsid w:val="003C32BA"/>
    <w:rsid w:val="003C3372"/>
    <w:rsid w:val="003C33CB"/>
    <w:rsid w:val="003C342E"/>
    <w:rsid w:val="003C34F8"/>
    <w:rsid w:val="003C363F"/>
    <w:rsid w:val="003C3713"/>
    <w:rsid w:val="003C37EA"/>
    <w:rsid w:val="003C387C"/>
    <w:rsid w:val="003C392D"/>
    <w:rsid w:val="003C3AA3"/>
    <w:rsid w:val="003C3C08"/>
    <w:rsid w:val="003C3C70"/>
    <w:rsid w:val="003C3C93"/>
    <w:rsid w:val="003C3DBE"/>
    <w:rsid w:val="003C401D"/>
    <w:rsid w:val="003C4045"/>
    <w:rsid w:val="003C406F"/>
    <w:rsid w:val="003C40A3"/>
    <w:rsid w:val="003C4548"/>
    <w:rsid w:val="003C46C0"/>
    <w:rsid w:val="003C4709"/>
    <w:rsid w:val="003C4782"/>
    <w:rsid w:val="003C47AA"/>
    <w:rsid w:val="003C47CE"/>
    <w:rsid w:val="003C47E8"/>
    <w:rsid w:val="003C49B8"/>
    <w:rsid w:val="003C4A9F"/>
    <w:rsid w:val="003C4B0D"/>
    <w:rsid w:val="003C4BDB"/>
    <w:rsid w:val="003C4C79"/>
    <w:rsid w:val="003C4D48"/>
    <w:rsid w:val="003C4DCD"/>
    <w:rsid w:val="003C4DD2"/>
    <w:rsid w:val="003C4DF8"/>
    <w:rsid w:val="003C4E4A"/>
    <w:rsid w:val="003C4E87"/>
    <w:rsid w:val="003C515A"/>
    <w:rsid w:val="003C5385"/>
    <w:rsid w:val="003C53DB"/>
    <w:rsid w:val="003C5486"/>
    <w:rsid w:val="003C56D7"/>
    <w:rsid w:val="003C57C9"/>
    <w:rsid w:val="003C58FE"/>
    <w:rsid w:val="003C5996"/>
    <w:rsid w:val="003C5B09"/>
    <w:rsid w:val="003C5B4E"/>
    <w:rsid w:val="003C5CB7"/>
    <w:rsid w:val="003C5CBB"/>
    <w:rsid w:val="003C5D4F"/>
    <w:rsid w:val="003C5D72"/>
    <w:rsid w:val="003C5DA4"/>
    <w:rsid w:val="003C5ED6"/>
    <w:rsid w:val="003C5F6C"/>
    <w:rsid w:val="003C5F87"/>
    <w:rsid w:val="003C604F"/>
    <w:rsid w:val="003C624C"/>
    <w:rsid w:val="003C6495"/>
    <w:rsid w:val="003C64F5"/>
    <w:rsid w:val="003C65F2"/>
    <w:rsid w:val="003C6674"/>
    <w:rsid w:val="003C6874"/>
    <w:rsid w:val="003C6945"/>
    <w:rsid w:val="003C6B5F"/>
    <w:rsid w:val="003C6BA2"/>
    <w:rsid w:val="003C6BE4"/>
    <w:rsid w:val="003C6BEA"/>
    <w:rsid w:val="003C6C07"/>
    <w:rsid w:val="003C6D34"/>
    <w:rsid w:val="003C6D8C"/>
    <w:rsid w:val="003C6E48"/>
    <w:rsid w:val="003C6EFF"/>
    <w:rsid w:val="003C7046"/>
    <w:rsid w:val="003C704B"/>
    <w:rsid w:val="003C7106"/>
    <w:rsid w:val="003C7283"/>
    <w:rsid w:val="003C7376"/>
    <w:rsid w:val="003C73D1"/>
    <w:rsid w:val="003C73E2"/>
    <w:rsid w:val="003C74CD"/>
    <w:rsid w:val="003C7576"/>
    <w:rsid w:val="003C75AC"/>
    <w:rsid w:val="003C75E1"/>
    <w:rsid w:val="003C77AC"/>
    <w:rsid w:val="003C77CA"/>
    <w:rsid w:val="003C780A"/>
    <w:rsid w:val="003C7848"/>
    <w:rsid w:val="003C78C7"/>
    <w:rsid w:val="003C78CD"/>
    <w:rsid w:val="003C790D"/>
    <w:rsid w:val="003C7A99"/>
    <w:rsid w:val="003C7B43"/>
    <w:rsid w:val="003C7B9D"/>
    <w:rsid w:val="003C7C05"/>
    <w:rsid w:val="003C7E29"/>
    <w:rsid w:val="003C7E4F"/>
    <w:rsid w:val="003C7E86"/>
    <w:rsid w:val="003D00D9"/>
    <w:rsid w:val="003D0165"/>
    <w:rsid w:val="003D0188"/>
    <w:rsid w:val="003D01CC"/>
    <w:rsid w:val="003D034C"/>
    <w:rsid w:val="003D05AF"/>
    <w:rsid w:val="003D072D"/>
    <w:rsid w:val="003D07C9"/>
    <w:rsid w:val="003D0845"/>
    <w:rsid w:val="003D087F"/>
    <w:rsid w:val="003D088D"/>
    <w:rsid w:val="003D0895"/>
    <w:rsid w:val="003D0A9D"/>
    <w:rsid w:val="003D0B02"/>
    <w:rsid w:val="003D0B0D"/>
    <w:rsid w:val="003D0B68"/>
    <w:rsid w:val="003D0D79"/>
    <w:rsid w:val="003D0DA7"/>
    <w:rsid w:val="003D0E00"/>
    <w:rsid w:val="003D1269"/>
    <w:rsid w:val="003D13CD"/>
    <w:rsid w:val="003D1542"/>
    <w:rsid w:val="003D1567"/>
    <w:rsid w:val="003D163D"/>
    <w:rsid w:val="003D1658"/>
    <w:rsid w:val="003D16C0"/>
    <w:rsid w:val="003D1714"/>
    <w:rsid w:val="003D1772"/>
    <w:rsid w:val="003D1799"/>
    <w:rsid w:val="003D18AF"/>
    <w:rsid w:val="003D1B31"/>
    <w:rsid w:val="003D1C2A"/>
    <w:rsid w:val="003D1CD7"/>
    <w:rsid w:val="003D1D74"/>
    <w:rsid w:val="003D1E06"/>
    <w:rsid w:val="003D1E69"/>
    <w:rsid w:val="003D1F3D"/>
    <w:rsid w:val="003D200E"/>
    <w:rsid w:val="003D213F"/>
    <w:rsid w:val="003D2222"/>
    <w:rsid w:val="003D251F"/>
    <w:rsid w:val="003D2574"/>
    <w:rsid w:val="003D260A"/>
    <w:rsid w:val="003D278F"/>
    <w:rsid w:val="003D2A57"/>
    <w:rsid w:val="003D2BFC"/>
    <w:rsid w:val="003D2D19"/>
    <w:rsid w:val="003D300F"/>
    <w:rsid w:val="003D325E"/>
    <w:rsid w:val="003D328D"/>
    <w:rsid w:val="003D332D"/>
    <w:rsid w:val="003D3346"/>
    <w:rsid w:val="003D33B6"/>
    <w:rsid w:val="003D33EB"/>
    <w:rsid w:val="003D345C"/>
    <w:rsid w:val="003D3644"/>
    <w:rsid w:val="003D3718"/>
    <w:rsid w:val="003D377B"/>
    <w:rsid w:val="003D3822"/>
    <w:rsid w:val="003D384D"/>
    <w:rsid w:val="003D38B4"/>
    <w:rsid w:val="003D3A01"/>
    <w:rsid w:val="003D3A89"/>
    <w:rsid w:val="003D3C2C"/>
    <w:rsid w:val="003D3D96"/>
    <w:rsid w:val="003D3DFA"/>
    <w:rsid w:val="003D3F03"/>
    <w:rsid w:val="003D3F9D"/>
    <w:rsid w:val="003D4197"/>
    <w:rsid w:val="003D423B"/>
    <w:rsid w:val="003D4312"/>
    <w:rsid w:val="003D4350"/>
    <w:rsid w:val="003D451A"/>
    <w:rsid w:val="003D4539"/>
    <w:rsid w:val="003D45F4"/>
    <w:rsid w:val="003D4829"/>
    <w:rsid w:val="003D485E"/>
    <w:rsid w:val="003D48F2"/>
    <w:rsid w:val="003D4B73"/>
    <w:rsid w:val="003D4CD1"/>
    <w:rsid w:val="003D4D76"/>
    <w:rsid w:val="003D4DB9"/>
    <w:rsid w:val="003D4E41"/>
    <w:rsid w:val="003D4E4A"/>
    <w:rsid w:val="003D4E73"/>
    <w:rsid w:val="003D4E96"/>
    <w:rsid w:val="003D4F7C"/>
    <w:rsid w:val="003D4FF2"/>
    <w:rsid w:val="003D503E"/>
    <w:rsid w:val="003D5197"/>
    <w:rsid w:val="003D5481"/>
    <w:rsid w:val="003D54ED"/>
    <w:rsid w:val="003D5700"/>
    <w:rsid w:val="003D57F7"/>
    <w:rsid w:val="003D5871"/>
    <w:rsid w:val="003D58AE"/>
    <w:rsid w:val="003D5B67"/>
    <w:rsid w:val="003D5B74"/>
    <w:rsid w:val="003D5BBB"/>
    <w:rsid w:val="003D5C8B"/>
    <w:rsid w:val="003D5D5B"/>
    <w:rsid w:val="003D6022"/>
    <w:rsid w:val="003D60A4"/>
    <w:rsid w:val="003D618B"/>
    <w:rsid w:val="003D622A"/>
    <w:rsid w:val="003D632E"/>
    <w:rsid w:val="003D64CD"/>
    <w:rsid w:val="003D6538"/>
    <w:rsid w:val="003D6555"/>
    <w:rsid w:val="003D6878"/>
    <w:rsid w:val="003D692A"/>
    <w:rsid w:val="003D695D"/>
    <w:rsid w:val="003D6A24"/>
    <w:rsid w:val="003D6C5B"/>
    <w:rsid w:val="003D6C94"/>
    <w:rsid w:val="003D6CCA"/>
    <w:rsid w:val="003D6D1A"/>
    <w:rsid w:val="003D6DA3"/>
    <w:rsid w:val="003D6DEA"/>
    <w:rsid w:val="003D6E19"/>
    <w:rsid w:val="003D6FF9"/>
    <w:rsid w:val="003D7085"/>
    <w:rsid w:val="003D70D0"/>
    <w:rsid w:val="003D7112"/>
    <w:rsid w:val="003D72C9"/>
    <w:rsid w:val="003D7371"/>
    <w:rsid w:val="003D75B6"/>
    <w:rsid w:val="003D7690"/>
    <w:rsid w:val="003D76D4"/>
    <w:rsid w:val="003D77FD"/>
    <w:rsid w:val="003D780F"/>
    <w:rsid w:val="003D78C1"/>
    <w:rsid w:val="003D78FF"/>
    <w:rsid w:val="003D7A18"/>
    <w:rsid w:val="003D7A52"/>
    <w:rsid w:val="003D7BB6"/>
    <w:rsid w:val="003D7CB3"/>
    <w:rsid w:val="003D7D58"/>
    <w:rsid w:val="003D7E19"/>
    <w:rsid w:val="003E0116"/>
    <w:rsid w:val="003E049A"/>
    <w:rsid w:val="003E076B"/>
    <w:rsid w:val="003E078A"/>
    <w:rsid w:val="003E0820"/>
    <w:rsid w:val="003E0849"/>
    <w:rsid w:val="003E084A"/>
    <w:rsid w:val="003E08C4"/>
    <w:rsid w:val="003E0EA1"/>
    <w:rsid w:val="003E0FFF"/>
    <w:rsid w:val="003E10B0"/>
    <w:rsid w:val="003E1148"/>
    <w:rsid w:val="003E11F4"/>
    <w:rsid w:val="003E128C"/>
    <w:rsid w:val="003E1610"/>
    <w:rsid w:val="003E1629"/>
    <w:rsid w:val="003E189F"/>
    <w:rsid w:val="003E18D6"/>
    <w:rsid w:val="003E1D53"/>
    <w:rsid w:val="003E1FB1"/>
    <w:rsid w:val="003E1FFE"/>
    <w:rsid w:val="003E206B"/>
    <w:rsid w:val="003E22CF"/>
    <w:rsid w:val="003E230C"/>
    <w:rsid w:val="003E2347"/>
    <w:rsid w:val="003E24E4"/>
    <w:rsid w:val="003E26CE"/>
    <w:rsid w:val="003E2965"/>
    <w:rsid w:val="003E2A0E"/>
    <w:rsid w:val="003E2A7A"/>
    <w:rsid w:val="003E2ADD"/>
    <w:rsid w:val="003E2AE8"/>
    <w:rsid w:val="003E2BF2"/>
    <w:rsid w:val="003E2CB5"/>
    <w:rsid w:val="003E2F53"/>
    <w:rsid w:val="003E2F63"/>
    <w:rsid w:val="003E31EE"/>
    <w:rsid w:val="003E322F"/>
    <w:rsid w:val="003E3274"/>
    <w:rsid w:val="003E32A3"/>
    <w:rsid w:val="003E32CD"/>
    <w:rsid w:val="003E37B0"/>
    <w:rsid w:val="003E393E"/>
    <w:rsid w:val="003E3CFB"/>
    <w:rsid w:val="003E3F36"/>
    <w:rsid w:val="003E3F65"/>
    <w:rsid w:val="003E4081"/>
    <w:rsid w:val="003E4133"/>
    <w:rsid w:val="003E42D9"/>
    <w:rsid w:val="003E45B8"/>
    <w:rsid w:val="003E462C"/>
    <w:rsid w:val="003E46A1"/>
    <w:rsid w:val="003E46EB"/>
    <w:rsid w:val="003E4710"/>
    <w:rsid w:val="003E49D5"/>
    <w:rsid w:val="003E4A62"/>
    <w:rsid w:val="003E4D4D"/>
    <w:rsid w:val="003E4D61"/>
    <w:rsid w:val="003E4E22"/>
    <w:rsid w:val="003E516E"/>
    <w:rsid w:val="003E51F7"/>
    <w:rsid w:val="003E5324"/>
    <w:rsid w:val="003E54B9"/>
    <w:rsid w:val="003E577A"/>
    <w:rsid w:val="003E5B79"/>
    <w:rsid w:val="003E5D7D"/>
    <w:rsid w:val="003E5DA9"/>
    <w:rsid w:val="003E5E3B"/>
    <w:rsid w:val="003E5ED2"/>
    <w:rsid w:val="003E6018"/>
    <w:rsid w:val="003E6068"/>
    <w:rsid w:val="003E620E"/>
    <w:rsid w:val="003E6435"/>
    <w:rsid w:val="003E6527"/>
    <w:rsid w:val="003E6558"/>
    <w:rsid w:val="003E6635"/>
    <w:rsid w:val="003E681F"/>
    <w:rsid w:val="003E6824"/>
    <w:rsid w:val="003E68CA"/>
    <w:rsid w:val="003E68EB"/>
    <w:rsid w:val="003E6972"/>
    <w:rsid w:val="003E6A64"/>
    <w:rsid w:val="003E6B3E"/>
    <w:rsid w:val="003E6CD4"/>
    <w:rsid w:val="003E6F57"/>
    <w:rsid w:val="003E6FDE"/>
    <w:rsid w:val="003E7096"/>
    <w:rsid w:val="003E70DE"/>
    <w:rsid w:val="003E7284"/>
    <w:rsid w:val="003E750F"/>
    <w:rsid w:val="003E7671"/>
    <w:rsid w:val="003E76F9"/>
    <w:rsid w:val="003E79F0"/>
    <w:rsid w:val="003E7A32"/>
    <w:rsid w:val="003E7B8E"/>
    <w:rsid w:val="003E7C7B"/>
    <w:rsid w:val="003E7C9D"/>
    <w:rsid w:val="003E7D92"/>
    <w:rsid w:val="003E7E58"/>
    <w:rsid w:val="003E7EE3"/>
    <w:rsid w:val="003E7F9B"/>
    <w:rsid w:val="003F0125"/>
    <w:rsid w:val="003F016A"/>
    <w:rsid w:val="003F0196"/>
    <w:rsid w:val="003F0341"/>
    <w:rsid w:val="003F076B"/>
    <w:rsid w:val="003F07FA"/>
    <w:rsid w:val="003F0976"/>
    <w:rsid w:val="003F0C37"/>
    <w:rsid w:val="003F0DCE"/>
    <w:rsid w:val="003F10C0"/>
    <w:rsid w:val="003F1142"/>
    <w:rsid w:val="003F118F"/>
    <w:rsid w:val="003F1509"/>
    <w:rsid w:val="003F161D"/>
    <w:rsid w:val="003F16EE"/>
    <w:rsid w:val="003F16F0"/>
    <w:rsid w:val="003F1A61"/>
    <w:rsid w:val="003F1B0C"/>
    <w:rsid w:val="003F1B20"/>
    <w:rsid w:val="003F1B4F"/>
    <w:rsid w:val="003F1C58"/>
    <w:rsid w:val="003F1CD4"/>
    <w:rsid w:val="003F1DAA"/>
    <w:rsid w:val="003F20B7"/>
    <w:rsid w:val="003F215F"/>
    <w:rsid w:val="003F21D6"/>
    <w:rsid w:val="003F2429"/>
    <w:rsid w:val="003F24E9"/>
    <w:rsid w:val="003F2685"/>
    <w:rsid w:val="003F2733"/>
    <w:rsid w:val="003F2BB8"/>
    <w:rsid w:val="003F2C8A"/>
    <w:rsid w:val="003F2CD4"/>
    <w:rsid w:val="003F2D76"/>
    <w:rsid w:val="003F2E2C"/>
    <w:rsid w:val="003F2F9E"/>
    <w:rsid w:val="003F31CE"/>
    <w:rsid w:val="003F31D6"/>
    <w:rsid w:val="003F31E6"/>
    <w:rsid w:val="003F32CE"/>
    <w:rsid w:val="003F33A7"/>
    <w:rsid w:val="003F349F"/>
    <w:rsid w:val="003F34CF"/>
    <w:rsid w:val="003F3812"/>
    <w:rsid w:val="003F3909"/>
    <w:rsid w:val="003F3937"/>
    <w:rsid w:val="003F3969"/>
    <w:rsid w:val="003F3A43"/>
    <w:rsid w:val="003F3B29"/>
    <w:rsid w:val="003F3B3D"/>
    <w:rsid w:val="003F3C09"/>
    <w:rsid w:val="003F3C31"/>
    <w:rsid w:val="003F3C8E"/>
    <w:rsid w:val="003F3FEA"/>
    <w:rsid w:val="003F400E"/>
    <w:rsid w:val="003F4146"/>
    <w:rsid w:val="003F4282"/>
    <w:rsid w:val="003F4501"/>
    <w:rsid w:val="003F47B0"/>
    <w:rsid w:val="003F4A73"/>
    <w:rsid w:val="003F4B5D"/>
    <w:rsid w:val="003F4B8D"/>
    <w:rsid w:val="003F4BB5"/>
    <w:rsid w:val="003F4CC7"/>
    <w:rsid w:val="003F4DD1"/>
    <w:rsid w:val="003F4DE6"/>
    <w:rsid w:val="003F4FE4"/>
    <w:rsid w:val="003F547F"/>
    <w:rsid w:val="003F550A"/>
    <w:rsid w:val="003F5520"/>
    <w:rsid w:val="003F5523"/>
    <w:rsid w:val="003F56E5"/>
    <w:rsid w:val="003F56F9"/>
    <w:rsid w:val="003F571E"/>
    <w:rsid w:val="003F584D"/>
    <w:rsid w:val="003F59F5"/>
    <w:rsid w:val="003F5EE3"/>
    <w:rsid w:val="003F61B8"/>
    <w:rsid w:val="003F61C2"/>
    <w:rsid w:val="003F635E"/>
    <w:rsid w:val="003F6440"/>
    <w:rsid w:val="003F6490"/>
    <w:rsid w:val="003F6502"/>
    <w:rsid w:val="003F6561"/>
    <w:rsid w:val="003F683D"/>
    <w:rsid w:val="003F696E"/>
    <w:rsid w:val="003F6C63"/>
    <w:rsid w:val="003F6DCE"/>
    <w:rsid w:val="003F6DF1"/>
    <w:rsid w:val="003F6EEA"/>
    <w:rsid w:val="003F6F2C"/>
    <w:rsid w:val="003F706C"/>
    <w:rsid w:val="003F720A"/>
    <w:rsid w:val="003F72DD"/>
    <w:rsid w:val="003F735A"/>
    <w:rsid w:val="003F7382"/>
    <w:rsid w:val="003F75DF"/>
    <w:rsid w:val="003F765E"/>
    <w:rsid w:val="003F76B5"/>
    <w:rsid w:val="003F76FB"/>
    <w:rsid w:val="003F7818"/>
    <w:rsid w:val="003F7829"/>
    <w:rsid w:val="003F78FB"/>
    <w:rsid w:val="003F7918"/>
    <w:rsid w:val="003F7926"/>
    <w:rsid w:val="003F798B"/>
    <w:rsid w:val="003F7A8A"/>
    <w:rsid w:val="003F7B2C"/>
    <w:rsid w:val="003F7B67"/>
    <w:rsid w:val="003F7B9D"/>
    <w:rsid w:val="003F7C2E"/>
    <w:rsid w:val="003F7C3B"/>
    <w:rsid w:val="003F7C65"/>
    <w:rsid w:val="003F7E32"/>
    <w:rsid w:val="003F7FD6"/>
    <w:rsid w:val="003F7FF8"/>
    <w:rsid w:val="004001F7"/>
    <w:rsid w:val="00400281"/>
    <w:rsid w:val="0040038F"/>
    <w:rsid w:val="004003F3"/>
    <w:rsid w:val="0040056C"/>
    <w:rsid w:val="00400605"/>
    <w:rsid w:val="0040090C"/>
    <w:rsid w:val="004009AD"/>
    <w:rsid w:val="00400A32"/>
    <w:rsid w:val="00400B9D"/>
    <w:rsid w:val="00400C10"/>
    <w:rsid w:val="00400CE2"/>
    <w:rsid w:val="00400D4B"/>
    <w:rsid w:val="00400D71"/>
    <w:rsid w:val="00400D75"/>
    <w:rsid w:val="00400E83"/>
    <w:rsid w:val="00400EE1"/>
    <w:rsid w:val="00400F62"/>
    <w:rsid w:val="00401029"/>
    <w:rsid w:val="00401144"/>
    <w:rsid w:val="004011DF"/>
    <w:rsid w:val="00401282"/>
    <w:rsid w:val="0040170A"/>
    <w:rsid w:val="0040176A"/>
    <w:rsid w:val="004017E4"/>
    <w:rsid w:val="004017ED"/>
    <w:rsid w:val="0040187E"/>
    <w:rsid w:val="004018E9"/>
    <w:rsid w:val="00401AED"/>
    <w:rsid w:val="00401CD5"/>
    <w:rsid w:val="00401F3D"/>
    <w:rsid w:val="00402009"/>
    <w:rsid w:val="0040215F"/>
    <w:rsid w:val="0040221A"/>
    <w:rsid w:val="0040228D"/>
    <w:rsid w:val="0040230D"/>
    <w:rsid w:val="00402360"/>
    <w:rsid w:val="0040242B"/>
    <w:rsid w:val="00402450"/>
    <w:rsid w:val="0040254C"/>
    <w:rsid w:val="004025F8"/>
    <w:rsid w:val="00402613"/>
    <w:rsid w:val="00402661"/>
    <w:rsid w:val="0040266B"/>
    <w:rsid w:val="00402699"/>
    <w:rsid w:val="004026AD"/>
    <w:rsid w:val="004027C1"/>
    <w:rsid w:val="00402A25"/>
    <w:rsid w:val="00402C0C"/>
    <w:rsid w:val="00402C63"/>
    <w:rsid w:val="00402E5C"/>
    <w:rsid w:val="00402EAA"/>
    <w:rsid w:val="00402F57"/>
    <w:rsid w:val="00402F7D"/>
    <w:rsid w:val="00402FE7"/>
    <w:rsid w:val="004030AA"/>
    <w:rsid w:val="0040328F"/>
    <w:rsid w:val="00403339"/>
    <w:rsid w:val="004033BE"/>
    <w:rsid w:val="004033E9"/>
    <w:rsid w:val="004034A3"/>
    <w:rsid w:val="004034D4"/>
    <w:rsid w:val="00403767"/>
    <w:rsid w:val="004037A8"/>
    <w:rsid w:val="00403854"/>
    <w:rsid w:val="0040388A"/>
    <w:rsid w:val="004038D3"/>
    <w:rsid w:val="0040390E"/>
    <w:rsid w:val="004039BE"/>
    <w:rsid w:val="00403ACB"/>
    <w:rsid w:val="00403B01"/>
    <w:rsid w:val="0040417C"/>
    <w:rsid w:val="00404274"/>
    <w:rsid w:val="00404303"/>
    <w:rsid w:val="004043B8"/>
    <w:rsid w:val="0040444B"/>
    <w:rsid w:val="004045F4"/>
    <w:rsid w:val="0040474E"/>
    <w:rsid w:val="004047D9"/>
    <w:rsid w:val="0040494A"/>
    <w:rsid w:val="0040495B"/>
    <w:rsid w:val="00404A30"/>
    <w:rsid w:val="00404A6B"/>
    <w:rsid w:val="00404AE1"/>
    <w:rsid w:val="00404F3A"/>
    <w:rsid w:val="00404F87"/>
    <w:rsid w:val="00405161"/>
    <w:rsid w:val="004053CA"/>
    <w:rsid w:val="004055CC"/>
    <w:rsid w:val="00405683"/>
    <w:rsid w:val="00405827"/>
    <w:rsid w:val="0040583B"/>
    <w:rsid w:val="00405A17"/>
    <w:rsid w:val="00405B0C"/>
    <w:rsid w:val="00405BC7"/>
    <w:rsid w:val="00405C3F"/>
    <w:rsid w:val="00405C75"/>
    <w:rsid w:val="00405C9D"/>
    <w:rsid w:val="00405CA1"/>
    <w:rsid w:val="00405D19"/>
    <w:rsid w:val="00405E8F"/>
    <w:rsid w:val="00406158"/>
    <w:rsid w:val="0040622B"/>
    <w:rsid w:val="00406293"/>
    <w:rsid w:val="004063E2"/>
    <w:rsid w:val="00406477"/>
    <w:rsid w:val="004064B4"/>
    <w:rsid w:val="00406500"/>
    <w:rsid w:val="004065F2"/>
    <w:rsid w:val="00406755"/>
    <w:rsid w:val="004069C6"/>
    <w:rsid w:val="00406A82"/>
    <w:rsid w:val="00406B24"/>
    <w:rsid w:val="00406CE8"/>
    <w:rsid w:val="00406DFA"/>
    <w:rsid w:val="00406F15"/>
    <w:rsid w:val="004070B2"/>
    <w:rsid w:val="004070B9"/>
    <w:rsid w:val="004070C9"/>
    <w:rsid w:val="0040739D"/>
    <w:rsid w:val="004073A6"/>
    <w:rsid w:val="004073D3"/>
    <w:rsid w:val="004074D6"/>
    <w:rsid w:val="004075CA"/>
    <w:rsid w:val="004076CA"/>
    <w:rsid w:val="004076CF"/>
    <w:rsid w:val="004076F4"/>
    <w:rsid w:val="004077AB"/>
    <w:rsid w:val="00407861"/>
    <w:rsid w:val="00407879"/>
    <w:rsid w:val="004078E9"/>
    <w:rsid w:val="00407958"/>
    <w:rsid w:val="004079A5"/>
    <w:rsid w:val="00407A00"/>
    <w:rsid w:val="00407AC7"/>
    <w:rsid w:val="00407AF1"/>
    <w:rsid w:val="00407B08"/>
    <w:rsid w:val="00407BD2"/>
    <w:rsid w:val="00407C49"/>
    <w:rsid w:val="00407CD2"/>
    <w:rsid w:val="00407D1B"/>
    <w:rsid w:val="00407DF9"/>
    <w:rsid w:val="00407DFB"/>
    <w:rsid w:val="00407E74"/>
    <w:rsid w:val="00407E84"/>
    <w:rsid w:val="00407FC3"/>
    <w:rsid w:val="004100EA"/>
    <w:rsid w:val="004103BE"/>
    <w:rsid w:val="004103EB"/>
    <w:rsid w:val="00410450"/>
    <w:rsid w:val="00410489"/>
    <w:rsid w:val="004104A8"/>
    <w:rsid w:val="00410618"/>
    <w:rsid w:val="004106E5"/>
    <w:rsid w:val="0041082B"/>
    <w:rsid w:val="00410863"/>
    <w:rsid w:val="0041091C"/>
    <w:rsid w:val="004109D0"/>
    <w:rsid w:val="00410A75"/>
    <w:rsid w:val="00410B89"/>
    <w:rsid w:val="00410C58"/>
    <w:rsid w:val="00410CAF"/>
    <w:rsid w:val="00410D56"/>
    <w:rsid w:val="00410EDC"/>
    <w:rsid w:val="00411139"/>
    <w:rsid w:val="004111E5"/>
    <w:rsid w:val="004113A0"/>
    <w:rsid w:val="004113B3"/>
    <w:rsid w:val="00411480"/>
    <w:rsid w:val="004114ED"/>
    <w:rsid w:val="004115EA"/>
    <w:rsid w:val="00411801"/>
    <w:rsid w:val="004118B1"/>
    <w:rsid w:val="00411914"/>
    <w:rsid w:val="00411997"/>
    <w:rsid w:val="004119B5"/>
    <w:rsid w:val="00411A07"/>
    <w:rsid w:val="00411AE0"/>
    <w:rsid w:val="00411B2D"/>
    <w:rsid w:val="00411BFD"/>
    <w:rsid w:val="00411C30"/>
    <w:rsid w:val="00411D3D"/>
    <w:rsid w:val="00411D98"/>
    <w:rsid w:val="00412249"/>
    <w:rsid w:val="004122BA"/>
    <w:rsid w:val="004122BF"/>
    <w:rsid w:val="00412324"/>
    <w:rsid w:val="0041236A"/>
    <w:rsid w:val="00412694"/>
    <w:rsid w:val="004127F9"/>
    <w:rsid w:val="00412B24"/>
    <w:rsid w:val="00412B9F"/>
    <w:rsid w:val="00412CE2"/>
    <w:rsid w:val="00412D5A"/>
    <w:rsid w:val="00412DCA"/>
    <w:rsid w:val="00412FC2"/>
    <w:rsid w:val="00413123"/>
    <w:rsid w:val="00413185"/>
    <w:rsid w:val="0041319C"/>
    <w:rsid w:val="0041337B"/>
    <w:rsid w:val="00413406"/>
    <w:rsid w:val="004134C1"/>
    <w:rsid w:val="004135BD"/>
    <w:rsid w:val="0041367E"/>
    <w:rsid w:val="004138CC"/>
    <w:rsid w:val="00413909"/>
    <w:rsid w:val="0041399B"/>
    <w:rsid w:val="00413A1B"/>
    <w:rsid w:val="00413BBB"/>
    <w:rsid w:val="00413BCA"/>
    <w:rsid w:val="00413D67"/>
    <w:rsid w:val="00413DA7"/>
    <w:rsid w:val="0041409C"/>
    <w:rsid w:val="0041409D"/>
    <w:rsid w:val="0041441C"/>
    <w:rsid w:val="004144EE"/>
    <w:rsid w:val="00414B49"/>
    <w:rsid w:val="00414DCB"/>
    <w:rsid w:val="00414E01"/>
    <w:rsid w:val="00414EC5"/>
    <w:rsid w:val="00414EF7"/>
    <w:rsid w:val="00415034"/>
    <w:rsid w:val="004150B5"/>
    <w:rsid w:val="00415199"/>
    <w:rsid w:val="0041530A"/>
    <w:rsid w:val="00415531"/>
    <w:rsid w:val="0041555C"/>
    <w:rsid w:val="0041559A"/>
    <w:rsid w:val="004156B3"/>
    <w:rsid w:val="004156EA"/>
    <w:rsid w:val="00415798"/>
    <w:rsid w:val="0041595C"/>
    <w:rsid w:val="00415977"/>
    <w:rsid w:val="00415ADC"/>
    <w:rsid w:val="00415B2A"/>
    <w:rsid w:val="00415B36"/>
    <w:rsid w:val="00415C6D"/>
    <w:rsid w:val="00415CB8"/>
    <w:rsid w:val="00415D2A"/>
    <w:rsid w:val="00415D83"/>
    <w:rsid w:val="00415E60"/>
    <w:rsid w:val="00415E69"/>
    <w:rsid w:val="00415EF7"/>
    <w:rsid w:val="00415FC6"/>
    <w:rsid w:val="00416053"/>
    <w:rsid w:val="0041641A"/>
    <w:rsid w:val="00416446"/>
    <w:rsid w:val="004165F7"/>
    <w:rsid w:val="00416656"/>
    <w:rsid w:val="00416694"/>
    <w:rsid w:val="0041681A"/>
    <w:rsid w:val="0041681F"/>
    <w:rsid w:val="004169BF"/>
    <w:rsid w:val="00416D6C"/>
    <w:rsid w:val="00416D84"/>
    <w:rsid w:val="00416F3D"/>
    <w:rsid w:val="00416F79"/>
    <w:rsid w:val="004171A6"/>
    <w:rsid w:val="004171E3"/>
    <w:rsid w:val="00417227"/>
    <w:rsid w:val="0041728A"/>
    <w:rsid w:val="004172E6"/>
    <w:rsid w:val="00417476"/>
    <w:rsid w:val="00417572"/>
    <w:rsid w:val="004175A8"/>
    <w:rsid w:val="004175D1"/>
    <w:rsid w:val="004175DD"/>
    <w:rsid w:val="00417840"/>
    <w:rsid w:val="004178BC"/>
    <w:rsid w:val="0041794D"/>
    <w:rsid w:val="00417A50"/>
    <w:rsid w:val="00417B58"/>
    <w:rsid w:val="00417CCE"/>
    <w:rsid w:val="00417D24"/>
    <w:rsid w:val="00417D8E"/>
    <w:rsid w:val="00417E09"/>
    <w:rsid w:val="0042008F"/>
    <w:rsid w:val="004200F1"/>
    <w:rsid w:val="0042026B"/>
    <w:rsid w:val="0042031A"/>
    <w:rsid w:val="004205DF"/>
    <w:rsid w:val="004206C0"/>
    <w:rsid w:val="004207CF"/>
    <w:rsid w:val="004207EF"/>
    <w:rsid w:val="004209A9"/>
    <w:rsid w:val="00420A41"/>
    <w:rsid w:val="00420F65"/>
    <w:rsid w:val="00420FA1"/>
    <w:rsid w:val="004212B7"/>
    <w:rsid w:val="00421412"/>
    <w:rsid w:val="00421466"/>
    <w:rsid w:val="004215C0"/>
    <w:rsid w:val="0042165C"/>
    <w:rsid w:val="00421723"/>
    <w:rsid w:val="004217E7"/>
    <w:rsid w:val="004219A0"/>
    <w:rsid w:val="00421AFA"/>
    <w:rsid w:val="00421BB2"/>
    <w:rsid w:val="00421BED"/>
    <w:rsid w:val="00421CA4"/>
    <w:rsid w:val="00421CE9"/>
    <w:rsid w:val="00421DAC"/>
    <w:rsid w:val="00421DE6"/>
    <w:rsid w:val="00421DF6"/>
    <w:rsid w:val="004220E6"/>
    <w:rsid w:val="00422101"/>
    <w:rsid w:val="00422161"/>
    <w:rsid w:val="004221E5"/>
    <w:rsid w:val="004222DF"/>
    <w:rsid w:val="00422386"/>
    <w:rsid w:val="004227B3"/>
    <w:rsid w:val="004227DD"/>
    <w:rsid w:val="00422904"/>
    <w:rsid w:val="004229F3"/>
    <w:rsid w:val="004230E5"/>
    <w:rsid w:val="0042354B"/>
    <w:rsid w:val="004236EC"/>
    <w:rsid w:val="004236F3"/>
    <w:rsid w:val="00423705"/>
    <w:rsid w:val="00423882"/>
    <w:rsid w:val="00423936"/>
    <w:rsid w:val="00423AE1"/>
    <w:rsid w:val="00423B49"/>
    <w:rsid w:val="00423BF8"/>
    <w:rsid w:val="00423DA5"/>
    <w:rsid w:val="00423DAC"/>
    <w:rsid w:val="00423E04"/>
    <w:rsid w:val="00423F53"/>
    <w:rsid w:val="004241E7"/>
    <w:rsid w:val="00424349"/>
    <w:rsid w:val="00424351"/>
    <w:rsid w:val="00424576"/>
    <w:rsid w:val="00424657"/>
    <w:rsid w:val="004246E1"/>
    <w:rsid w:val="0042475F"/>
    <w:rsid w:val="004247ED"/>
    <w:rsid w:val="00424881"/>
    <w:rsid w:val="004248E0"/>
    <w:rsid w:val="0042492C"/>
    <w:rsid w:val="00424BBD"/>
    <w:rsid w:val="00424D51"/>
    <w:rsid w:val="00424EF4"/>
    <w:rsid w:val="00424F87"/>
    <w:rsid w:val="00424FC0"/>
    <w:rsid w:val="00425042"/>
    <w:rsid w:val="00425049"/>
    <w:rsid w:val="00425122"/>
    <w:rsid w:val="004252FA"/>
    <w:rsid w:val="004253D0"/>
    <w:rsid w:val="004255A7"/>
    <w:rsid w:val="004256BB"/>
    <w:rsid w:val="0042592F"/>
    <w:rsid w:val="00425A22"/>
    <w:rsid w:val="00425A4E"/>
    <w:rsid w:val="00425C36"/>
    <w:rsid w:val="00425DB2"/>
    <w:rsid w:val="00425DE9"/>
    <w:rsid w:val="00425E76"/>
    <w:rsid w:val="00425E9D"/>
    <w:rsid w:val="00425EE3"/>
    <w:rsid w:val="0042612E"/>
    <w:rsid w:val="004261FE"/>
    <w:rsid w:val="00426368"/>
    <w:rsid w:val="004264F3"/>
    <w:rsid w:val="0042655A"/>
    <w:rsid w:val="0042695A"/>
    <w:rsid w:val="00426A0E"/>
    <w:rsid w:val="00426A79"/>
    <w:rsid w:val="00426BBF"/>
    <w:rsid w:val="00426BF4"/>
    <w:rsid w:val="00426D1C"/>
    <w:rsid w:val="00426DD8"/>
    <w:rsid w:val="00426E4A"/>
    <w:rsid w:val="00426F6A"/>
    <w:rsid w:val="00426FA5"/>
    <w:rsid w:val="004270A3"/>
    <w:rsid w:val="00427121"/>
    <w:rsid w:val="0042713D"/>
    <w:rsid w:val="004273E5"/>
    <w:rsid w:val="004275C3"/>
    <w:rsid w:val="0042760B"/>
    <w:rsid w:val="004277AA"/>
    <w:rsid w:val="004277B9"/>
    <w:rsid w:val="00427890"/>
    <w:rsid w:val="004278F2"/>
    <w:rsid w:val="00427928"/>
    <w:rsid w:val="004279CE"/>
    <w:rsid w:val="00427B0D"/>
    <w:rsid w:val="00427BC6"/>
    <w:rsid w:val="00427CDB"/>
    <w:rsid w:val="00427D53"/>
    <w:rsid w:val="00427D78"/>
    <w:rsid w:val="00427D88"/>
    <w:rsid w:val="00427EE1"/>
    <w:rsid w:val="0043008F"/>
    <w:rsid w:val="00430104"/>
    <w:rsid w:val="00430140"/>
    <w:rsid w:val="00430257"/>
    <w:rsid w:val="00430317"/>
    <w:rsid w:val="00430376"/>
    <w:rsid w:val="0043042D"/>
    <w:rsid w:val="00430494"/>
    <w:rsid w:val="00430625"/>
    <w:rsid w:val="00430658"/>
    <w:rsid w:val="00430A72"/>
    <w:rsid w:val="00430B9F"/>
    <w:rsid w:val="00430BA5"/>
    <w:rsid w:val="00430BD1"/>
    <w:rsid w:val="00430BD7"/>
    <w:rsid w:val="00430D7B"/>
    <w:rsid w:val="00430F4B"/>
    <w:rsid w:val="00430FA4"/>
    <w:rsid w:val="0043101F"/>
    <w:rsid w:val="00431253"/>
    <w:rsid w:val="004315D9"/>
    <w:rsid w:val="00431609"/>
    <w:rsid w:val="004317E2"/>
    <w:rsid w:val="00431866"/>
    <w:rsid w:val="00431CD2"/>
    <w:rsid w:val="00431D00"/>
    <w:rsid w:val="00431E8F"/>
    <w:rsid w:val="00432009"/>
    <w:rsid w:val="0043206D"/>
    <w:rsid w:val="0043208E"/>
    <w:rsid w:val="004320F4"/>
    <w:rsid w:val="0043236A"/>
    <w:rsid w:val="004323DC"/>
    <w:rsid w:val="004325C1"/>
    <w:rsid w:val="004326D7"/>
    <w:rsid w:val="00432820"/>
    <w:rsid w:val="00432831"/>
    <w:rsid w:val="004328F2"/>
    <w:rsid w:val="00432B8C"/>
    <w:rsid w:val="00432CCD"/>
    <w:rsid w:val="00432E87"/>
    <w:rsid w:val="00432E94"/>
    <w:rsid w:val="00432F54"/>
    <w:rsid w:val="00432F88"/>
    <w:rsid w:val="00433095"/>
    <w:rsid w:val="004330D2"/>
    <w:rsid w:val="004331AB"/>
    <w:rsid w:val="00433224"/>
    <w:rsid w:val="00433286"/>
    <w:rsid w:val="004332D1"/>
    <w:rsid w:val="004332E9"/>
    <w:rsid w:val="0043331B"/>
    <w:rsid w:val="00433350"/>
    <w:rsid w:val="00433364"/>
    <w:rsid w:val="00433454"/>
    <w:rsid w:val="00433567"/>
    <w:rsid w:val="00433781"/>
    <w:rsid w:val="00433879"/>
    <w:rsid w:val="00433AD8"/>
    <w:rsid w:val="00433CCA"/>
    <w:rsid w:val="00433DC6"/>
    <w:rsid w:val="00434155"/>
    <w:rsid w:val="0043423D"/>
    <w:rsid w:val="00434253"/>
    <w:rsid w:val="00434271"/>
    <w:rsid w:val="0043427F"/>
    <w:rsid w:val="0043434D"/>
    <w:rsid w:val="0043452C"/>
    <w:rsid w:val="00434571"/>
    <w:rsid w:val="004347B4"/>
    <w:rsid w:val="004349BD"/>
    <w:rsid w:val="00434B98"/>
    <w:rsid w:val="00434BB2"/>
    <w:rsid w:val="00434D74"/>
    <w:rsid w:val="00434F63"/>
    <w:rsid w:val="00434FF1"/>
    <w:rsid w:val="004350B5"/>
    <w:rsid w:val="004351E5"/>
    <w:rsid w:val="00435510"/>
    <w:rsid w:val="00435615"/>
    <w:rsid w:val="00435646"/>
    <w:rsid w:val="0043577B"/>
    <w:rsid w:val="00435DD3"/>
    <w:rsid w:val="00435ECE"/>
    <w:rsid w:val="00436041"/>
    <w:rsid w:val="0043606A"/>
    <w:rsid w:val="0043614A"/>
    <w:rsid w:val="004362DB"/>
    <w:rsid w:val="00436397"/>
    <w:rsid w:val="0043645C"/>
    <w:rsid w:val="0043647E"/>
    <w:rsid w:val="00436540"/>
    <w:rsid w:val="0043655B"/>
    <w:rsid w:val="004365C5"/>
    <w:rsid w:val="004366C5"/>
    <w:rsid w:val="00436838"/>
    <w:rsid w:val="00436AD7"/>
    <w:rsid w:val="00436D9E"/>
    <w:rsid w:val="00436E03"/>
    <w:rsid w:val="00436E41"/>
    <w:rsid w:val="00436E7D"/>
    <w:rsid w:val="00437018"/>
    <w:rsid w:val="00437241"/>
    <w:rsid w:val="004372D5"/>
    <w:rsid w:val="0043736E"/>
    <w:rsid w:val="004373C1"/>
    <w:rsid w:val="0043742E"/>
    <w:rsid w:val="00437563"/>
    <w:rsid w:val="004375E7"/>
    <w:rsid w:val="0043770F"/>
    <w:rsid w:val="00437713"/>
    <w:rsid w:val="00437780"/>
    <w:rsid w:val="004377BE"/>
    <w:rsid w:val="004377E4"/>
    <w:rsid w:val="00437D56"/>
    <w:rsid w:val="00437DC3"/>
    <w:rsid w:val="00437E03"/>
    <w:rsid w:val="00437E0B"/>
    <w:rsid w:val="00437E62"/>
    <w:rsid w:val="00437E9D"/>
    <w:rsid w:val="00437F71"/>
    <w:rsid w:val="00440096"/>
    <w:rsid w:val="004402AA"/>
    <w:rsid w:val="004403C3"/>
    <w:rsid w:val="0044041A"/>
    <w:rsid w:val="00440529"/>
    <w:rsid w:val="0044088B"/>
    <w:rsid w:val="00440899"/>
    <w:rsid w:val="004409A0"/>
    <w:rsid w:val="00440C11"/>
    <w:rsid w:val="00440C1D"/>
    <w:rsid w:val="00440CFD"/>
    <w:rsid w:val="00440E4B"/>
    <w:rsid w:val="00441091"/>
    <w:rsid w:val="00441581"/>
    <w:rsid w:val="0044160D"/>
    <w:rsid w:val="0044166E"/>
    <w:rsid w:val="004416CE"/>
    <w:rsid w:val="004417F2"/>
    <w:rsid w:val="00441803"/>
    <w:rsid w:val="00441BAD"/>
    <w:rsid w:val="00441BD2"/>
    <w:rsid w:val="00441EE8"/>
    <w:rsid w:val="00442160"/>
    <w:rsid w:val="004421FF"/>
    <w:rsid w:val="00442289"/>
    <w:rsid w:val="004422F5"/>
    <w:rsid w:val="00442358"/>
    <w:rsid w:val="0044246A"/>
    <w:rsid w:val="004424FA"/>
    <w:rsid w:val="0044257B"/>
    <w:rsid w:val="0044263E"/>
    <w:rsid w:val="0044267C"/>
    <w:rsid w:val="0044278F"/>
    <w:rsid w:val="004427FA"/>
    <w:rsid w:val="004429B1"/>
    <w:rsid w:val="00442D78"/>
    <w:rsid w:val="00442DF2"/>
    <w:rsid w:val="00442E93"/>
    <w:rsid w:val="00442E9F"/>
    <w:rsid w:val="00442F92"/>
    <w:rsid w:val="00443082"/>
    <w:rsid w:val="0044318B"/>
    <w:rsid w:val="00443241"/>
    <w:rsid w:val="004434A1"/>
    <w:rsid w:val="00443641"/>
    <w:rsid w:val="0044370E"/>
    <w:rsid w:val="00443833"/>
    <w:rsid w:val="00443922"/>
    <w:rsid w:val="00443985"/>
    <w:rsid w:val="00443987"/>
    <w:rsid w:val="0044399C"/>
    <w:rsid w:val="00443A5C"/>
    <w:rsid w:val="00443C65"/>
    <w:rsid w:val="00443D09"/>
    <w:rsid w:val="00443D21"/>
    <w:rsid w:val="00443FCC"/>
    <w:rsid w:val="004443A1"/>
    <w:rsid w:val="0044442C"/>
    <w:rsid w:val="00444437"/>
    <w:rsid w:val="00444498"/>
    <w:rsid w:val="0044465E"/>
    <w:rsid w:val="00444685"/>
    <w:rsid w:val="0044471A"/>
    <w:rsid w:val="004449BE"/>
    <w:rsid w:val="004449F0"/>
    <w:rsid w:val="00444C4A"/>
    <w:rsid w:val="00444CE6"/>
    <w:rsid w:val="00444DB6"/>
    <w:rsid w:val="00444E4B"/>
    <w:rsid w:val="00444EEC"/>
    <w:rsid w:val="00444F2B"/>
    <w:rsid w:val="0044503A"/>
    <w:rsid w:val="00445169"/>
    <w:rsid w:val="00445444"/>
    <w:rsid w:val="004454AA"/>
    <w:rsid w:val="00445594"/>
    <w:rsid w:val="0044586F"/>
    <w:rsid w:val="00445951"/>
    <w:rsid w:val="00445AA6"/>
    <w:rsid w:val="00445AEA"/>
    <w:rsid w:val="00445CFF"/>
    <w:rsid w:val="00445DD2"/>
    <w:rsid w:val="00445E1E"/>
    <w:rsid w:val="00445EEA"/>
    <w:rsid w:val="00445FB4"/>
    <w:rsid w:val="004461B3"/>
    <w:rsid w:val="004461C7"/>
    <w:rsid w:val="004461D1"/>
    <w:rsid w:val="004464E8"/>
    <w:rsid w:val="00446641"/>
    <w:rsid w:val="00446645"/>
    <w:rsid w:val="00446693"/>
    <w:rsid w:val="004466B5"/>
    <w:rsid w:val="004468EE"/>
    <w:rsid w:val="00446972"/>
    <w:rsid w:val="00446C3D"/>
    <w:rsid w:val="00446D36"/>
    <w:rsid w:val="00446DFB"/>
    <w:rsid w:val="00446FCB"/>
    <w:rsid w:val="0044701F"/>
    <w:rsid w:val="00447066"/>
    <w:rsid w:val="00447156"/>
    <w:rsid w:val="00447356"/>
    <w:rsid w:val="00447360"/>
    <w:rsid w:val="00447591"/>
    <w:rsid w:val="00447604"/>
    <w:rsid w:val="004476AF"/>
    <w:rsid w:val="0044789F"/>
    <w:rsid w:val="004479AF"/>
    <w:rsid w:val="00447A22"/>
    <w:rsid w:val="00447A9D"/>
    <w:rsid w:val="00447DF3"/>
    <w:rsid w:val="00447F0C"/>
    <w:rsid w:val="004503F1"/>
    <w:rsid w:val="00450403"/>
    <w:rsid w:val="00450611"/>
    <w:rsid w:val="0045061C"/>
    <w:rsid w:val="00450785"/>
    <w:rsid w:val="00450794"/>
    <w:rsid w:val="00450AB0"/>
    <w:rsid w:val="00450AF9"/>
    <w:rsid w:val="00450C40"/>
    <w:rsid w:val="00450C6E"/>
    <w:rsid w:val="00450E6D"/>
    <w:rsid w:val="00450EAA"/>
    <w:rsid w:val="00450ECB"/>
    <w:rsid w:val="00450F6B"/>
    <w:rsid w:val="00451078"/>
    <w:rsid w:val="00451112"/>
    <w:rsid w:val="004511C7"/>
    <w:rsid w:val="004512CA"/>
    <w:rsid w:val="004513BA"/>
    <w:rsid w:val="0045149A"/>
    <w:rsid w:val="0045150C"/>
    <w:rsid w:val="0045151B"/>
    <w:rsid w:val="0045154A"/>
    <w:rsid w:val="00451591"/>
    <w:rsid w:val="004516A8"/>
    <w:rsid w:val="00451721"/>
    <w:rsid w:val="0045175F"/>
    <w:rsid w:val="00451794"/>
    <w:rsid w:val="0045180B"/>
    <w:rsid w:val="004518AF"/>
    <w:rsid w:val="0045197E"/>
    <w:rsid w:val="00451A5E"/>
    <w:rsid w:val="00451AC9"/>
    <w:rsid w:val="00451B2B"/>
    <w:rsid w:val="00451C29"/>
    <w:rsid w:val="00451C65"/>
    <w:rsid w:val="00451D41"/>
    <w:rsid w:val="00451D92"/>
    <w:rsid w:val="00451E6F"/>
    <w:rsid w:val="00451FE3"/>
    <w:rsid w:val="00452031"/>
    <w:rsid w:val="004520FC"/>
    <w:rsid w:val="0045239D"/>
    <w:rsid w:val="00452540"/>
    <w:rsid w:val="004525C3"/>
    <w:rsid w:val="00452959"/>
    <w:rsid w:val="00452BBB"/>
    <w:rsid w:val="00452BDF"/>
    <w:rsid w:val="00452BE2"/>
    <w:rsid w:val="00452C33"/>
    <w:rsid w:val="00452C81"/>
    <w:rsid w:val="00452CCE"/>
    <w:rsid w:val="00452D58"/>
    <w:rsid w:val="00452D8E"/>
    <w:rsid w:val="00452E6E"/>
    <w:rsid w:val="00452FEA"/>
    <w:rsid w:val="0045308F"/>
    <w:rsid w:val="004530C0"/>
    <w:rsid w:val="00453364"/>
    <w:rsid w:val="00453417"/>
    <w:rsid w:val="00453521"/>
    <w:rsid w:val="004535AA"/>
    <w:rsid w:val="004536AF"/>
    <w:rsid w:val="0045387E"/>
    <w:rsid w:val="00453960"/>
    <w:rsid w:val="00453964"/>
    <w:rsid w:val="00453A8E"/>
    <w:rsid w:val="00453AA8"/>
    <w:rsid w:val="00453B1A"/>
    <w:rsid w:val="00453EDC"/>
    <w:rsid w:val="00453FA4"/>
    <w:rsid w:val="004540DE"/>
    <w:rsid w:val="004540E2"/>
    <w:rsid w:val="00454165"/>
    <w:rsid w:val="0045444D"/>
    <w:rsid w:val="004544B3"/>
    <w:rsid w:val="00454534"/>
    <w:rsid w:val="0045474B"/>
    <w:rsid w:val="00454877"/>
    <w:rsid w:val="004548C9"/>
    <w:rsid w:val="00454932"/>
    <w:rsid w:val="00454ADF"/>
    <w:rsid w:val="00454E2C"/>
    <w:rsid w:val="00454F6C"/>
    <w:rsid w:val="0045511B"/>
    <w:rsid w:val="0045512C"/>
    <w:rsid w:val="004552C1"/>
    <w:rsid w:val="0045554D"/>
    <w:rsid w:val="0045561E"/>
    <w:rsid w:val="004556BC"/>
    <w:rsid w:val="0045574E"/>
    <w:rsid w:val="004557F8"/>
    <w:rsid w:val="0045590A"/>
    <w:rsid w:val="004559E0"/>
    <w:rsid w:val="00455AA0"/>
    <w:rsid w:val="00455CFC"/>
    <w:rsid w:val="00455F04"/>
    <w:rsid w:val="00455F4E"/>
    <w:rsid w:val="0045602B"/>
    <w:rsid w:val="004561D0"/>
    <w:rsid w:val="0045636C"/>
    <w:rsid w:val="00456395"/>
    <w:rsid w:val="004563F4"/>
    <w:rsid w:val="004567E3"/>
    <w:rsid w:val="00456A1E"/>
    <w:rsid w:val="00456A21"/>
    <w:rsid w:val="00456A84"/>
    <w:rsid w:val="00456A9F"/>
    <w:rsid w:val="00456AED"/>
    <w:rsid w:val="00456D3F"/>
    <w:rsid w:val="00456E9C"/>
    <w:rsid w:val="00456EC5"/>
    <w:rsid w:val="00456EFE"/>
    <w:rsid w:val="00456F14"/>
    <w:rsid w:val="00456FBD"/>
    <w:rsid w:val="00457225"/>
    <w:rsid w:val="0045723A"/>
    <w:rsid w:val="00457335"/>
    <w:rsid w:val="0045747B"/>
    <w:rsid w:val="004574E6"/>
    <w:rsid w:val="00457663"/>
    <w:rsid w:val="00457695"/>
    <w:rsid w:val="004577B8"/>
    <w:rsid w:val="004579F9"/>
    <w:rsid w:val="00457B48"/>
    <w:rsid w:val="00457B63"/>
    <w:rsid w:val="00457D53"/>
    <w:rsid w:val="00457F6F"/>
    <w:rsid w:val="00457F92"/>
    <w:rsid w:val="0046002B"/>
    <w:rsid w:val="00460099"/>
    <w:rsid w:val="00460122"/>
    <w:rsid w:val="004604A4"/>
    <w:rsid w:val="004604CB"/>
    <w:rsid w:val="00460530"/>
    <w:rsid w:val="004605B5"/>
    <w:rsid w:val="004605DE"/>
    <w:rsid w:val="004609BD"/>
    <w:rsid w:val="00460A33"/>
    <w:rsid w:val="00460A61"/>
    <w:rsid w:val="00460B41"/>
    <w:rsid w:val="00460B9A"/>
    <w:rsid w:val="00460BD9"/>
    <w:rsid w:val="00460C8F"/>
    <w:rsid w:val="00460D12"/>
    <w:rsid w:val="004611E6"/>
    <w:rsid w:val="004612AC"/>
    <w:rsid w:val="004612D2"/>
    <w:rsid w:val="004612ED"/>
    <w:rsid w:val="0046151A"/>
    <w:rsid w:val="00461579"/>
    <w:rsid w:val="004615AA"/>
    <w:rsid w:val="004616CA"/>
    <w:rsid w:val="004616CC"/>
    <w:rsid w:val="00461865"/>
    <w:rsid w:val="004619CE"/>
    <w:rsid w:val="00461A1E"/>
    <w:rsid w:val="00461B2C"/>
    <w:rsid w:val="00461B56"/>
    <w:rsid w:val="00461B62"/>
    <w:rsid w:val="00461C62"/>
    <w:rsid w:val="00461E02"/>
    <w:rsid w:val="00461E84"/>
    <w:rsid w:val="00461F26"/>
    <w:rsid w:val="0046209A"/>
    <w:rsid w:val="004620FB"/>
    <w:rsid w:val="004623E1"/>
    <w:rsid w:val="004624FE"/>
    <w:rsid w:val="0046252E"/>
    <w:rsid w:val="004626BC"/>
    <w:rsid w:val="004626BD"/>
    <w:rsid w:val="00462811"/>
    <w:rsid w:val="004628B7"/>
    <w:rsid w:val="004629F4"/>
    <w:rsid w:val="00462B48"/>
    <w:rsid w:val="00462DAC"/>
    <w:rsid w:val="00462EE5"/>
    <w:rsid w:val="00462FB5"/>
    <w:rsid w:val="00463184"/>
    <w:rsid w:val="004631FD"/>
    <w:rsid w:val="00463312"/>
    <w:rsid w:val="004633D6"/>
    <w:rsid w:val="004634B0"/>
    <w:rsid w:val="004636FF"/>
    <w:rsid w:val="00463706"/>
    <w:rsid w:val="00463729"/>
    <w:rsid w:val="00463824"/>
    <w:rsid w:val="00463971"/>
    <w:rsid w:val="00463A00"/>
    <w:rsid w:val="00463A23"/>
    <w:rsid w:val="00463A3C"/>
    <w:rsid w:val="00463B63"/>
    <w:rsid w:val="00463C26"/>
    <w:rsid w:val="00463D98"/>
    <w:rsid w:val="00463E38"/>
    <w:rsid w:val="0046425D"/>
    <w:rsid w:val="0046441C"/>
    <w:rsid w:val="0046449F"/>
    <w:rsid w:val="004644C8"/>
    <w:rsid w:val="004645C2"/>
    <w:rsid w:val="00464610"/>
    <w:rsid w:val="004646FE"/>
    <w:rsid w:val="0046478B"/>
    <w:rsid w:val="00464797"/>
    <w:rsid w:val="00464A62"/>
    <w:rsid w:val="00464E35"/>
    <w:rsid w:val="00464ED5"/>
    <w:rsid w:val="00465088"/>
    <w:rsid w:val="00465145"/>
    <w:rsid w:val="00465328"/>
    <w:rsid w:val="00465347"/>
    <w:rsid w:val="0046556A"/>
    <w:rsid w:val="00465749"/>
    <w:rsid w:val="00465795"/>
    <w:rsid w:val="00465822"/>
    <w:rsid w:val="0046583C"/>
    <w:rsid w:val="00465B85"/>
    <w:rsid w:val="00465DB7"/>
    <w:rsid w:val="00465F33"/>
    <w:rsid w:val="00465F84"/>
    <w:rsid w:val="00465FD2"/>
    <w:rsid w:val="00466101"/>
    <w:rsid w:val="00466306"/>
    <w:rsid w:val="0046631E"/>
    <w:rsid w:val="004663E4"/>
    <w:rsid w:val="0046646C"/>
    <w:rsid w:val="004664BD"/>
    <w:rsid w:val="004664F7"/>
    <w:rsid w:val="0046658C"/>
    <w:rsid w:val="004665C4"/>
    <w:rsid w:val="004666E3"/>
    <w:rsid w:val="0046673C"/>
    <w:rsid w:val="004667AE"/>
    <w:rsid w:val="00466832"/>
    <w:rsid w:val="004668C7"/>
    <w:rsid w:val="004668E0"/>
    <w:rsid w:val="0046698B"/>
    <w:rsid w:val="00466BC9"/>
    <w:rsid w:val="00466BE4"/>
    <w:rsid w:val="00466D7E"/>
    <w:rsid w:val="00466DDD"/>
    <w:rsid w:val="00466E07"/>
    <w:rsid w:val="00466E0D"/>
    <w:rsid w:val="00466F36"/>
    <w:rsid w:val="00467025"/>
    <w:rsid w:val="004671B0"/>
    <w:rsid w:val="00467233"/>
    <w:rsid w:val="00467235"/>
    <w:rsid w:val="00467469"/>
    <w:rsid w:val="00467537"/>
    <w:rsid w:val="004675E3"/>
    <w:rsid w:val="0046769E"/>
    <w:rsid w:val="004676BD"/>
    <w:rsid w:val="00467702"/>
    <w:rsid w:val="00467761"/>
    <w:rsid w:val="004677E1"/>
    <w:rsid w:val="00467C18"/>
    <w:rsid w:val="00467E57"/>
    <w:rsid w:val="00470090"/>
    <w:rsid w:val="004700CE"/>
    <w:rsid w:val="00470171"/>
    <w:rsid w:val="004701C7"/>
    <w:rsid w:val="00470384"/>
    <w:rsid w:val="00470794"/>
    <w:rsid w:val="00470A17"/>
    <w:rsid w:val="00470BFD"/>
    <w:rsid w:val="00470D75"/>
    <w:rsid w:val="00470DBF"/>
    <w:rsid w:val="00470EE9"/>
    <w:rsid w:val="00470F9E"/>
    <w:rsid w:val="004711A5"/>
    <w:rsid w:val="0047139B"/>
    <w:rsid w:val="004716A7"/>
    <w:rsid w:val="00471732"/>
    <w:rsid w:val="004717CF"/>
    <w:rsid w:val="004717DE"/>
    <w:rsid w:val="00471A45"/>
    <w:rsid w:val="00471B8A"/>
    <w:rsid w:val="00471EDC"/>
    <w:rsid w:val="00471EEB"/>
    <w:rsid w:val="00471FA6"/>
    <w:rsid w:val="00471FC5"/>
    <w:rsid w:val="00472347"/>
    <w:rsid w:val="00472365"/>
    <w:rsid w:val="00472394"/>
    <w:rsid w:val="00472656"/>
    <w:rsid w:val="00472816"/>
    <w:rsid w:val="004728D7"/>
    <w:rsid w:val="004729D1"/>
    <w:rsid w:val="00472A04"/>
    <w:rsid w:val="00472A5B"/>
    <w:rsid w:val="00472BDE"/>
    <w:rsid w:val="00472E23"/>
    <w:rsid w:val="00473104"/>
    <w:rsid w:val="00473204"/>
    <w:rsid w:val="00473360"/>
    <w:rsid w:val="0047368F"/>
    <w:rsid w:val="004736DE"/>
    <w:rsid w:val="00473733"/>
    <w:rsid w:val="00473808"/>
    <w:rsid w:val="00473AC9"/>
    <w:rsid w:val="00473D12"/>
    <w:rsid w:val="00473E5F"/>
    <w:rsid w:val="00473EA3"/>
    <w:rsid w:val="00474017"/>
    <w:rsid w:val="004740CA"/>
    <w:rsid w:val="00474189"/>
    <w:rsid w:val="0047419D"/>
    <w:rsid w:val="004741D0"/>
    <w:rsid w:val="00474281"/>
    <w:rsid w:val="00474368"/>
    <w:rsid w:val="0047449F"/>
    <w:rsid w:val="0047454D"/>
    <w:rsid w:val="004746B6"/>
    <w:rsid w:val="004747D5"/>
    <w:rsid w:val="00474A04"/>
    <w:rsid w:val="00474AF5"/>
    <w:rsid w:val="00474D4D"/>
    <w:rsid w:val="00474DFA"/>
    <w:rsid w:val="00474F2A"/>
    <w:rsid w:val="004750E1"/>
    <w:rsid w:val="0047519E"/>
    <w:rsid w:val="004751F0"/>
    <w:rsid w:val="004753E1"/>
    <w:rsid w:val="00475457"/>
    <w:rsid w:val="004754CA"/>
    <w:rsid w:val="004754D9"/>
    <w:rsid w:val="00475684"/>
    <w:rsid w:val="0047581E"/>
    <w:rsid w:val="00475986"/>
    <w:rsid w:val="00475987"/>
    <w:rsid w:val="004759D9"/>
    <w:rsid w:val="00475BCF"/>
    <w:rsid w:val="00475E65"/>
    <w:rsid w:val="00475E9D"/>
    <w:rsid w:val="0047607E"/>
    <w:rsid w:val="004763DE"/>
    <w:rsid w:val="004764CD"/>
    <w:rsid w:val="004764D8"/>
    <w:rsid w:val="004765F6"/>
    <w:rsid w:val="00476608"/>
    <w:rsid w:val="00476657"/>
    <w:rsid w:val="004766A6"/>
    <w:rsid w:val="004766F6"/>
    <w:rsid w:val="004767A4"/>
    <w:rsid w:val="004768E8"/>
    <w:rsid w:val="004768FF"/>
    <w:rsid w:val="004769A7"/>
    <w:rsid w:val="00476D0B"/>
    <w:rsid w:val="00476D65"/>
    <w:rsid w:val="00476DD7"/>
    <w:rsid w:val="00476EAB"/>
    <w:rsid w:val="00476F10"/>
    <w:rsid w:val="00476F89"/>
    <w:rsid w:val="00477009"/>
    <w:rsid w:val="004770D1"/>
    <w:rsid w:val="00477200"/>
    <w:rsid w:val="0047724A"/>
    <w:rsid w:val="004772D7"/>
    <w:rsid w:val="004774B3"/>
    <w:rsid w:val="00477533"/>
    <w:rsid w:val="0047754D"/>
    <w:rsid w:val="0047760A"/>
    <w:rsid w:val="004778B4"/>
    <w:rsid w:val="00477901"/>
    <w:rsid w:val="0047793F"/>
    <w:rsid w:val="00477A0E"/>
    <w:rsid w:val="00477B6B"/>
    <w:rsid w:val="00477C00"/>
    <w:rsid w:val="00477C44"/>
    <w:rsid w:val="00477DA7"/>
    <w:rsid w:val="00477E82"/>
    <w:rsid w:val="00477F48"/>
    <w:rsid w:val="00480224"/>
    <w:rsid w:val="00480337"/>
    <w:rsid w:val="0048035D"/>
    <w:rsid w:val="00480495"/>
    <w:rsid w:val="004804D9"/>
    <w:rsid w:val="00480709"/>
    <w:rsid w:val="0048078F"/>
    <w:rsid w:val="004807E0"/>
    <w:rsid w:val="004809AF"/>
    <w:rsid w:val="00480A61"/>
    <w:rsid w:val="00480BAD"/>
    <w:rsid w:val="00480DB0"/>
    <w:rsid w:val="004810A4"/>
    <w:rsid w:val="004810AF"/>
    <w:rsid w:val="0048123A"/>
    <w:rsid w:val="00481263"/>
    <w:rsid w:val="004812AC"/>
    <w:rsid w:val="00481344"/>
    <w:rsid w:val="004814F7"/>
    <w:rsid w:val="00481715"/>
    <w:rsid w:val="004817A5"/>
    <w:rsid w:val="00481995"/>
    <w:rsid w:val="00481A6D"/>
    <w:rsid w:val="00481C0A"/>
    <w:rsid w:val="00481CEA"/>
    <w:rsid w:val="00481D70"/>
    <w:rsid w:val="00481DB9"/>
    <w:rsid w:val="00481E86"/>
    <w:rsid w:val="0048220E"/>
    <w:rsid w:val="00482230"/>
    <w:rsid w:val="004822F9"/>
    <w:rsid w:val="0048243B"/>
    <w:rsid w:val="00482476"/>
    <w:rsid w:val="004824AE"/>
    <w:rsid w:val="004825A4"/>
    <w:rsid w:val="00482606"/>
    <w:rsid w:val="0048267F"/>
    <w:rsid w:val="004828D6"/>
    <w:rsid w:val="004828DA"/>
    <w:rsid w:val="00482A4B"/>
    <w:rsid w:val="00482A56"/>
    <w:rsid w:val="00482C55"/>
    <w:rsid w:val="00482C9A"/>
    <w:rsid w:val="00482D2E"/>
    <w:rsid w:val="00482D61"/>
    <w:rsid w:val="00482FD7"/>
    <w:rsid w:val="00483065"/>
    <w:rsid w:val="00483175"/>
    <w:rsid w:val="00483238"/>
    <w:rsid w:val="00483270"/>
    <w:rsid w:val="004834BE"/>
    <w:rsid w:val="004834D8"/>
    <w:rsid w:val="00483798"/>
    <w:rsid w:val="00483900"/>
    <w:rsid w:val="0048390D"/>
    <w:rsid w:val="004839B4"/>
    <w:rsid w:val="00483D47"/>
    <w:rsid w:val="00483F9F"/>
    <w:rsid w:val="00483FBA"/>
    <w:rsid w:val="00484398"/>
    <w:rsid w:val="00484611"/>
    <w:rsid w:val="004846D9"/>
    <w:rsid w:val="004847C3"/>
    <w:rsid w:val="004849FB"/>
    <w:rsid w:val="00484A2C"/>
    <w:rsid w:val="00484BA4"/>
    <w:rsid w:val="00484CA1"/>
    <w:rsid w:val="00484D45"/>
    <w:rsid w:val="00484D8A"/>
    <w:rsid w:val="00484ECE"/>
    <w:rsid w:val="0048502F"/>
    <w:rsid w:val="0048506E"/>
    <w:rsid w:val="004852EC"/>
    <w:rsid w:val="00485427"/>
    <w:rsid w:val="00485515"/>
    <w:rsid w:val="0048551E"/>
    <w:rsid w:val="00485618"/>
    <w:rsid w:val="00485730"/>
    <w:rsid w:val="00485740"/>
    <w:rsid w:val="0048583B"/>
    <w:rsid w:val="00485A69"/>
    <w:rsid w:val="00485ADD"/>
    <w:rsid w:val="00485B9D"/>
    <w:rsid w:val="00485BBD"/>
    <w:rsid w:val="00485BC1"/>
    <w:rsid w:val="00485FD8"/>
    <w:rsid w:val="00486005"/>
    <w:rsid w:val="004860AA"/>
    <w:rsid w:val="00486146"/>
    <w:rsid w:val="00486283"/>
    <w:rsid w:val="00486346"/>
    <w:rsid w:val="0048641B"/>
    <w:rsid w:val="00486729"/>
    <w:rsid w:val="004867AC"/>
    <w:rsid w:val="004867CF"/>
    <w:rsid w:val="00486A37"/>
    <w:rsid w:val="00486AEB"/>
    <w:rsid w:val="00486C27"/>
    <w:rsid w:val="00486D68"/>
    <w:rsid w:val="00486E3E"/>
    <w:rsid w:val="00486EA0"/>
    <w:rsid w:val="004871ED"/>
    <w:rsid w:val="0048722D"/>
    <w:rsid w:val="0048722E"/>
    <w:rsid w:val="004873D9"/>
    <w:rsid w:val="00487612"/>
    <w:rsid w:val="0048762F"/>
    <w:rsid w:val="00487658"/>
    <w:rsid w:val="004876DB"/>
    <w:rsid w:val="004877B5"/>
    <w:rsid w:val="004878BA"/>
    <w:rsid w:val="00487B07"/>
    <w:rsid w:val="00487F55"/>
    <w:rsid w:val="00490066"/>
    <w:rsid w:val="004900DB"/>
    <w:rsid w:val="0049023D"/>
    <w:rsid w:val="00490269"/>
    <w:rsid w:val="004902F6"/>
    <w:rsid w:val="00490347"/>
    <w:rsid w:val="00490374"/>
    <w:rsid w:val="00490503"/>
    <w:rsid w:val="00490560"/>
    <w:rsid w:val="0049057F"/>
    <w:rsid w:val="004906BD"/>
    <w:rsid w:val="0049074D"/>
    <w:rsid w:val="0049086A"/>
    <w:rsid w:val="004908C2"/>
    <w:rsid w:val="004908DA"/>
    <w:rsid w:val="00490ABC"/>
    <w:rsid w:val="00490AC1"/>
    <w:rsid w:val="00490BFD"/>
    <w:rsid w:val="00490C61"/>
    <w:rsid w:val="00490E35"/>
    <w:rsid w:val="00490E5F"/>
    <w:rsid w:val="00490EBA"/>
    <w:rsid w:val="00490EFA"/>
    <w:rsid w:val="00490F3C"/>
    <w:rsid w:val="00491005"/>
    <w:rsid w:val="0049103A"/>
    <w:rsid w:val="00491304"/>
    <w:rsid w:val="00491367"/>
    <w:rsid w:val="004913EE"/>
    <w:rsid w:val="004915B5"/>
    <w:rsid w:val="004915D5"/>
    <w:rsid w:val="004917E3"/>
    <w:rsid w:val="0049195A"/>
    <w:rsid w:val="004919C3"/>
    <w:rsid w:val="00491AE3"/>
    <w:rsid w:val="00491AF5"/>
    <w:rsid w:val="00491CE1"/>
    <w:rsid w:val="00491D27"/>
    <w:rsid w:val="00491E09"/>
    <w:rsid w:val="0049202E"/>
    <w:rsid w:val="00492165"/>
    <w:rsid w:val="0049219F"/>
    <w:rsid w:val="00492309"/>
    <w:rsid w:val="0049244D"/>
    <w:rsid w:val="00492577"/>
    <w:rsid w:val="0049258C"/>
    <w:rsid w:val="0049261D"/>
    <w:rsid w:val="00492637"/>
    <w:rsid w:val="00492666"/>
    <w:rsid w:val="004926C8"/>
    <w:rsid w:val="00492916"/>
    <w:rsid w:val="00492A7C"/>
    <w:rsid w:val="00492C5E"/>
    <w:rsid w:val="00492E52"/>
    <w:rsid w:val="00492E7C"/>
    <w:rsid w:val="00492EAE"/>
    <w:rsid w:val="004931DE"/>
    <w:rsid w:val="004932D5"/>
    <w:rsid w:val="0049330F"/>
    <w:rsid w:val="00493412"/>
    <w:rsid w:val="00493497"/>
    <w:rsid w:val="004934B3"/>
    <w:rsid w:val="00493658"/>
    <w:rsid w:val="00493672"/>
    <w:rsid w:val="00493885"/>
    <w:rsid w:val="00493A52"/>
    <w:rsid w:val="00493BAF"/>
    <w:rsid w:val="00493CFA"/>
    <w:rsid w:val="00493F2C"/>
    <w:rsid w:val="00493FB7"/>
    <w:rsid w:val="00493FBD"/>
    <w:rsid w:val="00494054"/>
    <w:rsid w:val="00494246"/>
    <w:rsid w:val="004942CF"/>
    <w:rsid w:val="00494310"/>
    <w:rsid w:val="00494596"/>
    <w:rsid w:val="004945A7"/>
    <w:rsid w:val="004946C0"/>
    <w:rsid w:val="0049482E"/>
    <w:rsid w:val="004948FD"/>
    <w:rsid w:val="0049490F"/>
    <w:rsid w:val="0049493F"/>
    <w:rsid w:val="00494A8E"/>
    <w:rsid w:val="00494B44"/>
    <w:rsid w:val="00494BA6"/>
    <w:rsid w:val="00494C52"/>
    <w:rsid w:val="00494C85"/>
    <w:rsid w:val="00494CB8"/>
    <w:rsid w:val="00494CCA"/>
    <w:rsid w:val="00494EE5"/>
    <w:rsid w:val="004951DF"/>
    <w:rsid w:val="00495469"/>
    <w:rsid w:val="004954CD"/>
    <w:rsid w:val="0049552C"/>
    <w:rsid w:val="00495609"/>
    <w:rsid w:val="004956CC"/>
    <w:rsid w:val="0049590D"/>
    <w:rsid w:val="00495AFD"/>
    <w:rsid w:val="00495BC5"/>
    <w:rsid w:val="00495BEB"/>
    <w:rsid w:val="00495C06"/>
    <w:rsid w:val="00495C18"/>
    <w:rsid w:val="00495CE7"/>
    <w:rsid w:val="00495D46"/>
    <w:rsid w:val="00495E0B"/>
    <w:rsid w:val="00495FA2"/>
    <w:rsid w:val="0049600A"/>
    <w:rsid w:val="0049603F"/>
    <w:rsid w:val="00496258"/>
    <w:rsid w:val="004962AD"/>
    <w:rsid w:val="00496924"/>
    <w:rsid w:val="004969B1"/>
    <w:rsid w:val="00496A57"/>
    <w:rsid w:val="00496F14"/>
    <w:rsid w:val="00496F77"/>
    <w:rsid w:val="00496FA1"/>
    <w:rsid w:val="00496FB1"/>
    <w:rsid w:val="00496FC1"/>
    <w:rsid w:val="0049706B"/>
    <w:rsid w:val="00497177"/>
    <w:rsid w:val="0049728D"/>
    <w:rsid w:val="00497341"/>
    <w:rsid w:val="00497393"/>
    <w:rsid w:val="00497705"/>
    <w:rsid w:val="00497950"/>
    <w:rsid w:val="00497A7F"/>
    <w:rsid w:val="00497C17"/>
    <w:rsid w:val="00497D5B"/>
    <w:rsid w:val="00497DF7"/>
    <w:rsid w:val="004A0209"/>
    <w:rsid w:val="004A0294"/>
    <w:rsid w:val="004A0379"/>
    <w:rsid w:val="004A048D"/>
    <w:rsid w:val="004A0618"/>
    <w:rsid w:val="004A069B"/>
    <w:rsid w:val="004A06BD"/>
    <w:rsid w:val="004A0779"/>
    <w:rsid w:val="004A078D"/>
    <w:rsid w:val="004A0921"/>
    <w:rsid w:val="004A092C"/>
    <w:rsid w:val="004A0954"/>
    <w:rsid w:val="004A0996"/>
    <w:rsid w:val="004A09D8"/>
    <w:rsid w:val="004A0A39"/>
    <w:rsid w:val="004A0F2B"/>
    <w:rsid w:val="004A0F32"/>
    <w:rsid w:val="004A10E2"/>
    <w:rsid w:val="004A10FD"/>
    <w:rsid w:val="004A1109"/>
    <w:rsid w:val="004A1188"/>
    <w:rsid w:val="004A121C"/>
    <w:rsid w:val="004A12A9"/>
    <w:rsid w:val="004A12EC"/>
    <w:rsid w:val="004A1322"/>
    <w:rsid w:val="004A13BE"/>
    <w:rsid w:val="004A1473"/>
    <w:rsid w:val="004A1694"/>
    <w:rsid w:val="004A16A3"/>
    <w:rsid w:val="004A16AA"/>
    <w:rsid w:val="004A16B5"/>
    <w:rsid w:val="004A1741"/>
    <w:rsid w:val="004A1781"/>
    <w:rsid w:val="004A183B"/>
    <w:rsid w:val="004A1932"/>
    <w:rsid w:val="004A19F7"/>
    <w:rsid w:val="004A1A8D"/>
    <w:rsid w:val="004A1D61"/>
    <w:rsid w:val="004A1E6A"/>
    <w:rsid w:val="004A1EF0"/>
    <w:rsid w:val="004A1FD3"/>
    <w:rsid w:val="004A1FE4"/>
    <w:rsid w:val="004A1FEF"/>
    <w:rsid w:val="004A2144"/>
    <w:rsid w:val="004A2181"/>
    <w:rsid w:val="004A22DB"/>
    <w:rsid w:val="004A2365"/>
    <w:rsid w:val="004A2546"/>
    <w:rsid w:val="004A25B9"/>
    <w:rsid w:val="004A25C6"/>
    <w:rsid w:val="004A2656"/>
    <w:rsid w:val="004A2659"/>
    <w:rsid w:val="004A26B2"/>
    <w:rsid w:val="004A2AD6"/>
    <w:rsid w:val="004A2ADD"/>
    <w:rsid w:val="004A2AE2"/>
    <w:rsid w:val="004A2C84"/>
    <w:rsid w:val="004A2C97"/>
    <w:rsid w:val="004A310E"/>
    <w:rsid w:val="004A3220"/>
    <w:rsid w:val="004A3232"/>
    <w:rsid w:val="004A3402"/>
    <w:rsid w:val="004A3520"/>
    <w:rsid w:val="004A364B"/>
    <w:rsid w:val="004A379F"/>
    <w:rsid w:val="004A37C1"/>
    <w:rsid w:val="004A37D0"/>
    <w:rsid w:val="004A3951"/>
    <w:rsid w:val="004A3A79"/>
    <w:rsid w:val="004A3CCD"/>
    <w:rsid w:val="004A3E9E"/>
    <w:rsid w:val="004A4042"/>
    <w:rsid w:val="004A408E"/>
    <w:rsid w:val="004A411D"/>
    <w:rsid w:val="004A4314"/>
    <w:rsid w:val="004A43F5"/>
    <w:rsid w:val="004A4429"/>
    <w:rsid w:val="004A4650"/>
    <w:rsid w:val="004A4784"/>
    <w:rsid w:val="004A48A5"/>
    <w:rsid w:val="004A4B0D"/>
    <w:rsid w:val="004A4C3A"/>
    <w:rsid w:val="004A4CB4"/>
    <w:rsid w:val="004A4DE0"/>
    <w:rsid w:val="004A5063"/>
    <w:rsid w:val="004A53EA"/>
    <w:rsid w:val="004A5406"/>
    <w:rsid w:val="004A56B5"/>
    <w:rsid w:val="004A56EA"/>
    <w:rsid w:val="004A577A"/>
    <w:rsid w:val="004A59E7"/>
    <w:rsid w:val="004A5BA0"/>
    <w:rsid w:val="004A5DB2"/>
    <w:rsid w:val="004A5E3B"/>
    <w:rsid w:val="004A6170"/>
    <w:rsid w:val="004A62F6"/>
    <w:rsid w:val="004A64B2"/>
    <w:rsid w:val="004A65E6"/>
    <w:rsid w:val="004A678D"/>
    <w:rsid w:val="004A681A"/>
    <w:rsid w:val="004A689C"/>
    <w:rsid w:val="004A6AE9"/>
    <w:rsid w:val="004A6D05"/>
    <w:rsid w:val="004A6D26"/>
    <w:rsid w:val="004A6E3F"/>
    <w:rsid w:val="004A6F53"/>
    <w:rsid w:val="004A6F61"/>
    <w:rsid w:val="004A6F9B"/>
    <w:rsid w:val="004A7038"/>
    <w:rsid w:val="004A712D"/>
    <w:rsid w:val="004A724F"/>
    <w:rsid w:val="004A7333"/>
    <w:rsid w:val="004A736D"/>
    <w:rsid w:val="004A73A7"/>
    <w:rsid w:val="004A73F8"/>
    <w:rsid w:val="004A759E"/>
    <w:rsid w:val="004A7742"/>
    <w:rsid w:val="004A77A1"/>
    <w:rsid w:val="004A7873"/>
    <w:rsid w:val="004A78E1"/>
    <w:rsid w:val="004A7917"/>
    <w:rsid w:val="004A7A66"/>
    <w:rsid w:val="004A7A86"/>
    <w:rsid w:val="004A7AAC"/>
    <w:rsid w:val="004A7AAF"/>
    <w:rsid w:val="004A7C06"/>
    <w:rsid w:val="004A7C77"/>
    <w:rsid w:val="004A7DD6"/>
    <w:rsid w:val="004B019E"/>
    <w:rsid w:val="004B02C4"/>
    <w:rsid w:val="004B03C8"/>
    <w:rsid w:val="004B0570"/>
    <w:rsid w:val="004B079D"/>
    <w:rsid w:val="004B0831"/>
    <w:rsid w:val="004B097D"/>
    <w:rsid w:val="004B0DAC"/>
    <w:rsid w:val="004B0DC6"/>
    <w:rsid w:val="004B0EB8"/>
    <w:rsid w:val="004B0F02"/>
    <w:rsid w:val="004B10E4"/>
    <w:rsid w:val="004B1223"/>
    <w:rsid w:val="004B1235"/>
    <w:rsid w:val="004B12FA"/>
    <w:rsid w:val="004B12FD"/>
    <w:rsid w:val="004B14ED"/>
    <w:rsid w:val="004B15F2"/>
    <w:rsid w:val="004B162B"/>
    <w:rsid w:val="004B192F"/>
    <w:rsid w:val="004B19ED"/>
    <w:rsid w:val="004B1AB8"/>
    <w:rsid w:val="004B1AC5"/>
    <w:rsid w:val="004B1C4A"/>
    <w:rsid w:val="004B1C81"/>
    <w:rsid w:val="004B1CCF"/>
    <w:rsid w:val="004B1D26"/>
    <w:rsid w:val="004B1D6A"/>
    <w:rsid w:val="004B1F62"/>
    <w:rsid w:val="004B204E"/>
    <w:rsid w:val="004B21DD"/>
    <w:rsid w:val="004B267C"/>
    <w:rsid w:val="004B2718"/>
    <w:rsid w:val="004B2904"/>
    <w:rsid w:val="004B2BC1"/>
    <w:rsid w:val="004B2C3D"/>
    <w:rsid w:val="004B2D50"/>
    <w:rsid w:val="004B2D52"/>
    <w:rsid w:val="004B2D81"/>
    <w:rsid w:val="004B3015"/>
    <w:rsid w:val="004B3094"/>
    <w:rsid w:val="004B325A"/>
    <w:rsid w:val="004B3311"/>
    <w:rsid w:val="004B338B"/>
    <w:rsid w:val="004B3470"/>
    <w:rsid w:val="004B3663"/>
    <w:rsid w:val="004B3801"/>
    <w:rsid w:val="004B3877"/>
    <w:rsid w:val="004B392D"/>
    <w:rsid w:val="004B3A7A"/>
    <w:rsid w:val="004B3A9B"/>
    <w:rsid w:val="004B3AB3"/>
    <w:rsid w:val="004B3B81"/>
    <w:rsid w:val="004B3B91"/>
    <w:rsid w:val="004B3BCF"/>
    <w:rsid w:val="004B3BEF"/>
    <w:rsid w:val="004B3F04"/>
    <w:rsid w:val="004B40D0"/>
    <w:rsid w:val="004B41A4"/>
    <w:rsid w:val="004B41E4"/>
    <w:rsid w:val="004B427D"/>
    <w:rsid w:val="004B42C7"/>
    <w:rsid w:val="004B42EB"/>
    <w:rsid w:val="004B4507"/>
    <w:rsid w:val="004B46F4"/>
    <w:rsid w:val="004B48FA"/>
    <w:rsid w:val="004B49E7"/>
    <w:rsid w:val="004B4AF6"/>
    <w:rsid w:val="004B4CC6"/>
    <w:rsid w:val="004B4D05"/>
    <w:rsid w:val="004B4D91"/>
    <w:rsid w:val="004B4EA7"/>
    <w:rsid w:val="004B5018"/>
    <w:rsid w:val="004B5096"/>
    <w:rsid w:val="004B521B"/>
    <w:rsid w:val="004B52C2"/>
    <w:rsid w:val="004B564E"/>
    <w:rsid w:val="004B567A"/>
    <w:rsid w:val="004B57F9"/>
    <w:rsid w:val="004B59FD"/>
    <w:rsid w:val="004B5ACA"/>
    <w:rsid w:val="004B5B59"/>
    <w:rsid w:val="004B5B83"/>
    <w:rsid w:val="004B5D93"/>
    <w:rsid w:val="004B5DEA"/>
    <w:rsid w:val="004B6018"/>
    <w:rsid w:val="004B6053"/>
    <w:rsid w:val="004B61D2"/>
    <w:rsid w:val="004B6262"/>
    <w:rsid w:val="004B6269"/>
    <w:rsid w:val="004B64BD"/>
    <w:rsid w:val="004B653B"/>
    <w:rsid w:val="004B6626"/>
    <w:rsid w:val="004B664B"/>
    <w:rsid w:val="004B66B6"/>
    <w:rsid w:val="004B674E"/>
    <w:rsid w:val="004B6823"/>
    <w:rsid w:val="004B68BA"/>
    <w:rsid w:val="004B699B"/>
    <w:rsid w:val="004B6A66"/>
    <w:rsid w:val="004B6C84"/>
    <w:rsid w:val="004B6DFD"/>
    <w:rsid w:val="004B6E22"/>
    <w:rsid w:val="004B6F8D"/>
    <w:rsid w:val="004B6F91"/>
    <w:rsid w:val="004B710A"/>
    <w:rsid w:val="004B732A"/>
    <w:rsid w:val="004B73BA"/>
    <w:rsid w:val="004B73EA"/>
    <w:rsid w:val="004B73FC"/>
    <w:rsid w:val="004B7426"/>
    <w:rsid w:val="004B7440"/>
    <w:rsid w:val="004B765D"/>
    <w:rsid w:val="004B77AB"/>
    <w:rsid w:val="004B77B2"/>
    <w:rsid w:val="004B7AAA"/>
    <w:rsid w:val="004B7B6B"/>
    <w:rsid w:val="004B7C75"/>
    <w:rsid w:val="004B7CAA"/>
    <w:rsid w:val="004B7D79"/>
    <w:rsid w:val="004B7DCB"/>
    <w:rsid w:val="004B7E46"/>
    <w:rsid w:val="004B7E9E"/>
    <w:rsid w:val="004B7EBA"/>
    <w:rsid w:val="004B7F45"/>
    <w:rsid w:val="004C0037"/>
    <w:rsid w:val="004C01DC"/>
    <w:rsid w:val="004C0206"/>
    <w:rsid w:val="004C02F6"/>
    <w:rsid w:val="004C0315"/>
    <w:rsid w:val="004C059F"/>
    <w:rsid w:val="004C07A7"/>
    <w:rsid w:val="004C081A"/>
    <w:rsid w:val="004C094C"/>
    <w:rsid w:val="004C0AFE"/>
    <w:rsid w:val="004C0CC4"/>
    <w:rsid w:val="004C0E05"/>
    <w:rsid w:val="004C120C"/>
    <w:rsid w:val="004C14BD"/>
    <w:rsid w:val="004C1555"/>
    <w:rsid w:val="004C1576"/>
    <w:rsid w:val="004C15C6"/>
    <w:rsid w:val="004C181D"/>
    <w:rsid w:val="004C19EF"/>
    <w:rsid w:val="004C1C10"/>
    <w:rsid w:val="004C1C17"/>
    <w:rsid w:val="004C216D"/>
    <w:rsid w:val="004C2242"/>
    <w:rsid w:val="004C228C"/>
    <w:rsid w:val="004C238B"/>
    <w:rsid w:val="004C23D5"/>
    <w:rsid w:val="004C26F7"/>
    <w:rsid w:val="004C2718"/>
    <w:rsid w:val="004C27DC"/>
    <w:rsid w:val="004C29D3"/>
    <w:rsid w:val="004C2C9C"/>
    <w:rsid w:val="004C2E3D"/>
    <w:rsid w:val="004C30B4"/>
    <w:rsid w:val="004C30DD"/>
    <w:rsid w:val="004C30E7"/>
    <w:rsid w:val="004C3127"/>
    <w:rsid w:val="004C3201"/>
    <w:rsid w:val="004C32F6"/>
    <w:rsid w:val="004C3544"/>
    <w:rsid w:val="004C3670"/>
    <w:rsid w:val="004C3795"/>
    <w:rsid w:val="004C3858"/>
    <w:rsid w:val="004C3BCB"/>
    <w:rsid w:val="004C3EE7"/>
    <w:rsid w:val="004C3F14"/>
    <w:rsid w:val="004C3F55"/>
    <w:rsid w:val="004C4256"/>
    <w:rsid w:val="004C430D"/>
    <w:rsid w:val="004C445B"/>
    <w:rsid w:val="004C454E"/>
    <w:rsid w:val="004C4684"/>
    <w:rsid w:val="004C47CB"/>
    <w:rsid w:val="004C48AB"/>
    <w:rsid w:val="004C48D9"/>
    <w:rsid w:val="004C4A91"/>
    <w:rsid w:val="004C4BBD"/>
    <w:rsid w:val="004C4E0C"/>
    <w:rsid w:val="004C4EE3"/>
    <w:rsid w:val="004C4F4B"/>
    <w:rsid w:val="004C527F"/>
    <w:rsid w:val="004C5295"/>
    <w:rsid w:val="004C5359"/>
    <w:rsid w:val="004C5390"/>
    <w:rsid w:val="004C5572"/>
    <w:rsid w:val="004C5686"/>
    <w:rsid w:val="004C571E"/>
    <w:rsid w:val="004C578E"/>
    <w:rsid w:val="004C58FB"/>
    <w:rsid w:val="004C5986"/>
    <w:rsid w:val="004C5997"/>
    <w:rsid w:val="004C59F5"/>
    <w:rsid w:val="004C5AAE"/>
    <w:rsid w:val="004C5BB0"/>
    <w:rsid w:val="004C5C90"/>
    <w:rsid w:val="004C5D02"/>
    <w:rsid w:val="004C5F62"/>
    <w:rsid w:val="004C5FA6"/>
    <w:rsid w:val="004C5FC4"/>
    <w:rsid w:val="004C5FC7"/>
    <w:rsid w:val="004C600F"/>
    <w:rsid w:val="004C6065"/>
    <w:rsid w:val="004C6087"/>
    <w:rsid w:val="004C61C8"/>
    <w:rsid w:val="004C627B"/>
    <w:rsid w:val="004C63BD"/>
    <w:rsid w:val="004C66B6"/>
    <w:rsid w:val="004C66D2"/>
    <w:rsid w:val="004C674A"/>
    <w:rsid w:val="004C6820"/>
    <w:rsid w:val="004C69A1"/>
    <w:rsid w:val="004C69FE"/>
    <w:rsid w:val="004C6B16"/>
    <w:rsid w:val="004C6BBD"/>
    <w:rsid w:val="004C6CE1"/>
    <w:rsid w:val="004C6D34"/>
    <w:rsid w:val="004C6FF5"/>
    <w:rsid w:val="004C6FF8"/>
    <w:rsid w:val="004C7006"/>
    <w:rsid w:val="004C7022"/>
    <w:rsid w:val="004C719F"/>
    <w:rsid w:val="004C71FD"/>
    <w:rsid w:val="004C72E8"/>
    <w:rsid w:val="004C744D"/>
    <w:rsid w:val="004C75F2"/>
    <w:rsid w:val="004C786E"/>
    <w:rsid w:val="004C78BA"/>
    <w:rsid w:val="004C7AD9"/>
    <w:rsid w:val="004C7CCD"/>
    <w:rsid w:val="004C7E78"/>
    <w:rsid w:val="004D0039"/>
    <w:rsid w:val="004D0298"/>
    <w:rsid w:val="004D02A4"/>
    <w:rsid w:val="004D0559"/>
    <w:rsid w:val="004D05D3"/>
    <w:rsid w:val="004D0646"/>
    <w:rsid w:val="004D0838"/>
    <w:rsid w:val="004D0B67"/>
    <w:rsid w:val="004D0BF5"/>
    <w:rsid w:val="004D0C04"/>
    <w:rsid w:val="004D0E73"/>
    <w:rsid w:val="004D0E76"/>
    <w:rsid w:val="004D1007"/>
    <w:rsid w:val="004D120B"/>
    <w:rsid w:val="004D1214"/>
    <w:rsid w:val="004D12D9"/>
    <w:rsid w:val="004D1304"/>
    <w:rsid w:val="004D1401"/>
    <w:rsid w:val="004D14B8"/>
    <w:rsid w:val="004D1570"/>
    <w:rsid w:val="004D164E"/>
    <w:rsid w:val="004D1710"/>
    <w:rsid w:val="004D17E0"/>
    <w:rsid w:val="004D1823"/>
    <w:rsid w:val="004D18A6"/>
    <w:rsid w:val="004D1DAB"/>
    <w:rsid w:val="004D1EAF"/>
    <w:rsid w:val="004D1F9A"/>
    <w:rsid w:val="004D2056"/>
    <w:rsid w:val="004D216D"/>
    <w:rsid w:val="004D217F"/>
    <w:rsid w:val="004D2197"/>
    <w:rsid w:val="004D2366"/>
    <w:rsid w:val="004D2473"/>
    <w:rsid w:val="004D24AC"/>
    <w:rsid w:val="004D2629"/>
    <w:rsid w:val="004D26BB"/>
    <w:rsid w:val="004D27C9"/>
    <w:rsid w:val="004D2BDB"/>
    <w:rsid w:val="004D2BFF"/>
    <w:rsid w:val="004D2DEC"/>
    <w:rsid w:val="004D3087"/>
    <w:rsid w:val="004D3091"/>
    <w:rsid w:val="004D3115"/>
    <w:rsid w:val="004D3119"/>
    <w:rsid w:val="004D3199"/>
    <w:rsid w:val="004D3256"/>
    <w:rsid w:val="004D332C"/>
    <w:rsid w:val="004D3413"/>
    <w:rsid w:val="004D365C"/>
    <w:rsid w:val="004D38AF"/>
    <w:rsid w:val="004D39CB"/>
    <w:rsid w:val="004D39DD"/>
    <w:rsid w:val="004D3B88"/>
    <w:rsid w:val="004D3C1D"/>
    <w:rsid w:val="004D3C32"/>
    <w:rsid w:val="004D3FC2"/>
    <w:rsid w:val="004D4000"/>
    <w:rsid w:val="004D40CE"/>
    <w:rsid w:val="004D4192"/>
    <w:rsid w:val="004D42D2"/>
    <w:rsid w:val="004D42E6"/>
    <w:rsid w:val="004D4378"/>
    <w:rsid w:val="004D43A8"/>
    <w:rsid w:val="004D4509"/>
    <w:rsid w:val="004D4575"/>
    <w:rsid w:val="004D457B"/>
    <w:rsid w:val="004D4582"/>
    <w:rsid w:val="004D474A"/>
    <w:rsid w:val="004D4B6F"/>
    <w:rsid w:val="004D4DB2"/>
    <w:rsid w:val="004D4DB6"/>
    <w:rsid w:val="004D4DC8"/>
    <w:rsid w:val="004D4E75"/>
    <w:rsid w:val="004D4ECF"/>
    <w:rsid w:val="004D4F5A"/>
    <w:rsid w:val="004D4FF3"/>
    <w:rsid w:val="004D503A"/>
    <w:rsid w:val="004D50BC"/>
    <w:rsid w:val="004D5194"/>
    <w:rsid w:val="004D528F"/>
    <w:rsid w:val="004D5319"/>
    <w:rsid w:val="004D53CE"/>
    <w:rsid w:val="004D5420"/>
    <w:rsid w:val="004D553E"/>
    <w:rsid w:val="004D5575"/>
    <w:rsid w:val="004D5663"/>
    <w:rsid w:val="004D5798"/>
    <w:rsid w:val="004D57D0"/>
    <w:rsid w:val="004D5AD1"/>
    <w:rsid w:val="004D5C0E"/>
    <w:rsid w:val="004D5C8D"/>
    <w:rsid w:val="004D5CD1"/>
    <w:rsid w:val="004D5D16"/>
    <w:rsid w:val="004D5D6D"/>
    <w:rsid w:val="004D5E22"/>
    <w:rsid w:val="004D5E77"/>
    <w:rsid w:val="004D5F6C"/>
    <w:rsid w:val="004D5FAD"/>
    <w:rsid w:val="004D61DC"/>
    <w:rsid w:val="004D6292"/>
    <w:rsid w:val="004D6651"/>
    <w:rsid w:val="004D66CC"/>
    <w:rsid w:val="004D681F"/>
    <w:rsid w:val="004D6855"/>
    <w:rsid w:val="004D6A83"/>
    <w:rsid w:val="004D6D1B"/>
    <w:rsid w:val="004D6F25"/>
    <w:rsid w:val="004D7291"/>
    <w:rsid w:val="004D7303"/>
    <w:rsid w:val="004D7462"/>
    <w:rsid w:val="004D7495"/>
    <w:rsid w:val="004D74B5"/>
    <w:rsid w:val="004D75B8"/>
    <w:rsid w:val="004D76C1"/>
    <w:rsid w:val="004D7AD4"/>
    <w:rsid w:val="004D7AE5"/>
    <w:rsid w:val="004D7B21"/>
    <w:rsid w:val="004D7B5A"/>
    <w:rsid w:val="004D7BD9"/>
    <w:rsid w:val="004D7BF7"/>
    <w:rsid w:val="004D7BF9"/>
    <w:rsid w:val="004D7C74"/>
    <w:rsid w:val="004E01F3"/>
    <w:rsid w:val="004E03F1"/>
    <w:rsid w:val="004E086B"/>
    <w:rsid w:val="004E0912"/>
    <w:rsid w:val="004E0AE4"/>
    <w:rsid w:val="004E0B35"/>
    <w:rsid w:val="004E0C4A"/>
    <w:rsid w:val="004E0D27"/>
    <w:rsid w:val="004E0DE6"/>
    <w:rsid w:val="004E0FAB"/>
    <w:rsid w:val="004E10EA"/>
    <w:rsid w:val="004E1204"/>
    <w:rsid w:val="004E1228"/>
    <w:rsid w:val="004E1481"/>
    <w:rsid w:val="004E1542"/>
    <w:rsid w:val="004E15C8"/>
    <w:rsid w:val="004E1745"/>
    <w:rsid w:val="004E1B7B"/>
    <w:rsid w:val="004E1CC5"/>
    <w:rsid w:val="004E1D02"/>
    <w:rsid w:val="004E1DDD"/>
    <w:rsid w:val="004E2008"/>
    <w:rsid w:val="004E2012"/>
    <w:rsid w:val="004E214C"/>
    <w:rsid w:val="004E2193"/>
    <w:rsid w:val="004E2223"/>
    <w:rsid w:val="004E2230"/>
    <w:rsid w:val="004E238E"/>
    <w:rsid w:val="004E2542"/>
    <w:rsid w:val="004E2661"/>
    <w:rsid w:val="004E27D9"/>
    <w:rsid w:val="004E2986"/>
    <w:rsid w:val="004E2A94"/>
    <w:rsid w:val="004E2C4F"/>
    <w:rsid w:val="004E2C65"/>
    <w:rsid w:val="004E2D95"/>
    <w:rsid w:val="004E2E49"/>
    <w:rsid w:val="004E2F2E"/>
    <w:rsid w:val="004E31CF"/>
    <w:rsid w:val="004E33F7"/>
    <w:rsid w:val="004E340A"/>
    <w:rsid w:val="004E3588"/>
    <w:rsid w:val="004E365D"/>
    <w:rsid w:val="004E365F"/>
    <w:rsid w:val="004E3864"/>
    <w:rsid w:val="004E3885"/>
    <w:rsid w:val="004E38C0"/>
    <w:rsid w:val="004E3AC2"/>
    <w:rsid w:val="004E3B14"/>
    <w:rsid w:val="004E3B4D"/>
    <w:rsid w:val="004E3D6A"/>
    <w:rsid w:val="004E3ED0"/>
    <w:rsid w:val="004E3F8F"/>
    <w:rsid w:val="004E3FB7"/>
    <w:rsid w:val="004E41F0"/>
    <w:rsid w:val="004E4297"/>
    <w:rsid w:val="004E4331"/>
    <w:rsid w:val="004E4389"/>
    <w:rsid w:val="004E43DA"/>
    <w:rsid w:val="004E43E6"/>
    <w:rsid w:val="004E447A"/>
    <w:rsid w:val="004E464E"/>
    <w:rsid w:val="004E487E"/>
    <w:rsid w:val="004E488A"/>
    <w:rsid w:val="004E48BC"/>
    <w:rsid w:val="004E49C3"/>
    <w:rsid w:val="004E4A5D"/>
    <w:rsid w:val="004E4B14"/>
    <w:rsid w:val="004E4B17"/>
    <w:rsid w:val="004E4C37"/>
    <w:rsid w:val="004E4D0D"/>
    <w:rsid w:val="004E4D3F"/>
    <w:rsid w:val="004E4E06"/>
    <w:rsid w:val="004E4EEE"/>
    <w:rsid w:val="004E4F87"/>
    <w:rsid w:val="004E5017"/>
    <w:rsid w:val="004E50E0"/>
    <w:rsid w:val="004E5149"/>
    <w:rsid w:val="004E51C5"/>
    <w:rsid w:val="004E51D7"/>
    <w:rsid w:val="004E52E0"/>
    <w:rsid w:val="004E52F7"/>
    <w:rsid w:val="004E55E7"/>
    <w:rsid w:val="004E5838"/>
    <w:rsid w:val="004E5946"/>
    <w:rsid w:val="004E5C9E"/>
    <w:rsid w:val="004E5E45"/>
    <w:rsid w:val="004E5E5E"/>
    <w:rsid w:val="004E5EB7"/>
    <w:rsid w:val="004E60EE"/>
    <w:rsid w:val="004E61B8"/>
    <w:rsid w:val="004E641F"/>
    <w:rsid w:val="004E6531"/>
    <w:rsid w:val="004E655C"/>
    <w:rsid w:val="004E6914"/>
    <w:rsid w:val="004E6997"/>
    <w:rsid w:val="004E6A81"/>
    <w:rsid w:val="004E6C76"/>
    <w:rsid w:val="004E6CEF"/>
    <w:rsid w:val="004E6D25"/>
    <w:rsid w:val="004E6D53"/>
    <w:rsid w:val="004E6E3F"/>
    <w:rsid w:val="004E6F69"/>
    <w:rsid w:val="004E6F6C"/>
    <w:rsid w:val="004E7006"/>
    <w:rsid w:val="004E701B"/>
    <w:rsid w:val="004E7204"/>
    <w:rsid w:val="004E723F"/>
    <w:rsid w:val="004E7252"/>
    <w:rsid w:val="004E73BF"/>
    <w:rsid w:val="004E73DA"/>
    <w:rsid w:val="004E74C6"/>
    <w:rsid w:val="004E752E"/>
    <w:rsid w:val="004E7667"/>
    <w:rsid w:val="004E784B"/>
    <w:rsid w:val="004E784E"/>
    <w:rsid w:val="004E7850"/>
    <w:rsid w:val="004E7A1A"/>
    <w:rsid w:val="004E7BCB"/>
    <w:rsid w:val="004E7CED"/>
    <w:rsid w:val="004F01EB"/>
    <w:rsid w:val="004F05A4"/>
    <w:rsid w:val="004F0650"/>
    <w:rsid w:val="004F0A02"/>
    <w:rsid w:val="004F0A8B"/>
    <w:rsid w:val="004F0AB5"/>
    <w:rsid w:val="004F0B98"/>
    <w:rsid w:val="004F0BE5"/>
    <w:rsid w:val="004F0C7E"/>
    <w:rsid w:val="004F0C82"/>
    <w:rsid w:val="004F0D14"/>
    <w:rsid w:val="004F101B"/>
    <w:rsid w:val="004F10FB"/>
    <w:rsid w:val="004F124D"/>
    <w:rsid w:val="004F141D"/>
    <w:rsid w:val="004F15AD"/>
    <w:rsid w:val="004F163C"/>
    <w:rsid w:val="004F176A"/>
    <w:rsid w:val="004F17C2"/>
    <w:rsid w:val="004F18DF"/>
    <w:rsid w:val="004F1ABC"/>
    <w:rsid w:val="004F202A"/>
    <w:rsid w:val="004F20CC"/>
    <w:rsid w:val="004F2316"/>
    <w:rsid w:val="004F2355"/>
    <w:rsid w:val="004F2374"/>
    <w:rsid w:val="004F27B9"/>
    <w:rsid w:val="004F28B8"/>
    <w:rsid w:val="004F28C0"/>
    <w:rsid w:val="004F2CFC"/>
    <w:rsid w:val="004F3002"/>
    <w:rsid w:val="004F315C"/>
    <w:rsid w:val="004F321B"/>
    <w:rsid w:val="004F32F3"/>
    <w:rsid w:val="004F3530"/>
    <w:rsid w:val="004F3535"/>
    <w:rsid w:val="004F3625"/>
    <w:rsid w:val="004F36A9"/>
    <w:rsid w:val="004F3769"/>
    <w:rsid w:val="004F3966"/>
    <w:rsid w:val="004F3BDF"/>
    <w:rsid w:val="004F3CBB"/>
    <w:rsid w:val="004F3CCF"/>
    <w:rsid w:val="004F3CD2"/>
    <w:rsid w:val="004F3E67"/>
    <w:rsid w:val="004F3F40"/>
    <w:rsid w:val="004F40FF"/>
    <w:rsid w:val="004F421A"/>
    <w:rsid w:val="004F434A"/>
    <w:rsid w:val="004F441F"/>
    <w:rsid w:val="004F442B"/>
    <w:rsid w:val="004F44D4"/>
    <w:rsid w:val="004F455E"/>
    <w:rsid w:val="004F457C"/>
    <w:rsid w:val="004F4678"/>
    <w:rsid w:val="004F468D"/>
    <w:rsid w:val="004F48F1"/>
    <w:rsid w:val="004F4A38"/>
    <w:rsid w:val="004F4A9B"/>
    <w:rsid w:val="004F4AF1"/>
    <w:rsid w:val="004F4D4D"/>
    <w:rsid w:val="004F4E84"/>
    <w:rsid w:val="004F4F25"/>
    <w:rsid w:val="004F4F44"/>
    <w:rsid w:val="004F4FAB"/>
    <w:rsid w:val="004F4FB2"/>
    <w:rsid w:val="004F5090"/>
    <w:rsid w:val="004F50C7"/>
    <w:rsid w:val="004F5255"/>
    <w:rsid w:val="004F52C4"/>
    <w:rsid w:val="004F53EC"/>
    <w:rsid w:val="004F5461"/>
    <w:rsid w:val="004F55D4"/>
    <w:rsid w:val="004F55DD"/>
    <w:rsid w:val="004F568D"/>
    <w:rsid w:val="004F56BA"/>
    <w:rsid w:val="004F56CC"/>
    <w:rsid w:val="004F581D"/>
    <w:rsid w:val="004F58B8"/>
    <w:rsid w:val="004F5A6F"/>
    <w:rsid w:val="004F5C35"/>
    <w:rsid w:val="004F5C68"/>
    <w:rsid w:val="004F5E81"/>
    <w:rsid w:val="004F5ED1"/>
    <w:rsid w:val="004F5F63"/>
    <w:rsid w:val="004F603E"/>
    <w:rsid w:val="004F6171"/>
    <w:rsid w:val="004F62EF"/>
    <w:rsid w:val="004F6331"/>
    <w:rsid w:val="004F64AA"/>
    <w:rsid w:val="004F64C7"/>
    <w:rsid w:val="004F664E"/>
    <w:rsid w:val="004F665C"/>
    <w:rsid w:val="004F66A5"/>
    <w:rsid w:val="004F66E6"/>
    <w:rsid w:val="004F677D"/>
    <w:rsid w:val="004F693D"/>
    <w:rsid w:val="004F698E"/>
    <w:rsid w:val="004F6C2F"/>
    <w:rsid w:val="004F6CD5"/>
    <w:rsid w:val="004F6F17"/>
    <w:rsid w:val="004F6F20"/>
    <w:rsid w:val="004F6F71"/>
    <w:rsid w:val="004F6F75"/>
    <w:rsid w:val="004F72E2"/>
    <w:rsid w:val="004F7353"/>
    <w:rsid w:val="004F73F6"/>
    <w:rsid w:val="004F7512"/>
    <w:rsid w:val="004F7549"/>
    <w:rsid w:val="004F76CC"/>
    <w:rsid w:val="004F77BB"/>
    <w:rsid w:val="004F78CE"/>
    <w:rsid w:val="004F7A18"/>
    <w:rsid w:val="004F7AA1"/>
    <w:rsid w:val="004F7BC5"/>
    <w:rsid w:val="004F7CC2"/>
    <w:rsid w:val="004F7E25"/>
    <w:rsid w:val="004F7E47"/>
    <w:rsid w:val="005000CA"/>
    <w:rsid w:val="00500109"/>
    <w:rsid w:val="00500203"/>
    <w:rsid w:val="00500401"/>
    <w:rsid w:val="005004E2"/>
    <w:rsid w:val="005007FC"/>
    <w:rsid w:val="0050096E"/>
    <w:rsid w:val="00500B04"/>
    <w:rsid w:val="00500C2A"/>
    <w:rsid w:val="00500C67"/>
    <w:rsid w:val="00500D93"/>
    <w:rsid w:val="00500E35"/>
    <w:rsid w:val="00500EAB"/>
    <w:rsid w:val="00500F03"/>
    <w:rsid w:val="00500F28"/>
    <w:rsid w:val="00500FA6"/>
    <w:rsid w:val="00500FC9"/>
    <w:rsid w:val="00501112"/>
    <w:rsid w:val="00501347"/>
    <w:rsid w:val="005014C7"/>
    <w:rsid w:val="005015F6"/>
    <w:rsid w:val="0050168E"/>
    <w:rsid w:val="00501700"/>
    <w:rsid w:val="0050182C"/>
    <w:rsid w:val="005018EA"/>
    <w:rsid w:val="00501ACF"/>
    <w:rsid w:val="00501B63"/>
    <w:rsid w:val="00501BA6"/>
    <w:rsid w:val="00501D4C"/>
    <w:rsid w:val="00501D55"/>
    <w:rsid w:val="00501D72"/>
    <w:rsid w:val="005020C1"/>
    <w:rsid w:val="005020DC"/>
    <w:rsid w:val="005021A0"/>
    <w:rsid w:val="00502244"/>
    <w:rsid w:val="00502392"/>
    <w:rsid w:val="005023BD"/>
    <w:rsid w:val="005024AC"/>
    <w:rsid w:val="005025AB"/>
    <w:rsid w:val="00502763"/>
    <w:rsid w:val="00502B09"/>
    <w:rsid w:val="00502C52"/>
    <w:rsid w:val="00502CE6"/>
    <w:rsid w:val="00502E53"/>
    <w:rsid w:val="00502EEB"/>
    <w:rsid w:val="00503140"/>
    <w:rsid w:val="00503268"/>
    <w:rsid w:val="0050327F"/>
    <w:rsid w:val="00503395"/>
    <w:rsid w:val="0050342B"/>
    <w:rsid w:val="005034E5"/>
    <w:rsid w:val="00503631"/>
    <w:rsid w:val="00503921"/>
    <w:rsid w:val="00503961"/>
    <w:rsid w:val="00503A9E"/>
    <w:rsid w:val="00503E8C"/>
    <w:rsid w:val="00503FE8"/>
    <w:rsid w:val="00504053"/>
    <w:rsid w:val="005042B6"/>
    <w:rsid w:val="0050435F"/>
    <w:rsid w:val="005043CE"/>
    <w:rsid w:val="00504415"/>
    <w:rsid w:val="00504433"/>
    <w:rsid w:val="0050447C"/>
    <w:rsid w:val="005044F5"/>
    <w:rsid w:val="00504594"/>
    <w:rsid w:val="00504609"/>
    <w:rsid w:val="00504627"/>
    <w:rsid w:val="005046EE"/>
    <w:rsid w:val="005046F8"/>
    <w:rsid w:val="00504719"/>
    <w:rsid w:val="0050485E"/>
    <w:rsid w:val="00504866"/>
    <w:rsid w:val="005048F1"/>
    <w:rsid w:val="0050493B"/>
    <w:rsid w:val="0050498F"/>
    <w:rsid w:val="00504A35"/>
    <w:rsid w:val="00504A37"/>
    <w:rsid w:val="00504AE4"/>
    <w:rsid w:val="00504ED0"/>
    <w:rsid w:val="005057A9"/>
    <w:rsid w:val="005059B6"/>
    <w:rsid w:val="005059E9"/>
    <w:rsid w:val="00505EE2"/>
    <w:rsid w:val="00505F94"/>
    <w:rsid w:val="0050601B"/>
    <w:rsid w:val="0050617E"/>
    <w:rsid w:val="00506414"/>
    <w:rsid w:val="005066A4"/>
    <w:rsid w:val="00506891"/>
    <w:rsid w:val="00506C4F"/>
    <w:rsid w:val="00506C69"/>
    <w:rsid w:val="00506E96"/>
    <w:rsid w:val="00506E9C"/>
    <w:rsid w:val="00506F0B"/>
    <w:rsid w:val="00506FB4"/>
    <w:rsid w:val="0050706A"/>
    <w:rsid w:val="005071D1"/>
    <w:rsid w:val="005072AE"/>
    <w:rsid w:val="0050758F"/>
    <w:rsid w:val="00507AB8"/>
    <w:rsid w:val="00507C67"/>
    <w:rsid w:val="00507DE5"/>
    <w:rsid w:val="00507DF8"/>
    <w:rsid w:val="00510271"/>
    <w:rsid w:val="005102C4"/>
    <w:rsid w:val="005103EC"/>
    <w:rsid w:val="00510635"/>
    <w:rsid w:val="005107A5"/>
    <w:rsid w:val="0051086B"/>
    <w:rsid w:val="00510A49"/>
    <w:rsid w:val="00510B94"/>
    <w:rsid w:val="00510BF3"/>
    <w:rsid w:val="00510C49"/>
    <w:rsid w:val="00510C5A"/>
    <w:rsid w:val="00510D17"/>
    <w:rsid w:val="00510DB8"/>
    <w:rsid w:val="00510DE6"/>
    <w:rsid w:val="00510EE9"/>
    <w:rsid w:val="00510F87"/>
    <w:rsid w:val="00511204"/>
    <w:rsid w:val="005112A8"/>
    <w:rsid w:val="005112AE"/>
    <w:rsid w:val="00511666"/>
    <w:rsid w:val="00511845"/>
    <w:rsid w:val="00511A32"/>
    <w:rsid w:val="00511A42"/>
    <w:rsid w:val="00511A6F"/>
    <w:rsid w:val="00511F4F"/>
    <w:rsid w:val="00511F74"/>
    <w:rsid w:val="00512240"/>
    <w:rsid w:val="00512279"/>
    <w:rsid w:val="005122DE"/>
    <w:rsid w:val="00512523"/>
    <w:rsid w:val="005125CB"/>
    <w:rsid w:val="005129B0"/>
    <w:rsid w:val="00512B48"/>
    <w:rsid w:val="00512B5C"/>
    <w:rsid w:val="00512BF9"/>
    <w:rsid w:val="00512EF9"/>
    <w:rsid w:val="0051303F"/>
    <w:rsid w:val="005130C6"/>
    <w:rsid w:val="005130EC"/>
    <w:rsid w:val="00513280"/>
    <w:rsid w:val="005132E4"/>
    <w:rsid w:val="005132FB"/>
    <w:rsid w:val="0051339E"/>
    <w:rsid w:val="00513426"/>
    <w:rsid w:val="0051347A"/>
    <w:rsid w:val="00513533"/>
    <w:rsid w:val="0051357D"/>
    <w:rsid w:val="00513691"/>
    <w:rsid w:val="005136D3"/>
    <w:rsid w:val="00513735"/>
    <w:rsid w:val="005137E1"/>
    <w:rsid w:val="00513945"/>
    <w:rsid w:val="00513A36"/>
    <w:rsid w:val="00513D21"/>
    <w:rsid w:val="00513DA0"/>
    <w:rsid w:val="00513DEC"/>
    <w:rsid w:val="00513DF4"/>
    <w:rsid w:val="00513F6E"/>
    <w:rsid w:val="0051407A"/>
    <w:rsid w:val="005141DE"/>
    <w:rsid w:val="005142E9"/>
    <w:rsid w:val="0051457E"/>
    <w:rsid w:val="00514783"/>
    <w:rsid w:val="005148D0"/>
    <w:rsid w:val="00514AD8"/>
    <w:rsid w:val="00514CD8"/>
    <w:rsid w:val="00515651"/>
    <w:rsid w:val="00515682"/>
    <w:rsid w:val="005156A4"/>
    <w:rsid w:val="005156AC"/>
    <w:rsid w:val="005158E1"/>
    <w:rsid w:val="00515993"/>
    <w:rsid w:val="00515B0B"/>
    <w:rsid w:val="00515C1F"/>
    <w:rsid w:val="00515D0D"/>
    <w:rsid w:val="00515F31"/>
    <w:rsid w:val="00515F97"/>
    <w:rsid w:val="00515FD9"/>
    <w:rsid w:val="00516046"/>
    <w:rsid w:val="0051650F"/>
    <w:rsid w:val="00516587"/>
    <w:rsid w:val="005165D7"/>
    <w:rsid w:val="005166C3"/>
    <w:rsid w:val="005166F8"/>
    <w:rsid w:val="005169CB"/>
    <w:rsid w:val="00516AB6"/>
    <w:rsid w:val="00516E1A"/>
    <w:rsid w:val="00516EA6"/>
    <w:rsid w:val="00516F9F"/>
    <w:rsid w:val="00517069"/>
    <w:rsid w:val="00517166"/>
    <w:rsid w:val="005171D7"/>
    <w:rsid w:val="00517266"/>
    <w:rsid w:val="00517277"/>
    <w:rsid w:val="0051746E"/>
    <w:rsid w:val="005174BC"/>
    <w:rsid w:val="0051753F"/>
    <w:rsid w:val="0051754B"/>
    <w:rsid w:val="00517559"/>
    <w:rsid w:val="0051758D"/>
    <w:rsid w:val="0051767D"/>
    <w:rsid w:val="005178AE"/>
    <w:rsid w:val="00517C31"/>
    <w:rsid w:val="00517C5C"/>
    <w:rsid w:val="00517CA3"/>
    <w:rsid w:val="00517CB6"/>
    <w:rsid w:val="00517DBA"/>
    <w:rsid w:val="00517EC4"/>
    <w:rsid w:val="00517F46"/>
    <w:rsid w:val="0052001F"/>
    <w:rsid w:val="00520071"/>
    <w:rsid w:val="005201A4"/>
    <w:rsid w:val="005201CC"/>
    <w:rsid w:val="005201EB"/>
    <w:rsid w:val="005202D3"/>
    <w:rsid w:val="0052038E"/>
    <w:rsid w:val="00520436"/>
    <w:rsid w:val="00520490"/>
    <w:rsid w:val="00520571"/>
    <w:rsid w:val="005208AB"/>
    <w:rsid w:val="005209BD"/>
    <w:rsid w:val="00520C45"/>
    <w:rsid w:val="00520CEC"/>
    <w:rsid w:val="00520F3A"/>
    <w:rsid w:val="00520FD3"/>
    <w:rsid w:val="00521050"/>
    <w:rsid w:val="0052106F"/>
    <w:rsid w:val="00521079"/>
    <w:rsid w:val="005210B0"/>
    <w:rsid w:val="005210FC"/>
    <w:rsid w:val="00521289"/>
    <w:rsid w:val="00521307"/>
    <w:rsid w:val="005213ED"/>
    <w:rsid w:val="0052153E"/>
    <w:rsid w:val="005215AD"/>
    <w:rsid w:val="00521624"/>
    <w:rsid w:val="0052171A"/>
    <w:rsid w:val="00521868"/>
    <w:rsid w:val="0052195F"/>
    <w:rsid w:val="00521B3F"/>
    <w:rsid w:val="00521D5F"/>
    <w:rsid w:val="00521DCD"/>
    <w:rsid w:val="00521E10"/>
    <w:rsid w:val="00522126"/>
    <w:rsid w:val="005221F3"/>
    <w:rsid w:val="00522255"/>
    <w:rsid w:val="00522425"/>
    <w:rsid w:val="0052254E"/>
    <w:rsid w:val="00522665"/>
    <w:rsid w:val="00522676"/>
    <w:rsid w:val="00522791"/>
    <w:rsid w:val="00522812"/>
    <w:rsid w:val="0052288C"/>
    <w:rsid w:val="005229CF"/>
    <w:rsid w:val="00522A46"/>
    <w:rsid w:val="00522A47"/>
    <w:rsid w:val="00522C0E"/>
    <w:rsid w:val="00522C9B"/>
    <w:rsid w:val="00522CD2"/>
    <w:rsid w:val="00522DA0"/>
    <w:rsid w:val="00522FBE"/>
    <w:rsid w:val="00523174"/>
    <w:rsid w:val="0052317A"/>
    <w:rsid w:val="005231D0"/>
    <w:rsid w:val="0052326C"/>
    <w:rsid w:val="005232EC"/>
    <w:rsid w:val="005233FB"/>
    <w:rsid w:val="0052344E"/>
    <w:rsid w:val="005234C1"/>
    <w:rsid w:val="0052357D"/>
    <w:rsid w:val="005235EE"/>
    <w:rsid w:val="005238DE"/>
    <w:rsid w:val="00523997"/>
    <w:rsid w:val="00523AC4"/>
    <w:rsid w:val="00523C3B"/>
    <w:rsid w:val="00523CFE"/>
    <w:rsid w:val="00523DA1"/>
    <w:rsid w:val="00523EE5"/>
    <w:rsid w:val="00523F59"/>
    <w:rsid w:val="00524051"/>
    <w:rsid w:val="0052448C"/>
    <w:rsid w:val="005245FA"/>
    <w:rsid w:val="00524833"/>
    <w:rsid w:val="0052495E"/>
    <w:rsid w:val="005249CF"/>
    <w:rsid w:val="00524A1C"/>
    <w:rsid w:val="00524A7E"/>
    <w:rsid w:val="00524A91"/>
    <w:rsid w:val="00524C65"/>
    <w:rsid w:val="00524D7E"/>
    <w:rsid w:val="00524E58"/>
    <w:rsid w:val="00524F8B"/>
    <w:rsid w:val="00525035"/>
    <w:rsid w:val="0052545B"/>
    <w:rsid w:val="005256E2"/>
    <w:rsid w:val="005256E6"/>
    <w:rsid w:val="005258F6"/>
    <w:rsid w:val="0052599F"/>
    <w:rsid w:val="005259FD"/>
    <w:rsid w:val="00525A7F"/>
    <w:rsid w:val="00525DFB"/>
    <w:rsid w:val="00525E04"/>
    <w:rsid w:val="00525F9A"/>
    <w:rsid w:val="00526050"/>
    <w:rsid w:val="00526084"/>
    <w:rsid w:val="00526154"/>
    <w:rsid w:val="005261FC"/>
    <w:rsid w:val="00526686"/>
    <w:rsid w:val="0052669D"/>
    <w:rsid w:val="005267B7"/>
    <w:rsid w:val="00526BB1"/>
    <w:rsid w:val="00526D35"/>
    <w:rsid w:val="00526D4B"/>
    <w:rsid w:val="00526DFB"/>
    <w:rsid w:val="00526F55"/>
    <w:rsid w:val="00527120"/>
    <w:rsid w:val="0052714E"/>
    <w:rsid w:val="005271AE"/>
    <w:rsid w:val="00527244"/>
    <w:rsid w:val="005272DC"/>
    <w:rsid w:val="00527361"/>
    <w:rsid w:val="00527566"/>
    <w:rsid w:val="005276B5"/>
    <w:rsid w:val="0052779E"/>
    <w:rsid w:val="005277CF"/>
    <w:rsid w:val="00527AD7"/>
    <w:rsid w:val="00527B0D"/>
    <w:rsid w:val="00527CF3"/>
    <w:rsid w:val="00527D22"/>
    <w:rsid w:val="00527D24"/>
    <w:rsid w:val="00527D6C"/>
    <w:rsid w:val="00527F4A"/>
    <w:rsid w:val="00527F66"/>
    <w:rsid w:val="00530254"/>
    <w:rsid w:val="0053044E"/>
    <w:rsid w:val="0053048B"/>
    <w:rsid w:val="005304EB"/>
    <w:rsid w:val="005305CC"/>
    <w:rsid w:val="0053083A"/>
    <w:rsid w:val="00530859"/>
    <w:rsid w:val="0053096A"/>
    <w:rsid w:val="00530C07"/>
    <w:rsid w:val="00530C69"/>
    <w:rsid w:val="00530E70"/>
    <w:rsid w:val="00530E9B"/>
    <w:rsid w:val="00530F17"/>
    <w:rsid w:val="00530F64"/>
    <w:rsid w:val="005310FF"/>
    <w:rsid w:val="005311CC"/>
    <w:rsid w:val="005313CD"/>
    <w:rsid w:val="0053141A"/>
    <w:rsid w:val="0053154D"/>
    <w:rsid w:val="00531681"/>
    <w:rsid w:val="0053171F"/>
    <w:rsid w:val="005318DE"/>
    <w:rsid w:val="00531962"/>
    <w:rsid w:val="00531963"/>
    <w:rsid w:val="00531AA2"/>
    <w:rsid w:val="00531C78"/>
    <w:rsid w:val="00531E79"/>
    <w:rsid w:val="00531F0C"/>
    <w:rsid w:val="0053201B"/>
    <w:rsid w:val="0053204D"/>
    <w:rsid w:val="005321E5"/>
    <w:rsid w:val="0053224B"/>
    <w:rsid w:val="005322CE"/>
    <w:rsid w:val="00532378"/>
    <w:rsid w:val="00532485"/>
    <w:rsid w:val="005327FE"/>
    <w:rsid w:val="0053293A"/>
    <w:rsid w:val="00532950"/>
    <w:rsid w:val="00532AA8"/>
    <w:rsid w:val="00532B6A"/>
    <w:rsid w:val="00532C05"/>
    <w:rsid w:val="00532C47"/>
    <w:rsid w:val="00532CDD"/>
    <w:rsid w:val="00532DD2"/>
    <w:rsid w:val="00532DF9"/>
    <w:rsid w:val="00532DFF"/>
    <w:rsid w:val="00532E16"/>
    <w:rsid w:val="00532EDA"/>
    <w:rsid w:val="00532F27"/>
    <w:rsid w:val="00532F94"/>
    <w:rsid w:val="0053303B"/>
    <w:rsid w:val="0053336C"/>
    <w:rsid w:val="00533683"/>
    <w:rsid w:val="00533742"/>
    <w:rsid w:val="0053377A"/>
    <w:rsid w:val="0053381E"/>
    <w:rsid w:val="00533847"/>
    <w:rsid w:val="005339EA"/>
    <w:rsid w:val="005339EE"/>
    <w:rsid w:val="00533EF1"/>
    <w:rsid w:val="00533F4C"/>
    <w:rsid w:val="005340B4"/>
    <w:rsid w:val="005340C3"/>
    <w:rsid w:val="005341B9"/>
    <w:rsid w:val="005343E0"/>
    <w:rsid w:val="00534693"/>
    <w:rsid w:val="005347F9"/>
    <w:rsid w:val="00534919"/>
    <w:rsid w:val="00534940"/>
    <w:rsid w:val="00534BD9"/>
    <w:rsid w:val="00534BF8"/>
    <w:rsid w:val="00534C70"/>
    <w:rsid w:val="00534D9A"/>
    <w:rsid w:val="00534E65"/>
    <w:rsid w:val="00535022"/>
    <w:rsid w:val="005351D3"/>
    <w:rsid w:val="005351DE"/>
    <w:rsid w:val="005353CC"/>
    <w:rsid w:val="00535608"/>
    <w:rsid w:val="00535630"/>
    <w:rsid w:val="00535696"/>
    <w:rsid w:val="005357DD"/>
    <w:rsid w:val="005357F9"/>
    <w:rsid w:val="00535951"/>
    <w:rsid w:val="00535961"/>
    <w:rsid w:val="00535984"/>
    <w:rsid w:val="00535A5A"/>
    <w:rsid w:val="00535A70"/>
    <w:rsid w:val="00535C63"/>
    <w:rsid w:val="00535C8A"/>
    <w:rsid w:val="00535D57"/>
    <w:rsid w:val="00535D60"/>
    <w:rsid w:val="00535E00"/>
    <w:rsid w:val="005360BC"/>
    <w:rsid w:val="00536337"/>
    <w:rsid w:val="005363A9"/>
    <w:rsid w:val="00536502"/>
    <w:rsid w:val="00536591"/>
    <w:rsid w:val="00536615"/>
    <w:rsid w:val="00536670"/>
    <w:rsid w:val="00536824"/>
    <w:rsid w:val="00536835"/>
    <w:rsid w:val="00536906"/>
    <w:rsid w:val="00536ADD"/>
    <w:rsid w:val="00536BA9"/>
    <w:rsid w:val="00536D0D"/>
    <w:rsid w:val="00536EB2"/>
    <w:rsid w:val="00536F3A"/>
    <w:rsid w:val="00537222"/>
    <w:rsid w:val="005373D2"/>
    <w:rsid w:val="0053746E"/>
    <w:rsid w:val="00537770"/>
    <w:rsid w:val="005378DD"/>
    <w:rsid w:val="0053797B"/>
    <w:rsid w:val="00537A0F"/>
    <w:rsid w:val="00537ED3"/>
    <w:rsid w:val="00537EFA"/>
    <w:rsid w:val="00537FAE"/>
    <w:rsid w:val="005400B0"/>
    <w:rsid w:val="005401FE"/>
    <w:rsid w:val="00540219"/>
    <w:rsid w:val="00540238"/>
    <w:rsid w:val="0054025A"/>
    <w:rsid w:val="00540343"/>
    <w:rsid w:val="0054036C"/>
    <w:rsid w:val="005404A0"/>
    <w:rsid w:val="005404EA"/>
    <w:rsid w:val="0054093E"/>
    <w:rsid w:val="00540994"/>
    <w:rsid w:val="005409DD"/>
    <w:rsid w:val="00540A9E"/>
    <w:rsid w:val="00540AC2"/>
    <w:rsid w:val="00540AE7"/>
    <w:rsid w:val="00540FD1"/>
    <w:rsid w:val="0054102F"/>
    <w:rsid w:val="00541061"/>
    <w:rsid w:val="005411D9"/>
    <w:rsid w:val="005413BD"/>
    <w:rsid w:val="00541556"/>
    <w:rsid w:val="00541578"/>
    <w:rsid w:val="005415B6"/>
    <w:rsid w:val="005415D6"/>
    <w:rsid w:val="005417B3"/>
    <w:rsid w:val="00541879"/>
    <w:rsid w:val="005418DE"/>
    <w:rsid w:val="00541916"/>
    <w:rsid w:val="00541967"/>
    <w:rsid w:val="00541A5D"/>
    <w:rsid w:val="00541A81"/>
    <w:rsid w:val="00541AFB"/>
    <w:rsid w:val="00541C9D"/>
    <w:rsid w:val="00541DEE"/>
    <w:rsid w:val="00541E1F"/>
    <w:rsid w:val="00541EB9"/>
    <w:rsid w:val="00542169"/>
    <w:rsid w:val="005421C6"/>
    <w:rsid w:val="00542267"/>
    <w:rsid w:val="00542305"/>
    <w:rsid w:val="00542415"/>
    <w:rsid w:val="0054246E"/>
    <w:rsid w:val="005424B2"/>
    <w:rsid w:val="0054265C"/>
    <w:rsid w:val="00542843"/>
    <w:rsid w:val="00542883"/>
    <w:rsid w:val="0054291B"/>
    <w:rsid w:val="00542A9D"/>
    <w:rsid w:val="00542B76"/>
    <w:rsid w:val="00542C24"/>
    <w:rsid w:val="00542D0E"/>
    <w:rsid w:val="00542D4C"/>
    <w:rsid w:val="00542DAB"/>
    <w:rsid w:val="00542EC7"/>
    <w:rsid w:val="00542F14"/>
    <w:rsid w:val="00543065"/>
    <w:rsid w:val="005431A0"/>
    <w:rsid w:val="0054324B"/>
    <w:rsid w:val="005432F4"/>
    <w:rsid w:val="00543341"/>
    <w:rsid w:val="00543376"/>
    <w:rsid w:val="005433A9"/>
    <w:rsid w:val="00543709"/>
    <w:rsid w:val="00543840"/>
    <w:rsid w:val="005439CA"/>
    <w:rsid w:val="00543A0A"/>
    <w:rsid w:val="00543AEF"/>
    <w:rsid w:val="00543BEE"/>
    <w:rsid w:val="00543DA9"/>
    <w:rsid w:val="00543DC5"/>
    <w:rsid w:val="00543F40"/>
    <w:rsid w:val="0054406E"/>
    <w:rsid w:val="0054420C"/>
    <w:rsid w:val="005442AF"/>
    <w:rsid w:val="005442FA"/>
    <w:rsid w:val="005443C9"/>
    <w:rsid w:val="0054448B"/>
    <w:rsid w:val="005444B9"/>
    <w:rsid w:val="00544795"/>
    <w:rsid w:val="005448DE"/>
    <w:rsid w:val="005448ED"/>
    <w:rsid w:val="00544AE3"/>
    <w:rsid w:val="00544B6F"/>
    <w:rsid w:val="00544BC0"/>
    <w:rsid w:val="00544BDB"/>
    <w:rsid w:val="00545150"/>
    <w:rsid w:val="0054528F"/>
    <w:rsid w:val="005452DE"/>
    <w:rsid w:val="00545388"/>
    <w:rsid w:val="00545406"/>
    <w:rsid w:val="005454C7"/>
    <w:rsid w:val="00545616"/>
    <w:rsid w:val="00545673"/>
    <w:rsid w:val="005456A2"/>
    <w:rsid w:val="00545725"/>
    <w:rsid w:val="00545740"/>
    <w:rsid w:val="00545992"/>
    <w:rsid w:val="00545A50"/>
    <w:rsid w:val="00545B37"/>
    <w:rsid w:val="00545BCF"/>
    <w:rsid w:val="00545D2D"/>
    <w:rsid w:val="00546043"/>
    <w:rsid w:val="005461A8"/>
    <w:rsid w:val="00546383"/>
    <w:rsid w:val="00546413"/>
    <w:rsid w:val="005465D7"/>
    <w:rsid w:val="00546697"/>
    <w:rsid w:val="005466F3"/>
    <w:rsid w:val="0054673A"/>
    <w:rsid w:val="0054684C"/>
    <w:rsid w:val="00546977"/>
    <w:rsid w:val="00546B95"/>
    <w:rsid w:val="00546C0D"/>
    <w:rsid w:val="00546C64"/>
    <w:rsid w:val="00546D89"/>
    <w:rsid w:val="00546FC7"/>
    <w:rsid w:val="0054713D"/>
    <w:rsid w:val="0054716E"/>
    <w:rsid w:val="005471DF"/>
    <w:rsid w:val="005472BA"/>
    <w:rsid w:val="00547539"/>
    <w:rsid w:val="005476D8"/>
    <w:rsid w:val="00547873"/>
    <w:rsid w:val="0054787B"/>
    <w:rsid w:val="005478BB"/>
    <w:rsid w:val="005478C8"/>
    <w:rsid w:val="00547A17"/>
    <w:rsid w:val="00547BD8"/>
    <w:rsid w:val="00547C71"/>
    <w:rsid w:val="00547C97"/>
    <w:rsid w:val="00547CC2"/>
    <w:rsid w:val="00547D65"/>
    <w:rsid w:val="00547E46"/>
    <w:rsid w:val="00547EEA"/>
    <w:rsid w:val="00547F4C"/>
    <w:rsid w:val="00550096"/>
    <w:rsid w:val="00550147"/>
    <w:rsid w:val="005501D9"/>
    <w:rsid w:val="0055058E"/>
    <w:rsid w:val="005505FC"/>
    <w:rsid w:val="005507A7"/>
    <w:rsid w:val="005507B4"/>
    <w:rsid w:val="00550807"/>
    <w:rsid w:val="005508B9"/>
    <w:rsid w:val="00550933"/>
    <w:rsid w:val="00550997"/>
    <w:rsid w:val="00550AA3"/>
    <w:rsid w:val="00550C16"/>
    <w:rsid w:val="00550C1B"/>
    <w:rsid w:val="00550C89"/>
    <w:rsid w:val="00550D1C"/>
    <w:rsid w:val="00550F4C"/>
    <w:rsid w:val="005510B1"/>
    <w:rsid w:val="005511CF"/>
    <w:rsid w:val="0055123A"/>
    <w:rsid w:val="0055151D"/>
    <w:rsid w:val="005515B8"/>
    <w:rsid w:val="005515EA"/>
    <w:rsid w:val="0055161B"/>
    <w:rsid w:val="005516B9"/>
    <w:rsid w:val="00551773"/>
    <w:rsid w:val="005518A6"/>
    <w:rsid w:val="00551CBF"/>
    <w:rsid w:val="00551E53"/>
    <w:rsid w:val="00552345"/>
    <w:rsid w:val="00552423"/>
    <w:rsid w:val="005524B8"/>
    <w:rsid w:val="005524C7"/>
    <w:rsid w:val="00552558"/>
    <w:rsid w:val="00552592"/>
    <w:rsid w:val="005525C7"/>
    <w:rsid w:val="005525DA"/>
    <w:rsid w:val="005525FE"/>
    <w:rsid w:val="00552633"/>
    <w:rsid w:val="00552701"/>
    <w:rsid w:val="00552866"/>
    <w:rsid w:val="00552885"/>
    <w:rsid w:val="0055288B"/>
    <w:rsid w:val="005528EC"/>
    <w:rsid w:val="00552A69"/>
    <w:rsid w:val="00552C99"/>
    <w:rsid w:val="00552D02"/>
    <w:rsid w:val="00552E07"/>
    <w:rsid w:val="00552F5A"/>
    <w:rsid w:val="00553036"/>
    <w:rsid w:val="0055310B"/>
    <w:rsid w:val="005531AF"/>
    <w:rsid w:val="005532B1"/>
    <w:rsid w:val="00553307"/>
    <w:rsid w:val="005533AA"/>
    <w:rsid w:val="00553539"/>
    <w:rsid w:val="005535AE"/>
    <w:rsid w:val="005535C3"/>
    <w:rsid w:val="005535FD"/>
    <w:rsid w:val="00553729"/>
    <w:rsid w:val="005537C9"/>
    <w:rsid w:val="005539FB"/>
    <w:rsid w:val="00553A00"/>
    <w:rsid w:val="00553D10"/>
    <w:rsid w:val="00553DF2"/>
    <w:rsid w:val="00553F46"/>
    <w:rsid w:val="00553F91"/>
    <w:rsid w:val="00553FB1"/>
    <w:rsid w:val="00553FDA"/>
    <w:rsid w:val="00554270"/>
    <w:rsid w:val="00554453"/>
    <w:rsid w:val="005545BE"/>
    <w:rsid w:val="0055460A"/>
    <w:rsid w:val="005548AE"/>
    <w:rsid w:val="00554AF4"/>
    <w:rsid w:val="00554D1F"/>
    <w:rsid w:val="00554D4F"/>
    <w:rsid w:val="00554D7F"/>
    <w:rsid w:val="00554E20"/>
    <w:rsid w:val="00554EA0"/>
    <w:rsid w:val="00554F26"/>
    <w:rsid w:val="00554FB6"/>
    <w:rsid w:val="00554FC2"/>
    <w:rsid w:val="00555081"/>
    <w:rsid w:val="005551E1"/>
    <w:rsid w:val="005552F0"/>
    <w:rsid w:val="0055555A"/>
    <w:rsid w:val="005555C1"/>
    <w:rsid w:val="00555642"/>
    <w:rsid w:val="00555706"/>
    <w:rsid w:val="0055574B"/>
    <w:rsid w:val="005558D7"/>
    <w:rsid w:val="00555B1F"/>
    <w:rsid w:val="00555B21"/>
    <w:rsid w:val="00555C4F"/>
    <w:rsid w:val="00555D50"/>
    <w:rsid w:val="00555E38"/>
    <w:rsid w:val="00555F5A"/>
    <w:rsid w:val="0055604E"/>
    <w:rsid w:val="005560B3"/>
    <w:rsid w:val="00556179"/>
    <w:rsid w:val="00556318"/>
    <w:rsid w:val="005563EB"/>
    <w:rsid w:val="00556438"/>
    <w:rsid w:val="00556618"/>
    <w:rsid w:val="005566C5"/>
    <w:rsid w:val="005566FA"/>
    <w:rsid w:val="0055689B"/>
    <w:rsid w:val="0055696A"/>
    <w:rsid w:val="005569C8"/>
    <w:rsid w:val="00556A31"/>
    <w:rsid w:val="00556A73"/>
    <w:rsid w:val="00556B33"/>
    <w:rsid w:val="00556C5F"/>
    <w:rsid w:val="00556CB1"/>
    <w:rsid w:val="00556D23"/>
    <w:rsid w:val="00556DD2"/>
    <w:rsid w:val="00556DD9"/>
    <w:rsid w:val="00556ED2"/>
    <w:rsid w:val="00556F50"/>
    <w:rsid w:val="00557244"/>
    <w:rsid w:val="005574EB"/>
    <w:rsid w:val="00557680"/>
    <w:rsid w:val="00557696"/>
    <w:rsid w:val="0055770D"/>
    <w:rsid w:val="005577A5"/>
    <w:rsid w:val="00557AEA"/>
    <w:rsid w:val="00557C16"/>
    <w:rsid w:val="00557EF5"/>
    <w:rsid w:val="0056023F"/>
    <w:rsid w:val="00560375"/>
    <w:rsid w:val="00560483"/>
    <w:rsid w:val="00560486"/>
    <w:rsid w:val="005604AD"/>
    <w:rsid w:val="0056059F"/>
    <w:rsid w:val="005607B3"/>
    <w:rsid w:val="00560828"/>
    <w:rsid w:val="0056082E"/>
    <w:rsid w:val="0056085B"/>
    <w:rsid w:val="00560AE5"/>
    <w:rsid w:val="00560B69"/>
    <w:rsid w:val="00560C79"/>
    <w:rsid w:val="00560CB3"/>
    <w:rsid w:val="00560D32"/>
    <w:rsid w:val="005610A5"/>
    <w:rsid w:val="0056111A"/>
    <w:rsid w:val="00561204"/>
    <w:rsid w:val="0056125C"/>
    <w:rsid w:val="0056130A"/>
    <w:rsid w:val="00561328"/>
    <w:rsid w:val="005614A0"/>
    <w:rsid w:val="005617D7"/>
    <w:rsid w:val="00561865"/>
    <w:rsid w:val="0056192E"/>
    <w:rsid w:val="00561B88"/>
    <w:rsid w:val="00561D03"/>
    <w:rsid w:val="00561ED9"/>
    <w:rsid w:val="00561FAA"/>
    <w:rsid w:val="0056203F"/>
    <w:rsid w:val="00562060"/>
    <w:rsid w:val="00562197"/>
    <w:rsid w:val="0056224C"/>
    <w:rsid w:val="00562284"/>
    <w:rsid w:val="0056242A"/>
    <w:rsid w:val="00562453"/>
    <w:rsid w:val="005624FA"/>
    <w:rsid w:val="005625BE"/>
    <w:rsid w:val="005625D2"/>
    <w:rsid w:val="0056267E"/>
    <w:rsid w:val="0056270A"/>
    <w:rsid w:val="005627E7"/>
    <w:rsid w:val="00562845"/>
    <w:rsid w:val="00562B59"/>
    <w:rsid w:val="00562E68"/>
    <w:rsid w:val="00562F4B"/>
    <w:rsid w:val="00563195"/>
    <w:rsid w:val="005631B1"/>
    <w:rsid w:val="005632A8"/>
    <w:rsid w:val="0056338B"/>
    <w:rsid w:val="00563559"/>
    <w:rsid w:val="005636EF"/>
    <w:rsid w:val="005638B5"/>
    <w:rsid w:val="00563A32"/>
    <w:rsid w:val="00563A78"/>
    <w:rsid w:val="00563B0F"/>
    <w:rsid w:val="00563B2D"/>
    <w:rsid w:val="00563BB3"/>
    <w:rsid w:val="00563D9E"/>
    <w:rsid w:val="00563E1E"/>
    <w:rsid w:val="00564026"/>
    <w:rsid w:val="00564259"/>
    <w:rsid w:val="005642C8"/>
    <w:rsid w:val="0056437F"/>
    <w:rsid w:val="0056446A"/>
    <w:rsid w:val="0056446E"/>
    <w:rsid w:val="005644C7"/>
    <w:rsid w:val="0056456F"/>
    <w:rsid w:val="0056466C"/>
    <w:rsid w:val="005647F5"/>
    <w:rsid w:val="005648CF"/>
    <w:rsid w:val="00564B1D"/>
    <w:rsid w:val="00564B59"/>
    <w:rsid w:val="00564B6B"/>
    <w:rsid w:val="00564B8E"/>
    <w:rsid w:val="00564BA7"/>
    <w:rsid w:val="00564BDD"/>
    <w:rsid w:val="00564EAE"/>
    <w:rsid w:val="00564F99"/>
    <w:rsid w:val="00564FF9"/>
    <w:rsid w:val="00565166"/>
    <w:rsid w:val="005651E0"/>
    <w:rsid w:val="0056526A"/>
    <w:rsid w:val="005652EA"/>
    <w:rsid w:val="0056531E"/>
    <w:rsid w:val="00565702"/>
    <w:rsid w:val="0056588B"/>
    <w:rsid w:val="005658D3"/>
    <w:rsid w:val="00565B56"/>
    <w:rsid w:val="00565D57"/>
    <w:rsid w:val="00565E21"/>
    <w:rsid w:val="00565FB2"/>
    <w:rsid w:val="00566283"/>
    <w:rsid w:val="005662FC"/>
    <w:rsid w:val="00566305"/>
    <w:rsid w:val="00566363"/>
    <w:rsid w:val="0056644F"/>
    <w:rsid w:val="00566607"/>
    <w:rsid w:val="005666BC"/>
    <w:rsid w:val="00566A1A"/>
    <w:rsid w:val="00566A23"/>
    <w:rsid w:val="00566B8C"/>
    <w:rsid w:val="00566B9B"/>
    <w:rsid w:val="00566EC3"/>
    <w:rsid w:val="00566F73"/>
    <w:rsid w:val="00566FAE"/>
    <w:rsid w:val="0056706B"/>
    <w:rsid w:val="005670A2"/>
    <w:rsid w:val="0056713A"/>
    <w:rsid w:val="005671B3"/>
    <w:rsid w:val="00567325"/>
    <w:rsid w:val="00567437"/>
    <w:rsid w:val="00567584"/>
    <w:rsid w:val="005675DD"/>
    <w:rsid w:val="00567691"/>
    <w:rsid w:val="00567A4F"/>
    <w:rsid w:val="00567B57"/>
    <w:rsid w:val="00567BA9"/>
    <w:rsid w:val="00567C29"/>
    <w:rsid w:val="00567D3E"/>
    <w:rsid w:val="00567D57"/>
    <w:rsid w:val="00567DDF"/>
    <w:rsid w:val="00567F0B"/>
    <w:rsid w:val="00567F47"/>
    <w:rsid w:val="0057006D"/>
    <w:rsid w:val="00570082"/>
    <w:rsid w:val="005701B7"/>
    <w:rsid w:val="0057025F"/>
    <w:rsid w:val="005702AC"/>
    <w:rsid w:val="005702B6"/>
    <w:rsid w:val="00570327"/>
    <w:rsid w:val="00570387"/>
    <w:rsid w:val="00570596"/>
    <w:rsid w:val="005705DC"/>
    <w:rsid w:val="0057070F"/>
    <w:rsid w:val="0057075D"/>
    <w:rsid w:val="005707AA"/>
    <w:rsid w:val="005707BF"/>
    <w:rsid w:val="00570A80"/>
    <w:rsid w:val="00570B4A"/>
    <w:rsid w:val="00570CC9"/>
    <w:rsid w:val="00570CEC"/>
    <w:rsid w:val="00570D01"/>
    <w:rsid w:val="00570E5D"/>
    <w:rsid w:val="00570EBC"/>
    <w:rsid w:val="00570FDD"/>
    <w:rsid w:val="00571136"/>
    <w:rsid w:val="0057115A"/>
    <w:rsid w:val="005712D6"/>
    <w:rsid w:val="00571373"/>
    <w:rsid w:val="005713D8"/>
    <w:rsid w:val="005714C7"/>
    <w:rsid w:val="005714D8"/>
    <w:rsid w:val="00571524"/>
    <w:rsid w:val="00571649"/>
    <w:rsid w:val="005716FC"/>
    <w:rsid w:val="00571778"/>
    <w:rsid w:val="005717F9"/>
    <w:rsid w:val="00571888"/>
    <w:rsid w:val="00571936"/>
    <w:rsid w:val="00571AA0"/>
    <w:rsid w:val="00571CCD"/>
    <w:rsid w:val="00571D49"/>
    <w:rsid w:val="00571D7E"/>
    <w:rsid w:val="00571D88"/>
    <w:rsid w:val="00571EF2"/>
    <w:rsid w:val="00571FB9"/>
    <w:rsid w:val="005720B5"/>
    <w:rsid w:val="005720D5"/>
    <w:rsid w:val="005721F3"/>
    <w:rsid w:val="00572323"/>
    <w:rsid w:val="0057236A"/>
    <w:rsid w:val="0057262C"/>
    <w:rsid w:val="0057273B"/>
    <w:rsid w:val="00572904"/>
    <w:rsid w:val="00572AAD"/>
    <w:rsid w:val="00572B72"/>
    <w:rsid w:val="00572B81"/>
    <w:rsid w:val="00572B95"/>
    <w:rsid w:val="00572CEE"/>
    <w:rsid w:val="00572D01"/>
    <w:rsid w:val="00572FA3"/>
    <w:rsid w:val="00573038"/>
    <w:rsid w:val="00573289"/>
    <w:rsid w:val="005734AB"/>
    <w:rsid w:val="0057365C"/>
    <w:rsid w:val="0057373F"/>
    <w:rsid w:val="00573A0A"/>
    <w:rsid w:val="00573A91"/>
    <w:rsid w:val="00573AEE"/>
    <w:rsid w:val="00573B77"/>
    <w:rsid w:val="00573F30"/>
    <w:rsid w:val="00574119"/>
    <w:rsid w:val="005741FE"/>
    <w:rsid w:val="005743E1"/>
    <w:rsid w:val="00574507"/>
    <w:rsid w:val="005747A5"/>
    <w:rsid w:val="0057494A"/>
    <w:rsid w:val="00574971"/>
    <w:rsid w:val="0057498B"/>
    <w:rsid w:val="00574A9F"/>
    <w:rsid w:val="00575140"/>
    <w:rsid w:val="0057517E"/>
    <w:rsid w:val="0057541E"/>
    <w:rsid w:val="0057549B"/>
    <w:rsid w:val="005755D7"/>
    <w:rsid w:val="00575748"/>
    <w:rsid w:val="00575978"/>
    <w:rsid w:val="00575A9C"/>
    <w:rsid w:val="00575BDC"/>
    <w:rsid w:val="00575DAC"/>
    <w:rsid w:val="00575E1D"/>
    <w:rsid w:val="00575E64"/>
    <w:rsid w:val="00575F09"/>
    <w:rsid w:val="00575F51"/>
    <w:rsid w:val="00575F63"/>
    <w:rsid w:val="00576146"/>
    <w:rsid w:val="005761BA"/>
    <w:rsid w:val="005762EA"/>
    <w:rsid w:val="00576316"/>
    <w:rsid w:val="00576399"/>
    <w:rsid w:val="00576679"/>
    <w:rsid w:val="005769D1"/>
    <w:rsid w:val="00576A93"/>
    <w:rsid w:val="00576AB1"/>
    <w:rsid w:val="00576AE2"/>
    <w:rsid w:val="00576D70"/>
    <w:rsid w:val="00576D79"/>
    <w:rsid w:val="00577109"/>
    <w:rsid w:val="0057714D"/>
    <w:rsid w:val="00577258"/>
    <w:rsid w:val="005774F7"/>
    <w:rsid w:val="005775A9"/>
    <w:rsid w:val="005775AE"/>
    <w:rsid w:val="0057761E"/>
    <w:rsid w:val="00577718"/>
    <w:rsid w:val="0057779B"/>
    <w:rsid w:val="0057786C"/>
    <w:rsid w:val="005779B1"/>
    <w:rsid w:val="00577A4B"/>
    <w:rsid w:val="00577AE9"/>
    <w:rsid w:val="00577C3C"/>
    <w:rsid w:val="00577DB6"/>
    <w:rsid w:val="00577E4E"/>
    <w:rsid w:val="00577F11"/>
    <w:rsid w:val="00577FAA"/>
    <w:rsid w:val="00577FD7"/>
    <w:rsid w:val="00580044"/>
    <w:rsid w:val="00580149"/>
    <w:rsid w:val="00580158"/>
    <w:rsid w:val="005801DB"/>
    <w:rsid w:val="005801F2"/>
    <w:rsid w:val="00580409"/>
    <w:rsid w:val="0058049A"/>
    <w:rsid w:val="00580543"/>
    <w:rsid w:val="0058077E"/>
    <w:rsid w:val="005808C8"/>
    <w:rsid w:val="00580985"/>
    <w:rsid w:val="0058099B"/>
    <w:rsid w:val="00580CA7"/>
    <w:rsid w:val="00580D6C"/>
    <w:rsid w:val="00580D86"/>
    <w:rsid w:val="00580EBF"/>
    <w:rsid w:val="00581016"/>
    <w:rsid w:val="0058106A"/>
    <w:rsid w:val="005810DB"/>
    <w:rsid w:val="00581112"/>
    <w:rsid w:val="00581282"/>
    <w:rsid w:val="005813EF"/>
    <w:rsid w:val="00581471"/>
    <w:rsid w:val="00581499"/>
    <w:rsid w:val="005814F0"/>
    <w:rsid w:val="005815E8"/>
    <w:rsid w:val="00581651"/>
    <w:rsid w:val="005816FB"/>
    <w:rsid w:val="005817C9"/>
    <w:rsid w:val="0058185D"/>
    <w:rsid w:val="00581B03"/>
    <w:rsid w:val="00581C32"/>
    <w:rsid w:val="00581C98"/>
    <w:rsid w:val="00581EE1"/>
    <w:rsid w:val="00581F25"/>
    <w:rsid w:val="00582010"/>
    <w:rsid w:val="005821F5"/>
    <w:rsid w:val="005822B6"/>
    <w:rsid w:val="00582617"/>
    <w:rsid w:val="00582765"/>
    <w:rsid w:val="00582792"/>
    <w:rsid w:val="00582931"/>
    <w:rsid w:val="00582A8D"/>
    <w:rsid w:val="00582B21"/>
    <w:rsid w:val="00582BA3"/>
    <w:rsid w:val="00582C5E"/>
    <w:rsid w:val="00582CCB"/>
    <w:rsid w:val="0058307A"/>
    <w:rsid w:val="005830DD"/>
    <w:rsid w:val="00583138"/>
    <w:rsid w:val="00583268"/>
    <w:rsid w:val="00583325"/>
    <w:rsid w:val="00583342"/>
    <w:rsid w:val="005833F0"/>
    <w:rsid w:val="005834C4"/>
    <w:rsid w:val="005836E5"/>
    <w:rsid w:val="00583726"/>
    <w:rsid w:val="0058372D"/>
    <w:rsid w:val="005837CE"/>
    <w:rsid w:val="005837E8"/>
    <w:rsid w:val="00583977"/>
    <w:rsid w:val="005839A7"/>
    <w:rsid w:val="00583C8C"/>
    <w:rsid w:val="00583CFF"/>
    <w:rsid w:val="00583DE3"/>
    <w:rsid w:val="00584030"/>
    <w:rsid w:val="00584281"/>
    <w:rsid w:val="005842B1"/>
    <w:rsid w:val="00584696"/>
    <w:rsid w:val="00584825"/>
    <w:rsid w:val="00584A4B"/>
    <w:rsid w:val="00584BAF"/>
    <w:rsid w:val="00584D8C"/>
    <w:rsid w:val="00584DAC"/>
    <w:rsid w:val="00584EA2"/>
    <w:rsid w:val="00584EEF"/>
    <w:rsid w:val="00584EF6"/>
    <w:rsid w:val="00584FA1"/>
    <w:rsid w:val="0058502A"/>
    <w:rsid w:val="005853C5"/>
    <w:rsid w:val="005853CF"/>
    <w:rsid w:val="0058541B"/>
    <w:rsid w:val="00585526"/>
    <w:rsid w:val="005857EC"/>
    <w:rsid w:val="00585A1B"/>
    <w:rsid w:val="00585A66"/>
    <w:rsid w:val="00585CAF"/>
    <w:rsid w:val="00585CF5"/>
    <w:rsid w:val="00585DE7"/>
    <w:rsid w:val="00585E18"/>
    <w:rsid w:val="00585EE7"/>
    <w:rsid w:val="0058623A"/>
    <w:rsid w:val="005862FE"/>
    <w:rsid w:val="00586326"/>
    <w:rsid w:val="005865A0"/>
    <w:rsid w:val="00586757"/>
    <w:rsid w:val="005867DA"/>
    <w:rsid w:val="0058683A"/>
    <w:rsid w:val="00586866"/>
    <w:rsid w:val="0058686A"/>
    <w:rsid w:val="00586996"/>
    <w:rsid w:val="00586CCF"/>
    <w:rsid w:val="00586CEF"/>
    <w:rsid w:val="00586E6C"/>
    <w:rsid w:val="00586F39"/>
    <w:rsid w:val="005870EB"/>
    <w:rsid w:val="005871C6"/>
    <w:rsid w:val="0058725C"/>
    <w:rsid w:val="00587426"/>
    <w:rsid w:val="005875F3"/>
    <w:rsid w:val="00587676"/>
    <w:rsid w:val="00587A39"/>
    <w:rsid w:val="00587AC5"/>
    <w:rsid w:val="00587CE1"/>
    <w:rsid w:val="00587D14"/>
    <w:rsid w:val="00587EF4"/>
    <w:rsid w:val="00587FB0"/>
    <w:rsid w:val="00587FDA"/>
    <w:rsid w:val="005900BD"/>
    <w:rsid w:val="00590206"/>
    <w:rsid w:val="00590208"/>
    <w:rsid w:val="005902A9"/>
    <w:rsid w:val="005903D6"/>
    <w:rsid w:val="00590522"/>
    <w:rsid w:val="0059071F"/>
    <w:rsid w:val="00590768"/>
    <w:rsid w:val="00590776"/>
    <w:rsid w:val="005907E3"/>
    <w:rsid w:val="00590878"/>
    <w:rsid w:val="005908CD"/>
    <w:rsid w:val="005908D6"/>
    <w:rsid w:val="00590960"/>
    <w:rsid w:val="005909D8"/>
    <w:rsid w:val="00590A61"/>
    <w:rsid w:val="00590C10"/>
    <w:rsid w:val="00590D2B"/>
    <w:rsid w:val="00590DEF"/>
    <w:rsid w:val="00590ED5"/>
    <w:rsid w:val="00590F2A"/>
    <w:rsid w:val="00590FB1"/>
    <w:rsid w:val="00591026"/>
    <w:rsid w:val="00591137"/>
    <w:rsid w:val="005911A5"/>
    <w:rsid w:val="00591245"/>
    <w:rsid w:val="0059136E"/>
    <w:rsid w:val="00591412"/>
    <w:rsid w:val="00591455"/>
    <w:rsid w:val="00591463"/>
    <w:rsid w:val="005914BA"/>
    <w:rsid w:val="0059156D"/>
    <w:rsid w:val="005916AC"/>
    <w:rsid w:val="00591721"/>
    <w:rsid w:val="00591737"/>
    <w:rsid w:val="005917A7"/>
    <w:rsid w:val="00591810"/>
    <w:rsid w:val="005918D4"/>
    <w:rsid w:val="0059194D"/>
    <w:rsid w:val="0059197D"/>
    <w:rsid w:val="00591AB2"/>
    <w:rsid w:val="00591B1F"/>
    <w:rsid w:val="00591B2D"/>
    <w:rsid w:val="00591B98"/>
    <w:rsid w:val="00591C20"/>
    <w:rsid w:val="00591C40"/>
    <w:rsid w:val="00591C7D"/>
    <w:rsid w:val="00591E5A"/>
    <w:rsid w:val="00591E74"/>
    <w:rsid w:val="00591EA0"/>
    <w:rsid w:val="00591FF2"/>
    <w:rsid w:val="00592183"/>
    <w:rsid w:val="0059230D"/>
    <w:rsid w:val="00592331"/>
    <w:rsid w:val="00592530"/>
    <w:rsid w:val="0059258E"/>
    <w:rsid w:val="00592637"/>
    <w:rsid w:val="005926D9"/>
    <w:rsid w:val="005927B1"/>
    <w:rsid w:val="0059289B"/>
    <w:rsid w:val="005928E2"/>
    <w:rsid w:val="005929B5"/>
    <w:rsid w:val="00592BD6"/>
    <w:rsid w:val="00592BF2"/>
    <w:rsid w:val="00592CAE"/>
    <w:rsid w:val="00592CDE"/>
    <w:rsid w:val="00592DDA"/>
    <w:rsid w:val="00592F01"/>
    <w:rsid w:val="00592F08"/>
    <w:rsid w:val="00593095"/>
    <w:rsid w:val="005930D2"/>
    <w:rsid w:val="005931BE"/>
    <w:rsid w:val="00593329"/>
    <w:rsid w:val="005934CC"/>
    <w:rsid w:val="00593561"/>
    <w:rsid w:val="00593668"/>
    <w:rsid w:val="00593A7C"/>
    <w:rsid w:val="00593AFB"/>
    <w:rsid w:val="00593B40"/>
    <w:rsid w:val="00593DB0"/>
    <w:rsid w:val="00593EE6"/>
    <w:rsid w:val="00594043"/>
    <w:rsid w:val="005940A2"/>
    <w:rsid w:val="00594120"/>
    <w:rsid w:val="0059417E"/>
    <w:rsid w:val="005941CF"/>
    <w:rsid w:val="005941FA"/>
    <w:rsid w:val="00594263"/>
    <w:rsid w:val="00594297"/>
    <w:rsid w:val="0059437F"/>
    <w:rsid w:val="0059453E"/>
    <w:rsid w:val="00594611"/>
    <w:rsid w:val="00594724"/>
    <w:rsid w:val="0059475B"/>
    <w:rsid w:val="005947B0"/>
    <w:rsid w:val="0059498C"/>
    <w:rsid w:val="00594AEA"/>
    <w:rsid w:val="00594C4F"/>
    <w:rsid w:val="00594D2B"/>
    <w:rsid w:val="00594E1D"/>
    <w:rsid w:val="00594E79"/>
    <w:rsid w:val="00594F05"/>
    <w:rsid w:val="00595184"/>
    <w:rsid w:val="005952A6"/>
    <w:rsid w:val="0059535E"/>
    <w:rsid w:val="00595434"/>
    <w:rsid w:val="0059543B"/>
    <w:rsid w:val="00595681"/>
    <w:rsid w:val="00595702"/>
    <w:rsid w:val="00595A80"/>
    <w:rsid w:val="00595C9C"/>
    <w:rsid w:val="00595D35"/>
    <w:rsid w:val="00595EB0"/>
    <w:rsid w:val="00595ED8"/>
    <w:rsid w:val="00595EF0"/>
    <w:rsid w:val="00595F28"/>
    <w:rsid w:val="00595F4D"/>
    <w:rsid w:val="00596110"/>
    <w:rsid w:val="0059623A"/>
    <w:rsid w:val="005963DA"/>
    <w:rsid w:val="0059658A"/>
    <w:rsid w:val="005965CD"/>
    <w:rsid w:val="00596615"/>
    <w:rsid w:val="0059661D"/>
    <w:rsid w:val="005968A7"/>
    <w:rsid w:val="00596B18"/>
    <w:rsid w:val="00596BDB"/>
    <w:rsid w:val="00596C91"/>
    <w:rsid w:val="00596EED"/>
    <w:rsid w:val="005970A6"/>
    <w:rsid w:val="005973B4"/>
    <w:rsid w:val="005974A4"/>
    <w:rsid w:val="0059756C"/>
    <w:rsid w:val="00597923"/>
    <w:rsid w:val="00597967"/>
    <w:rsid w:val="005979AF"/>
    <w:rsid w:val="005979CF"/>
    <w:rsid w:val="00597A03"/>
    <w:rsid w:val="00597A53"/>
    <w:rsid w:val="00597BCD"/>
    <w:rsid w:val="00597C1A"/>
    <w:rsid w:val="005A0044"/>
    <w:rsid w:val="005A022F"/>
    <w:rsid w:val="005A0360"/>
    <w:rsid w:val="005A03B6"/>
    <w:rsid w:val="005A0448"/>
    <w:rsid w:val="005A049E"/>
    <w:rsid w:val="005A04B8"/>
    <w:rsid w:val="005A05DB"/>
    <w:rsid w:val="005A093E"/>
    <w:rsid w:val="005A0B64"/>
    <w:rsid w:val="005A0B7D"/>
    <w:rsid w:val="005A0BFA"/>
    <w:rsid w:val="005A0C69"/>
    <w:rsid w:val="005A0CDA"/>
    <w:rsid w:val="005A0DC9"/>
    <w:rsid w:val="005A0E96"/>
    <w:rsid w:val="005A0ED7"/>
    <w:rsid w:val="005A1095"/>
    <w:rsid w:val="005A10AB"/>
    <w:rsid w:val="005A10C2"/>
    <w:rsid w:val="005A11CC"/>
    <w:rsid w:val="005A1449"/>
    <w:rsid w:val="005A1460"/>
    <w:rsid w:val="005A1621"/>
    <w:rsid w:val="005A1714"/>
    <w:rsid w:val="005A1813"/>
    <w:rsid w:val="005A1D67"/>
    <w:rsid w:val="005A20B6"/>
    <w:rsid w:val="005A2248"/>
    <w:rsid w:val="005A225C"/>
    <w:rsid w:val="005A2500"/>
    <w:rsid w:val="005A26B2"/>
    <w:rsid w:val="005A2735"/>
    <w:rsid w:val="005A27ED"/>
    <w:rsid w:val="005A282F"/>
    <w:rsid w:val="005A2B43"/>
    <w:rsid w:val="005A2BC7"/>
    <w:rsid w:val="005A2CE7"/>
    <w:rsid w:val="005A2F7D"/>
    <w:rsid w:val="005A301F"/>
    <w:rsid w:val="005A3109"/>
    <w:rsid w:val="005A31B1"/>
    <w:rsid w:val="005A3268"/>
    <w:rsid w:val="005A338A"/>
    <w:rsid w:val="005A3557"/>
    <w:rsid w:val="005A3626"/>
    <w:rsid w:val="005A38A7"/>
    <w:rsid w:val="005A395B"/>
    <w:rsid w:val="005A3AAC"/>
    <w:rsid w:val="005A3AD8"/>
    <w:rsid w:val="005A3AF2"/>
    <w:rsid w:val="005A3F01"/>
    <w:rsid w:val="005A3F49"/>
    <w:rsid w:val="005A3F66"/>
    <w:rsid w:val="005A407A"/>
    <w:rsid w:val="005A4367"/>
    <w:rsid w:val="005A43ED"/>
    <w:rsid w:val="005A45AA"/>
    <w:rsid w:val="005A4C4F"/>
    <w:rsid w:val="005A4C8D"/>
    <w:rsid w:val="005A4C9F"/>
    <w:rsid w:val="005A4EE6"/>
    <w:rsid w:val="005A5066"/>
    <w:rsid w:val="005A5215"/>
    <w:rsid w:val="005A5226"/>
    <w:rsid w:val="005A52CE"/>
    <w:rsid w:val="005A5310"/>
    <w:rsid w:val="005A5396"/>
    <w:rsid w:val="005A54E0"/>
    <w:rsid w:val="005A56AB"/>
    <w:rsid w:val="005A579A"/>
    <w:rsid w:val="005A586C"/>
    <w:rsid w:val="005A592A"/>
    <w:rsid w:val="005A5B22"/>
    <w:rsid w:val="005A5CB7"/>
    <w:rsid w:val="005A5D65"/>
    <w:rsid w:val="005A5DE0"/>
    <w:rsid w:val="005A5E8D"/>
    <w:rsid w:val="005A5FE4"/>
    <w:rsid w:val="005A6035"/>
    <w:rsid w:val="005A61CF"/>
    <w:rsid w:val="005A62A7"/>
    <w:rsid w:val="005A63A6"/>
    <w:rsid w:val="005A6466"/>
    <w:rsid w:val="005A64AB"/>
    <w:rsid w:val="005A663E"/>
    <w:rsid w:val="005A6652"/>
    <w:rsid w:val="005A695E"/>
    <w:rsid w:val="005A69A9"/>
    <w:rsid w:val="005A69C4"/>
    <w:rsid w:val="005A6A4A"/>
    <w:rsid w:val="005A6B0F"/>
    <w:rsid w:val="005A6DB7"/>
    <w:rsid w:val="005A6DBD"/>
    <w:rsid w:val="005A6E50"/>
    <w:rsid w:val="005A6EB3"/>
    <w:rsid w:val="005A6EF1"/>
    <w:rsid w:val="005A6F32"/>
    <w:rsid w:val="005A6F69"/>
    <w:rsid w:val="005A6F92"/>
    <w:rsid w:val="005A703C"/>
    <w:rsid w:val="005A7348"/>
    <w:rsid w:val="005A7497"/>
    <w:rsid w:val="005A7498"/>
    <w:rsid w:val="005A74ED"/>
    <w:rsid w:val="005A7695"/>
    <w:rsid w:val="005A78B1"/>
    <w:rsid w:val="005A7A4B"/>
    <w:rsid w:val="005A7B39"/>
    <w:rsid w:val="005A7E7D"/>
    <w:rsid w:val="005B0035"/>
    <w:rsid w:val="005B039D"/>
    <w:rsid w:val="005B0576"/>
    <w:rsid w:val="005B0748"/>
    <w:rsid w:val="005B0876"/>
    <w:rsid w:val="005B0997"/>
    <w:rsid w:val="005B0A06"/>
    <w:rsid w:val="005B0A42"/>
    <w:rsid w:val="005B0CC6"/>
    <w:rsid w:val="005B0E8A"/>
    <w:rsid w:val="005B0F06"/>
    <w:rsid w:val="005B0FA3"/>
    <w:rsid w:val="005B101B"/>
    <w:rsid w:val="005B10B3"/>
    <w:rsid w:val="005B1404"/>
    <w:rsid w:val="005B14B7"/>
    <w:rsid w:val="005B1524"/>
    <w:rsid w:val="005B17A5"/>
    <w:rsid w:val="005B180C"/>
    <w:rsid w:val="005B1860"/>
    <w:rsid w:val="005B1ADB"/>
    <w:rsid w:val="005B1AF8"/>
    <w:rsid w:val="005B1BB0"/>
    <w:rsid w:val="005B1BD2"/>
    <w:rsid w:val="005B1E3B"/>
    <w:rsid w:val="005B201A"/>
    <w:rsid w:val="005B21C5"/>
    <w:rsid w:val="005B22EB"/>
    <w:rsid w:val="005B23CF"/>
    <w:rsid w:val="005B248B"/>
    <w:rsid w:val="005B24C5"/>
    <w:rsid w:val="005B24E6"/>
    <w:rsid w:val="005B2530"/>
    <w:rsid w:val="005B27D8"/>
    <w:rsid w:val="005B28F1"/>
    <w:rsid w:val="005B2A9C"/>
    <w:rsid w:val="005B2AA4"/>
    <w:rsid w:val="005B2B2D"/>
    <w:rsid w:val="005B2C56"/>
    <w:rsid w:val="005B2CCC"/>
    <w:rsid w:val="005B2D3B"/>
    <w:rsid w:val="005B2E4C"/>
    <w:rsid w:val="005B2E6B"/>
    <w:rsid w:val="005B2EE9"/>
    <w:rsid w:val="005B2FE4"/>
    <w:rsid w:val="005B3160"/>
    <w:rsid w:val="005B329B"/>
    <w:rsid w:val="005B329C"/>
    <w:rsid w:val="005B340A"/>
    <w:rsid w:val="005B34A0"/>
    <w:rsid w:val="005B34C7"/>
    <w:rsid w:val="005B35B6"/>
    <w:rsid w:val="005B3669"/>
    <w:rsid w:val="005B36D0"/>
    <w:rsid w:val="005B383C"/>
    <w:rsid w:val="005B38CE"/>
    <w:rsid w:val="005B3919"/>
    <w:rsid w:val="005B3AB9"/>
    <w:rsid w:val="005B3B04"/>
    <w:rsid w:val="005B3FF2"/>
    <w:rsid w:val="005B417B"/>
    <w:rsid w:val="005B417D"/>
    <w:rsid w:val="005B434A"/>
    <w:rsid w:val="005B4365"/>
    <w:rsid w:val="005B465E"/>
    <w:rsid w:val="005B487E"/>
    <w:rsid w:val="005B4ACB"/>
    <w:rsid w:val="005B4BBB"/>
    <w:rsid w:val="005B4C56"/>
    <w:rsid w:val="005B4E26"/>
    <w:rsid w:val="005B4FFD"/>
    <w:rsid w:val="005B504C"/>
    <w:rsid w:val="005B5063"/>
    <w:rsid w:val="005B5263"/>
    <w:rsid w:val="005B5370"/>
    <w:rsid w:val="005B5371"/>
    <w:rsid w:val="005B5432"/>
    <w:rsid w:val="005B5489"/>
    <w:rsid w:val="005B54B0"/>
    <w:rsid w:val="005B54FD"/>
    <w:rsid w:val="005B59A0"/>
    <w:rsid w:val="005B5A5C"/>
    <w:rsid w:val="005B5BFC"/>
    <w:rsid w:val="005B5C8F"/>
    <w:rsid w:val="005B5FE5"/>
    <w:rsid w:val="005B6016"/>
    <w:rsid w:val="005B6085"/>
    <w:rsid w:val="005B629C"/>
    <w:rsid w:val="005B6373"/>
    <w:rsid w:val="005B63A5"/>
    <w:rsid w:val="005B6447"/>
    <w:rsid w:val="005B64C8"/>
    <w:rsid w:val="005B6643"/>
    <w:rsid w:val="005B6719"/>
    <w:rsid w:val="005B684B"/>
    <w:rsid w:val="005B68C2"/>
    <w:rsid w:val="005B6AD4"/>
    <w:rsid w:val="005B6B2F"/>
    <w:rsid w:val="005B70D5"/>
    <w:rsid w:val="005B7283"/>
    <w:rsid w:val="005B7288"/>
    <w:rsid w:val="005B7465"/>
    <w:rsid w:val="005B74FD"/>
    <w:rsid w:val="005B753D"/>
    <w:rsid w:val="005B75C2"/>
    <w:rsid w:val="005B75FE"/>
    <w:rsid w:val="005B763B"/>
    <w:rsid w:val="005B7676"/>
    <w:rsid w:val="005B770A"/>
    <w:rsid w:val="005B7854"/>
    <w:rsid w:val="005B7987"/>
    <w:rsid w:val="005B7DE9"/>
    <w:rsid w:val="005C0016"/>
    <w:rsid w:val="005C0545"/>
    <w:rsid w:val="005C062B"/>
    <w:rsid w:val="005C062F"/>
    <w:rsid w:val="005C08C0"/>
    <w:rsid w:val="005C08F2"/>
    <w:rsid w:val="005C08F9"/>
    <w:rsid w:val="005C09E2"/>
    <w:rsid w:val="005C0A5B"/>
    <w:rsid w:val="005C0BAA"/>
    <w:rsid w:val="005C0C1B"/>
    <w:rsid w:val="005C0C5F"/>
    <w:rsid w:val="005C0C99"/>
    <w:rsid w:val="005C0E63"/>
    <w:rsid w:val="005C10FD"/>
    <w:rsid w:val="005C11A3"/>
    <w:rsid w:val="005C1255"/>
    <w:rsid w:val="005C1363"/>
    <w:rsid w:val="005C13DB"/>
    <w:rsid w:val="005C15C9"/>
    <w:rsid w:val="005C1646"/>
    <w:rsid w:val="005C1665"/>
    <w:rsid w:val="005C1680"/>
    <w:rsid w:val="005C18E6"/>
    <w:rsid w:val="005C19BF"/>
    <w:rsid w:val="005C19FB"/>
    <w:rsid w:val="005C1A09"/>
    <w:rsid w:val="005C1C91"/>
    <w:rsid w:val="005C1CD0"/>
    <w:rsid w:val="005C1D86"/>
    <w:rsid w:val="005C1DC5"/>
    <w:rsid w:val="005C1E83"/>
    <w:rsid w:val="005C1F37"/>
    <w:rsid w:val="005C1F38"/>
    <w:rsid w:val="005C1F5A"/>
    <w:rsid w:val="005C202E"/>
    <w:rsid w:val="005C2431"/>
    <w:rsid w:val="005C25F3"/>
    <w:rsid w:val="005C25FF"/>
    <w:rsid w:val="005C2689"/>
    <w:rsid w:val="005C270A"/>
    <w:rsid w:val="005C2849"/>
    <w:rsid w:val="005C2AE3"/>
    <w:rsid w:val="005C2B88"/>
    <w:rsid w:val="005C2CB3"/>
    <w:rsid w:val="005C2CC5"/>
    <w:rsid w:val="005C2E0F"/>
    <w:rsid w:val="005C2EB4"/>
    <w:rsid w:val="005C2F16"/>
    <w:rsid w:val="005C3118"/>
    <w:rsid w:val="005C3487"/>
    <w:rsid w:val="005C34B6"/>
    <w:rsid w:val="005C34BB"/>
    <w:rsid w:val="005C34F0"/>
    <w:rsid w:val="005C350C"/>
    <w:rsid w:val="005C352B"/>
    <w:rsid w:val="005C3550"/>
    <w:rsid w:val="005C3620"/>
    <w:rsid w:val="005C3776"/>
    <w:rsid w:val="005C3813"/>
    <w:rsid w:val="005C389C"/>
    <w:rsid w:val="005C38D1"/>
    <w:rsid w:val="005C39DD"/>
    <w:rsid w:val="005C3AAB"/>
    <w:rsid w:val="005C3AE4"/>
    <w:rsid w:val="005C3BB1"/>
    <w:rsid w:val="005C3C82"/>
    <w:rsid w:val="005C3CED"/>
    <w:rsid w:val="005C3D21"/>
    <w:rsid w:val="005C3E26"/>
    <w:rsid w:val="005C3E62"/>
    <w:rsid w:val="005C404C"/>
    <w:rsid w:val="005C40A9"/>
    <w:rsid w:val="005C41A2"/>
    <w:rsid w:val="005C41B4"/>
    <w:rsid w:val="005C4251"/>
    <w:rsid w:val="005C4439"/>
    <w:rsid w:val="005C44CA"/>
    <w:rsid w:val="005C44F0"/>
    <w:rsid w:val="005C4687"/>
    <w:rsid w:val="005C48B8"/>
    <w:rsid w:val="005C4C5B"/>
    <w:rsid w:val="005C4C61"/>
    <w:rsid w:val="005C4FE8"/>
    <w:rsid w:val="005C50BF"/>
    <w:rsid w:val="005C5140"/>
    <w:rsid w:val="005C51E1"/>
    <w:rsid w:val="005C5517"/>
    <w:rsid w:val="005C562A"/>
    <w:rsid w:val="005C56FF"/>
    <w:rsid w:val="005C57C9"/>
    <w:rsid w:val="005C5839"/>
    <w:rsid w:val="005C58E1"/>
    <w:rsid w:val="005C5929"/>
    <w:rsid w:val="005C59D9"/>
    <w:rsid w:val="005C5B0B"/>
    <w:rsid w:val="005C5B46"/>
    <w:rsid w:val="005C5D42"/>
    <w:rsid w:val="005C5F38"/>
    <w:rsid w:val="005C60C6"/>
    <w:rsid w:val="005C6155"/>
    <w:rsid w:val="005C6470"/>
    <w:rsid w:val="005C64C4"/>
    <w:rsid w:val="005C6908"/>
    <w:rsid w:val="005C698A"/>
    <w:rsid w:val="005C69E7"/>
    <w:rsid w:val="005C6B41"/>
    <w:rsid w:val="005C6C0E"/>
    <w:rsid w:val="005C6CCD"/>
    <w:rsid w:val="005C6E3E"/>
    <w:rsid w:val="005C6FA2"/>
    <w:rsid w:val="005C6FAB"/>
    <w:rsid w:val="005C7033"/>
    <w:rsid w:val="005C7075"/>
    <w:rsid w:val="005C707F"/>
    <w:rsid w:val="005C7259"/>
    <w:rsid w:val="005C72C8"/>
    <w:rsid w:val="005C747B"/>
    <w:rsid w:val="005C7557"/>
    <w:rsid w:val="005C7713"/>
    <w:rsid w:val="005C778E"/>
    <w:rsid w:val="005C78D3"/>
    <w:rsid w:val="005C7983"/>
    <w:rsid w:val="005C7A60"/>
    <w:rsid w:val="005C7D64"/>
    <w:rsid w:val="005C7D77"/>
    <w:rsid w:val="005C7E62"/>
    <w:rsid w:val="005D0050"/>
    <w:rsid w:val="005D0223"/>
    <w:rsid w:val="005D0266"/>
    <w:rsid w:val="005D02C3"/>
    <w:rsid w:val="005D0623"/>
    <w:rsid w:val="005D07A6"/>
    <w:rsid w:val="005D08BC"/>
    <w:rsid w:val="005D0908"/>
    <w:rsid w:val="005D0A27"/>
    <w:rsid w:val="005D0B4E"/>
    <w:rsid w:val="005D0B63"/>
    <w:rsid w:val="005D0C6D"/>
    <w:rsid w:val="005D0DCE"/>
    <w:rsid w:val="005D0E33"/>
    <w:rsid w:val="005D0EAE"/>
    <w:rsid w:val="005D0EDA"/>
    <w:rsid w:val="005D0F41"/>
    <w:rsid w:val="005D0F45"/>
    <w:rsid w:val="005D0F4C"/>
    <w:rsid w:val="005D0FFA"/>
    <w:rsid w:val="005D1017"/>
    <w:rsid w:val="005D1122"/>
    <w:rsid w:val="005D1238"/>
    <w:rsid w:val="005D12AF"/>
    <w:rsid w:val="005D12C2"/>
    <w:rsid w:val="005D143B"/>
    <w:rsid w:val="005D156D"/>
    <w:rsid w:val="005D15D4"/>
    <w:rsid w:val="005D181E"/>
    <w:rsid w:val="005D18E2"/>
    <w:rsid w:val="005D1A07"/>
    <w:rsid w:val="005D1AD6"/>
    <w:rsid w:val="005D1FF5"/>
    <w:rsid w:val="005D20EA"/>
    <w:rsid w:val="005D2254"/>
    <w:rsid w:val="005D26ED"/>
    <w:rsid w:val="005D2878"/>
    <w:rsid w:val="005D2A40"/>
    <w:rsid w:val="005D2A67"/>
    <w:rsid w:val="005D2A9F"/>
    <w:rsid w:val="005D2B06"/>
    <w:rsid w:val="005D2BC5"/>
    <w:rsid w:val="005D2C54"/>
    <w:rsid w:val="005D2CF2"/>
    <w:rsid w:val="005D2D2D"/>
    <w:rsid w:val="005D2D94"/>
    <w:rsid w:val="005D2DBB"/>
    <w:rsid w:val="005D2E28"/>
    <w:rsid w:val="005D2E5D"/>
    <w:rsid w:val="005D2F1A"/>
    <w:rsid w:val="005D3038"/>
    <w:rsid w:val="005D31AA"/>
    <w:rsid w:val="005D3310"/>
    <w:rsid w:val="005D343D"/>
    <w:rsid w:val="005D34CE"/>
    <w:rsid w:val="005D34DB"/>
    <w:rsid w:val="005D35E4"/>
    <w:rsid w:val="005D37BF"/>
    <w:rsid w:val="005D3811"/>
    <w:rsid w:val="005D38CE"/>
    <w:rsid w:val="005D3907"/>
    <w:rsid w:val="005D390E"/>
    <w:rsid w:val="005D397B"/>
    <w:rsid w:val="005D3B52"/>
    <w:rsid w:val="005D3B56"/>
    <w:rsid w:val="005D3B85"/>
    <w:rsid w:val="005D3BE9"/>
    <w:rsid w:val="005D3C22"/>
    <w:rsid w:val="005D3C6D"/>
    <w:rsid w:val="005D3DD6"/>
    <w:rsid w:val="005D3EB2"/>
    <w:rsid w:val="005D4079"/>
    <w:rsid w:val="005D418F"/>
    <w:rsid w:val="005D41A0"/>
    <w:rsid w:val="005D420B"/>
    <w:rsid w:val="005D4266"/>
    <w:rsid w:val="005D447A"/>
    <w:rsid w:val="005D4608"/>
    <w:rsid w:val="005D485F"/>
    <w:rsid w:val="005D4895"/>
    <w:rsid w:val="005D4C61"/>
    <w:rsid w:val="005D4D34"/>
    <w:rsid w:val="005D4E0F"/>
    <w:rsid w:val="005D4F6B"/>
    <w:rsid w:val="005D504F"/>
    <w:rsid w:val="005D510E"/>
    <w:rsid w:val="005D5176"/>
    <w:rsid w:val="005D51C1"/>
    <w:rsid w:val="005D5290"/>
    <w:rsid w:val="005D54A4"/>
    <w:rsid w:val="005D5533"/>
    <w:rsid w:val="005D55F3"/>
    <w:rsid w:val="005D56A6"/>
    <w:rsid w:val="005D58A2"/>
    <w:rsid w:val="005D5A98"/>
    <w:rsid w:val="005D5AEE"/>
    <w:rsid w:val="005D5BBD"/>
    <w:rsid w:val="005D5CA7"/>
    <w:rsid w:val="005D5F20"/>
    <w:rsid w:val="005D6081"/>
    <w:rsid w:val="005D60A3"/>
    <w:rsid w:val="005D60BF"/>
    <w:rsid w:val="005D615A"/>
    <w:rsid w:val="005D655D"/>
    <w:rsid w:val="005D695F"/>
    <w:rsid w:val="005D69A8"/>
    <w:rsid w:val="005D6C76"/>
    <w:rsid w:val="005D6EDB"/>
    <w:rsid w:val="005D6EE6"/>
    <w:rsid w:val="005D70A3"/>
    <w:rsid w:val="005D7153"/>
    <w:rsid w:val="005D7264"/>
    <w:rsid w:val="005D7337"/>
    <w:rsid w:val="005D736C"/>
    <w:rsid w:val="005D75F3"/>
    <w:rsid w:val="005D767C"/>
    <w:rsid w:val="005D781A"/>
    <w:rsid w:val="005D78D4"/>
    <w:rsid w:val="005D7AA5"/>
    <w:rsid w:val="005D7DB5"/>
    <w:rsid w:val="005D7F69"/>
    <w:rsid w:val="005E0006"/>
    <w:rsid w:val="005E02A3"/>
    <w:rsid w:val="005E03C6"/>
    <w:rsid w:val="005E0555"/>
    <w:rsid w:val="005E0655"/>
    <w:rsid w:val="005E066B"/>
    <w:rsid w:val="005E06E2"/>
    <w:rsid w:val="005E0729"/>
    <w:rsid w:val="005E085A"/>
    <w:rsid w:val="005E0960"/>
    <w:rsid w:val="005E0A46"/>
    <w:rsid w:val="005E0A56"/>
    <w:rsid w:val="005E0A81"/>
    <w:rsid w:val="005E0C95"/>
    <w:rsid w:val="005E0CBC"/>
    <w:rsid w:val="005E0EE3"/>
    <w:rsid w:val="005E1154"/>
    <w:rsid w:val="005E1381"/>
    <w:rsid w:val="005E1462"/>
    <w:rsid w:val="005E148C"/>
    <w:rsid w:val="005E14C1"/>
    <w:rsid w:val="005E153B"/>
    <w:rsid w:val="005E16ED"/>
    <w:rsid w:val="005E1977"/>
    <w:rsid w:val="005E197A"/>
    <w:rsid w:val="005E1D09"/>
    <w:rsid w:val="005E1D89"/>
    <w:rsid w:val="005E1EFB"/>
    <w:rsid w:val="005E1F24"/>
    <w:rsid w:val="005E1F92"/>
    <w:rsid w:val="005E203C"/>
    <w:rsid w:val="005E24D4"/>
    <w:rsid w:val="005E251F"/>
    <w:rsid w:val="005E25CE"/>
    <w:rsid w:val="005E2774"/>
    <w:rsid w:val="005E2956"/>
    <w:rsid w:val="005E2C57"/>
    <w:rsid w:val="005E2E84"/>
    <w:rsid w:val="005E2F05"/>
    <w:rsid w:val="005E2F22"/>
    <w:rsid w:val="005E3031"/>
    <w:rsid w:val="005E3102"/>
    <w:rsid w:val="005E3236"/>
    <w:rsid w:val="005E34A1"/>
    <w:rsid w:val="005E3540"/>
    <w:rsid w:val="005E356B"/>
    <w:rsid w:val="005E3572"/>
    <w:rsid w:val="005E3747"/>
    <w:rsid w:val="005E38AB"/>
    <w:rsid w:val="005E39DC"/>
    <w:rsid w:val="005E3BB6"/>
    <w:rsid w:val="005E3D54"/>
    <w:rsid w:val="005E3F04"/>
    <w:rsid w:val="005E3F45"/>
    <w:rsid w:val="005E4055"/>
    <w:rsid w:val="005E415C"/>
    <w:rsid w:val="005E41B9"/>
    <w:rsid w:val="005E421B"/>
    <w:rsid w:val="005E4256"/>
    <w:rsid w:val="005E431C"/>
    <w:rsid w:val="005E43E0"/>
    <w:rsid w:val="005E449A"/>
    <w:rsid w:val="005E44D3"/>
    <w:rsid w:val="005E46E1"/>
    <w:rsid w:val="005E4710"/>
    <w:rsid w:val="005E4909"/>
    <w:rsid w:val="005E4929"/>
    <w:rsid w:val="005E49C9"/>
    <w:rsid w:val="005E4A35"/>
    <w:rsid w:val="005E4ABB"/>
    <w:rsid w:val="005E4C27"/>
    <w:rsid w:val="005E4C34"/>
    <w:rsid w:val="005E4C66"/>
    <w:rsid w:val="005E4E83"/>
    <w:rsid w:val="005E4EE3"/>
    <w:rsid w:val="005E5048"/>
    <w:rsid w:val="005E50A0"/>
    <w:rsid w:val="005E50F9"/>
    <w:rsid w:val="005E51A1"/>
    <w:rsid w:val="005E51E7"/>
    <w:rsid w:val="005E54B2"/>
    <w:rsid w:val="005E55BE"/>
    <w:rsid w:val="005E57C9"/>
    <w:rsid w:val="005E5808"/>
    <w:rsid w:val="005E5881"/>
    <w:rsid w:val="005E5947"/>
    <w:rsid w:val="005E599C"/>
    <w:rsid w:val="005E5B3C"/>
    <w:rsid w:val="005E5B48"/>
    <w:rsid w:val="005E5BA5"/>
    <w:rsid w:val="005E5C25"/>
    <w:rsid w:val="005E5DB3"/>
    <w:rsid w:val="005E5F75"/>
    <w:rsid w:val="005E60D5"/>
    <w:rsid w:val="005E60E3"/>
    <w:rsid w:val="005E60F8"/>
    <w:rsid w:val="005E61D6"/>
    <w:rsid w:val="005E6465"/>
    <w:rsid w:val="005E64E0"/>
    <w:rsid w:val="005E66F7"/>
    <w:rsid w:val="005E6896"/>
    <w:rsid w:val="005E689B"/>
    <w:rsid w:val="005E69AC"/>
    <w:rsid w:val="005E6A83"/>
    <w:rsid w:val="005E6AF5"/>
    <w:rsid w:val="005E6ED9"/>
    <w:rsid w:val="005E701D"/>
    <w:rsid w:val="005E702A"/>
    <w:rsid w:val="005E71BA"/>
    <w:rsid w:val="005E72C1"/>
    <w:rsid w:val="005E73F2"/>
    <w:rsid w:val="005E741F"/>
    <w:rsid w:val="005E74E9"/>
    <w:rsid w:val="005E751C"/>
    <w:rsid w:val="005E7670"/>
    <w:rsid w:val="005E777A"/>
    <w:rsid w:val="005E78AF"/>
    <w:rsid w:val="005E794A"/>
    <w:rsid w:val="005E7B06"/>
    <w:rsid w:val="005E7D02"/>
    <w:rsid w:val="005E7E5E"/>
    <w:rsid w:val="005E7FDF"/>
    <w:rsid w:val="005F02EA"/>
    <w:rsid w:val="005F02F0"/>
    <w:rsid w:val="005F0413"/>
    <w:rsid w:val="005F04BE"/>
    <w:rsid w:val="005F056A"/>
    <w:rsid w:val="005F0662"/>
    <w:rsid w:val="005F07B6"/>
    <w:rsid w:val="005F07E5"/>
    <w:rsid w:val="005F0994"/>
    <w:rsid w:val="005F0A1B"/>
    <w:rsid w:val="005F0AC8"/>
    <w:rsid w:val="005F0BB3"/>
    <w:rsid w:val="005F0BF2"/>
    <w:rsid w:val="005F0D16"/>
    <w:rsid w:val="005F0ED0"/>
    <w:rsid w:val="005F0EEC"/>
    <w:rsid w:val="005F0FD2"/>
    <w:rsid w:val="005F1082"/>
    <w:rsid w:val="005F1411"/>
    <w:rsid w:val="005F1595"/>
    <w:rsid w:val="005F15BA"/>
    <w:rsid w:val="005F1687"/>
    <w:rsid w:val="005F16DF"/>
    <w:rsid w:val="005F174D"/>
    <w:rsid w:val="005F17B6"/>
    <w:rsid w:val="005F18CA"/>
    <w:rsid w:val="005F1A52"/>
    <w:rsid w:val="005F1B18"/>
    <w:rsid w:val="005F1C4F"/>
    <w:rsid w:val="005F1DC8"/>
    <w:rsid w:val="005F1E10"/>
    <w:rsid w:val="005F1E2A"/>
    <w:rsid w:val="005F1E6E"/>
    <w:rsid w:val="005F205F"/>
    <w:rsid w:val="005F2074"/>
    <w:rsid w:val="005F211A"/>
    <w:rsid w:val="005F2159"/>
    <w:rsid w:val="005F21FA"/>
    <w:rsid w:val="005F2244"/>
    <w:rsid w:val="005F22FD"/>
    <w:rsid w:val="005F23B8"/>
    <w:rsid w:val="005F23C0"/>
    <w:rsid w:val="005F2415"/>
    <w:rsid w:val="005F2551"/>
    <w:rsid w:val="005F2721"/>
    <w:rsid w:val="005F292A"/>
    <w:rsid w:val="005F2B68"/>
    <w:rsid w:val="005F2C1E"/>
    <w:rsid w:val="005F2FF7"/>
    <w:rsid w:val="005F301B"/>
    <w:rsid w:val="005F316B"/>
    <w:rsid w:val="005F3264"/>
    <w:rsid w:val="005F32CC"/>
    <w:rsid w:val="005F32E8"/>
    <w:rsid w:val="005F345D"/>
    <w:rsid w:val="005F351B"/>
    <w:rsid w:val="005F35D9"/>
    <w:rsid w:val="005F3663"/>
    <w:rsid w:val="005F3666"/>
    <w:rsid w:val="005F36BD"/>
    <w:rsid w:val="005F393D"/>
    <w:rsid w:val="005F3B78"/>
    <w:rsid w:val="005F3C3E"/>
    <w:rsid w:val="005F3D1F"/>
    <w:rsid w:val="005F3E84"/>
    <w:rsid w:val="005F3F23"/>
    <w:rsid w:val="005F3F82"/>
    <w:rsid w:val="005F42DB"/>
    <w:rsid w:val="005F43A9"/>
    <w:rsid w:val="005F44DF"/>
    <w:rsid w:val="005F47A5"/>
    <w:rsid w:val="005F47F4"/>
    <w:rsid w:val="005F4920"/>
    <w:rsid w:val="005F4925"/>
    <w:rsid w:val="005F4942"/>
    <w:rsid w:val="005F4C1D"/>
    <w:rsid w:val="005F4D1E"/>
    <w:rsid w:val="005F4F8F"/>
    <w:rsid w:val="005F508F"/>
    <w:rsid w:val="005F52AF"/>
    <w:rsid w:val="005F5336"/>
    <w:rsid w:val="005F5487"/>
    <w:rsid w:val="005F54F4"/>
    <w:rsid w:val="005F55AF"/>
    <w:rsid w:val="005F58D4"/>
    <w:rsid w:val="005F59ED"/>
    <w:rsid w:val="005F5A0C"/>
    <w:rsid w:val="005F5AFB"/>
    <w:rsid w:val="005F5BB4"/>
    <w:rsid w:val="005F5E42"/>
    <w:rsid w:val="005F5FEB"/>
    <w:rsid w:val="005F6039"/>
    <w:rsid w:val="005F606D"/>
    <w:rsid w:val="005F609D"/>
    <w:rsid w:val="005F60DE"/>
    <w:rsid w:val="005F63F4"/>
    <w:rsid w:val="005F6563"/>
    <w:rsid w:val="005F6721"/>
    <w:rsid w:val="005F6AFC"/>
    <w:rsid w:val="005F6C8C"/>
    <w:rsid w:val="005F6D99"/>
    <w:rsid w:val="005F6EEE"/>
    <w:rsid w:val="005F6F4E"/>
    <w:rsid w:val="005F6FF1"/>
    <w:rsid w:val="005F7006"/>
    <w:rsid w:val="005F7083"/>
    <w:rsid w:val="005F71B8"/>
    <w:rsid w:val="005F7334"/>
    <w:rsid w:val="005F7536"/>
    <w:rsid w:val="005F75B1"/>
    <w:rsid w:val="005F764B"/>
    <w:rsid w:val="005F78D3"/>
    <w:rsid w:val="005F79FD"/>
    <w:rsid w:val="005F7B3D"/>
    <w:rsid w:val="005F7BA9"/>
    <w:rsid w:val="005F7C19"/>
    <w:rsid w:val="005F7EAB"/>
    <w:rsid w:val="006001A0"/>
    <w:rsid w:val="0060021E"/>
    <w:rsid w:val="006002F3"/>
    <w:rsid w:val="006004E0"/>
    <w:rsid w:val="00600782"/>
    <w:rsid w:val="00600908"/>
    <w:rsid w:val="00600A38"/>
    <w:rsid w:val="00600A5E"/>
    <w:rsid w:val="00600BCE"/>
    <w:rsid w:val="00600FB4"/>
    <w:rsid w:val="0060100A"/>
    <w:rsid w:val="00601080"/>
    <w:rsid w:val="006010CC"/>
    <w:rsid w:val="00601140"/>
    <w:rsid w:val="006011D2"/>
    <w:rsid w:val="00601242"/>
    <w:rsid w:val="0060127F"/>
    <w:rsid w:val="006012B7"/>
    <w:rsid w:val="00601354"/>
    <w:rsid w:val="006015F6"/>
    <w:rsid w:val="006018D7"/>
    <w:rsid w:val="00601908"/>
    <w:rsid w:val="006019A7"/>
    <w:rsid w:val="006019A8"/>
    <w:rsid w:val="006019CC"/>
    <w:rsid w:val="00601B6C"/>
    <w:rsid w:val="00601C9D"/>
    <w:rsid w:val="00601E3B"/>
    <w:rsid w:val="00601F1E"/>
    <w:rsid w:val="00601F25"/>
    <w:rsid w:val="00602054"/>
    <w:rsid w:val="006020BD"/>
    <w:rsid w:val="006021D5"/>
    <w:rsid w:val="00602275"/>
    <w:rsid w:val="0060228A"/>
    <w:rsid w:val="00602360"/>
    <w:rsid w:val="00602419"/>
    <w:rsid w:val="00602425"/>
    <w:rsid w:val="00602469"/>
    <w:rsid w:val="006027EC"/>
    <w:rsid w:val="00602891"/>
    <w:rsid w:val="00602B71"/>
    <w:rsid w:val="00602B74"/>
    <w:rsid w:val="00602BC2"/>
    <w:rsid w:val="00602CCE"/>
    <w:rsid w:val="00602D4C"/>
    <w:rsid w:val="00602DDA"/>
    <w:rsid w:val="00602E36"/>
    <w:rsid w:val="00602E65"/>
    <w:rsid w:val="00602F9C"/>
    <w:rsid w:val="006030F0"/>
    <w:rsid w:val="00603196"/>
    <w:rsid w:val="00603200"/>
    <w:rsid w:val="0060354B"/>
    <w:rsid w:val="0060357F"/>
    <w:rsid w:val="006035E2"/>
    <w:rsid w:val="0060363E"/>
    <w:rsid w:val="006037C8"/>
    <w:rsid w:val="00603956"/>
    <w:rsid w:val="00603969"/>
    <w:rsid w:val="006039F3"/>
    <w:rsid w:val="00603ADD"/>
    <w:rsid w:val="00603B25"/>
    <w:rsid w:val="00603B9C"/>
    <w:rsid w:val="00603D37"/>
    <w:rsid w:val="00603DD1"/>
    <w:rsid w:val="00603F3C"/>
    <w:rsid w:val="00603F4A"/>
    <w:rsid w:val="00603FF6"/>
    <w:rsid w:val="00604102"/>
    <w:rsid w:val="006042BE"/>
    <w:rsid w:val="00604310"/>
    <w:rsid w:val="00604497"/>
    <w:rsid w:val="006046A3"/>
    <w:rsid w:val="00604714"/>
    <w:rsid w:val="00604787"/>
    <w:rsid w:val="00604AE8"/>
    <w:rsid w:val="00604AFE"/>
    <w:rsid w:val="00604B48"/>
    <w:rsid w:val="00604D6C"/>
    <w:rsid w:val="00604DA4"/>
    <w:rsid w:val="00604E0F"/>
    <w:rsid w:val="00604FD5"/>
    <w:rsid w:val="00605043"/>
    <w:rsid w:val="00605055"/>
    <w:rsid w:val="0060512A"/>
    <w:rsid w:val="00605183"/>
    <w:rsid w:val="00605262"/>
    <w:rsid w:val="0060541A"/>
    <w:rsid w:val="006054CC"/>
    <w:rsid w:val="006054E3"/>
    <w:rsid w:val="0060573E"/>
    <w:rsid w:val="00605AC1"/>
    <w:rsid w:val="00605ACD"/>
    <w:rsid w:val="00605B9D"/>
    <w:rsid w:val="00605BA0"/>
    <w:rsid w:val="00605C04"/>
    <w:rsid w:val="00605C4A"/>
    <w:rsid w:val="00605C5C"/>
    <w:rsid w:val="00605ED7"/>
    <w:rsid w:val="00605F27"/>
    <w:rsid w:val="00605F9B"/>
    <w:rsid w:val="00606071"/>
    <w:rsid w:val="00606400"/>
    <w:rsid w:val="006064FC"/>
    <w:rsid w:val="00606609"/>
    <w:rsid w:val="006066C2"/>
    <w:rsid w:val="00606752"/>
    <w:rsid w:val="006067AF"/>
    <w:rsid w:val="00606804"/>
    <w:rsid w:val="0060690D"/>
    <w:rsid w:val="00606C31"/>
    <w:rsid w:val="00606E39"/>
    <w:rsid w:val="00606F04"/>
    <w:rsid w:val="00606F6B"/>
    <w:rsid w:val="00606F82"/>
    <w:rsid w:val="006070DB"/>
    <w:rsid w:val="00607341"/>
    <w:rsid w:val="0060737C"/>
    <w:rsid w:val="006075D1"/>
    <w:rsid w:val="0060762A"/>
    <w:rsid w:val="0060775C"/>
    <w:rsid w:val="006077D0"/>
    <w:rsid w:val="0060794E"/>
    <w:rsid w:val="00607E53"/>
    <w:rsid w:val="00607FE0"/>
    <w:rsid w:val="00610158"/>
    <w:rsid w:val="00610266"/>
    <w:rsid w:val="00610446"/>
    <w:rsid w:val="00610586"/>
    <w:rsid w:val="00610588"/>
    <w:rsid w:val="0061069A"/>
    <w:rsid w:val="00610759"/>
    <w:rsid w:val="00610ADB"/>
    <w:rsid w:val="00610BDA"/>
    <w:rsid w:val="00610CBC"/>
    <w:rsid w:val="00610EBC"/>
    <w:rsid w:val="006110CD"/>
    <w:rsid w:val="00611224"/>
    <w:rsid w:val="006113B4"/>
    <w:rsid w:val="00611602"/>
    <w:rsid w:val="00611644"/>
    <w:rsid w:val="00611648"/>
    <w:rsid w:val="00611781"/>
    <w:rsid w:val="006119DE"/>
    <w:rsid w:val="00611A29"/>
    <w:rsid w:val="00611A94"/>
    <w:rsid w:val="00611B76"/>
    <w:rsid w:val="00611E86"/>
    <w:rsid w:val="00611EEB"/>
    <w:rsid w:val="006120C6"/>
    <w:rsid w:val="006121B9"/>
    <w:rsid w:val="006121C5"/>
    <w:rsid w:val="00612307"/>
    <w:rsid w:val="006123B6"/>
    <w:rsid w:val="006124FC"/>
    <w:rsid w:val="00612566"/>
    <w:rsid w:val="006125CA"/>
    <w:rsid w:val="0061287B"/>
    <w:rsid w:val="006128DD"/>
    <w:rsid w:val="00612AFD"/>
    <w:rsid w:val="00612D52"/>
    <w:rsid w:val="00612DA4"/>
    <w:rsid w:val="006132C3"/>
    <w:rsid w:val="006132E3"/>
    <w:rsid w:val="006133F1"/>
    <w:rsid w:val="00613466"/>
    <w:rsid w:val="00613630"/>
    <w:rsid w:val="0061363B"/>
    <w:rsid w:val="00613656"/>
    <w:rsid w:val="00613737"/>
    <w:rsid w:val="00613760"/>
    <w:rsid w:val="006137A7"/>
    <w:rsid w:val="00613930"/>
    <w:rsid w:val="00613B76"/>
    <w:rsid w:val="00613BF9"/>
    <w:rsid w:val="00613EC4"/>
    <w:rsid w:val="00613F3F"/>
    <w:rsid w:val="00614160"/>
    <w:rsid w:val="00614592"/>
    <w:rsid w:val="006147E5"/>
    <w:rsid w:val="0061482F"/>
    <w:rsid w:val="00614830"/>
    <w:rsid w:val="00614911"/>
    <w:rsid w:val="00614A76"/>
    <w:rsid w:val="00614A83"/>
    <w:rsid w:val="00614B05"/>
    <w:rsid w:val="00614B13"/>
    <w:rsid w:val="00614C6B"/>
    <w:rsid w:val="00614E8D"/>
    <w:rsid w:val="00614FB8"/>
    <w:rsid w:val="00614FBF"/>
    <w:rsid w:val="0061504E"/>
    <w:rsid w:val="006150AC"/>
    <w:rsid w:val="00615151"/>
    <w:rsid w:val="0061520B"/>
    <w:rsid w:val="00615232"/>
    <w:rsid w:val="0061541F"/>
    <w:rsid w:val="0061552B"/>
    <w:rsid w:val="006155B4"/>
    <w:rsid w:val="0061571C"/>
    <w:rsid w:val="0061576D"/>
    <w:rsid w:val="006157FA"/>
    <w:rsid w:val="00615810"/>
    <w:rsid w:val="006158C7"/>
    <w:rsid w:val="0061594D"/>
    <w:rsid w:val="0061595D"/>
    <w:rsid w:val="00615AA7"/>
    <w:rsid w:val="00615B3D"/>
    <w:rsid w:val="00615C18"/>
    <w:rsid w:val="00615FCC"/>
    <w:rsid w:val="0061606A"/>
    <w:rsid w:val="00616085"/>
    <w:rsid w:val="00616146"/>
    <w:rsid w:val="006161C7"/>
    <w:rsid w:val="00616324"/>
    <w:rsid w:val="0061632C"/>
    <w:rsid w:val="00616450"/>
    <w:rsid w:val="0061646F"/>
    <w:rsid w:val="006164BB"/>
    <w:rsid w:val="006164FE"/>
    <w:rsid w:val="00616501"/>
    <w:rsid w:val="00616521"/>
    <w:rsid w:val="0061654B"/>
    <w:rsid w:val="006165E6"/>
    <w:rsid w:val="00616B39"/>
    <w:rsid w:val="00616B4F"/>
    <w:rsid w:val="00616EEA"/>
    <w:rsid w:val="00616F06"/>
    <w:rsid w:val="00617032"/>
    <w:rsid w:val="00617135"/>
    <w:rsid w:val="006171F7"/>
    <w:rsid w:val="00617253"/>
    <w:rsid w:val="0061730E"/>
    <w:rsid w:val="00617331"/>
    <w:rsid w:val="00617355"/>
    <w:rsid w:val="006173B0"/>
    <w:rsid w:val="00617448"/>
    <w:rsid w:val="006174D1"/>
    <w:rsid w:val="0061773F"/>
    <w:rsid w:val="006178E1"/>
    <w:rsid w:val="0061795B"/>
    <w:rsid w:val="006179AA"/>
    <w:rsid w:val="006179F6"/>
    <w:rsid w:val="00617C25"/>
    <w:rsid w:val="00617FB9"/>
    <w:rsid w:val="006203D0"/>
    <w:rsid w:val="00620517"/>
    <w:rsid w:val="00620518"/>
    <w:rsid w:val="0062063D"/>
    <w:rsid w:val="00620A34"/>
    <w:rsid w:val="00620AA5"/>
    <w:rsid w:val="00620C5B"/>
    <w:rsid w:val="00620C8E"/>
    <w:rsid w:val="00620FAD"/>
    <w:rsid w:val="00621195"/>
    <w:rsid w:val="0062128F"/>
    <w:rsid w:val="00621414"/>
    <w:rsid w:val="00621526"/>
    <w:rsid w:val="00621A33"/>
    <w:rsid w:val="00621AB9"/>
    <w:rsid w:val="00621ABA"/>
    <w:rsid w:val="00621B91"/>
    <w:rsid w:val="00621C93"/>
    <w:rsid w:val="00621DF7"/>
    <w:rsid w:val="00621E6A"/>
    <w:rsid w:val="00621EA5"/>
    <w:rsid w:val="00621F7C"/>
    <w:rsid w:val="00621F91"/>
    <w:rsid w:val="006220AC"/>
    <w:rsid w:val="00622246"/>
    <w:rsid w:val="00622317"/>
    <w:rsid w:val="006223E7"/>
    <w:rsid w:val="00622467"/>
    <w:rsid w:val="0062275C"/>
    <w:rsid w:val="006227DA"/>
    <w:rsid w:val="00622A2A"/>
    <w:rsid w:val="00622AC5"/>
    <w:rsid w:val="00622C9B"/>
    <w:rsid w:val="00622D7D"/>
    <w:rsid w:val="00622F28"/>
    <w:rsid w:val="00622F51"/>
    <w:rsid w:val="00622F61"/>
    <w:rsid w:val="00623184"/>
    <w:rsid w:val="00623359"/>
    <w:rsid w:val="006233B9"/>
    <w:rsid w:val="00623539"/>
    <w:rsid w:val="0062358B"/>
    <w:rsid w:val="006235DB"/>
    <w:rsid w:val="006236C1"/>
    <w:rsid w:val="00623756"/>
    <w:rsid w:val="00623B8A"/>
    <w:rsid w:val="00623CE8"/>
    <w:rsid w:val="00623D99"/>
    <w:rsid w:val="00623DD4"/>
    <w:rsid w:val="00623EEC"/>
    <w:rsid w:val="00623F25"/>
    <w:rsid w:val="00623F9E"/>
    <w:rsid w:val="0062436E"/>
    <w:rsid w:val="0062466C"/>
    <w:rsid w:val="006249AB"/>
    <w:rsid w:val="00624B48"/>
    <w:rsid w:val="00624C98"/>
    <w:rsid w:val="00624CA0"/>
    <w:rsid w:val="00624E35"/>
    <w:rsid w:val="00625076"/>
    <w:rsid w:val="00625188"/>
    <w:rsid w:val="00625345"/>
    <w:rsid w:val="00625441"/>
    <w:rsid w:val="0062545D"/>
    <w:rsid w:val="0062572F"/>
    <w:rsid w:val="00625772"/>
    <w:rsid w:val="00625781"/>
    <w:rsid w:val="00625807"/>
    <w:rsid w:val="006258CB"/>
    <w:rsid w:val="0062595B"/>
    <w:rsid w:val="00625A2A"/>
    <w:rsid w:val="00625AE9"/>
    <w:rsid w:val="00625B24"/>
    <w:rsid w:val="00625BEE"/>
    <w:rsid w:val="00625C79"/>
    <w:rsid w:val="00625F47"/>
    <w:rsid w:val="00626228"/>
    <w:rsid w:val="00626631"/>
    <w:rsid w:val="00626747"/>
    <w:rsid w:val="0062681C"/>
    <w:rsid w:val="006268D5"/>
    <w:rsid w:val="00626944"/>
    <w:rsid w:val="00626C88"/>
    <w:rsid w:val="00626FDD"/>
    <w:rsid w:val="0062713A"/>
    <w:rsid w:val="006271A9"/>
    <w:rsid w:val="00627324"/>
    <w:rsid w:val="006273B3"/>
    <w:rsid w:val="006273FE"/>
    <w:rsid w:val="006275E5"/>
    <w:rsid w:val="00627642"/>
    <w:rsid w:val="00627676"/>
    <w:rsid w:val="0062776A"/>
    <w:rsid w:val="00627999"/>
    <w:rsid w:val="00627A85"/>
    <w:rsid w:val="00627AFA"/>
    <w:rsid w:val="00627BD4"/>
    <w:rsid w:val="00627D41"/>
    <w:rsid w:val="00627E09"/>
    <w:rsid w:val="00627E68"/>
    <w:rsid w:val="00627FA6"/>
    <w:rsid w:val="00630074"/>
    <w:rsid w:val="00630097"/>
    <w:rsid w:val="006301C0"/>
    <w:rsid w:val="006301E2"/>
    <w:rsid w:val="00630221"/>
    <w:rsid w:val="006303B3"/>
    <w:rsid w:val="006303C1"/>
    <w:rsid w:val="006303CA"/>
    <w:rsid w:val="00630408"/>
    <w:rsid w:val="00630620"/>
    <w:rsid w:val="006306D6"/>
    <w:rsid w:val="006307AE"/>
    <w:rsid w:val="00630A29"/>
    <w:rsid w:val="00630AAA"/>
    <w:rsid w:val="00630D3E"/>
    <w:rsid w:val="00630FB8"/>
    <w:rsid w:val="0063102B"/>
    <w:rsid w:val="00631043"/>
    <w:rsid w:val="006310A8"/>
    <w:rsid w:val="006310C1"/>
    <w:rsid w:val="006311DE"/>
    <w:rsid w:val="00631446"/>
    <w:rsid w:val="006315C7"/>
    <w:rsid w:val="00631614"/>
    <w:rsid w:val="00631844"/>
    <w:rsid w:val="006319AC"/>
    <w:rsid w:val="00631A01"/>
    <w:rsid w:val="00631B0A"/>
    <w:rsid w:val="00631BB4"/>
    <w:rsid w:val="00631C5E"/>
    <w:rsid w:val="00631D5F"/>
    <w:rsid w:val="006323DC"/>
    <w:rsid w:val="00632469"/>
    <w:rsid w:val="006324A5"/>
    <w:rsid w:val="00632555"/>
    <w:rsid w:val="0063260D"/>
    <w:rsid w:val="006327A9"/>
    <w:rsid w:val="006328DD"/>
    <w:rsid w:val="00632A32"/>
    <w:rsid w:val="00632A39"/>
    <w:rsid w:val="00632C0F"/>
    <w:rsid w:val="00632CE1"/>
    <w:rsid w:val="00632D26"/>
    <w:rsid w:val="0063301D"/>
    <w:rsid w:val="006330FB"/>
    <w:rsid w:val="00633105"/>
    <w:rsid w:val="00633160"/>
    <w:rsid w:val="00633167"/>
    <w:rsid w:val="0063327E"/>
    <w:rsid w:val="006332FC"/>
    <w:rsid w:val="00633372"/>
    <w:rsid w:val="00633515"/>
    <w:rsid w:val="0063361F"/>
    <w:rsid w:val="0063362A"/>
    <w:rsid w:val="006337DA"/>
    <w:rsid w:val="006339EE"/>
    <w:rsid w:val="00633A73"/>
    <w:rsid w:val="00633C76"/>
    <w:rsid w:val="00633C9D"/>
    <w:rsid w:val="00633D7E"/>
    <w:rsid w:val="00633ED2"/>
    <w:rsid w:val="0063405A"/>
    <w:rsid w:val="00634372"/>
    <w:rsid w:val="00634564"/>
    <w:rsid w:val="006345DE"/>
    <w:rsid w:val="00634638"/>
    <w:rsid w:val="0063467D"/>
    <w:rsid w:val="00634725"/>
    <w:rsid w:val="00634879"/>
    <w:rsid w:val="00634959"/>
    <w:rsid w:val="00634967"/>
    <w:rsid w:val="006349A5"/>
    <w:rsid w:val="00634CEA"/>
    <w:rsid w:val="00634D93"/>
    <w:rsid w:val="00634DB3"/>
    <w:rsid w:val="00635011"/>
    <w:rsid w:val="00635162"/>
    <w:rsid w:val="0063524C"/>
    <w:rsid w:val="0063528A"/>
    <w:rsid w:val="006352B7"/>
    <w:rsid w:val="00635301"/>
    <w:rsid w:val="006353DB"/>
    <w:rsid w:val="0063552F"/>
    <w:rsid w:val="00635606"/>
    <w:rsid w:val="006356DC"/>
    <w:rsid w:val="00635722"/>
    <w:rsid w:val="00635A7E"/>
    <w:rsid w:val="00635A9B"/>
    <w:rsid w:val="00635AB0"/>
    <w:rsid w:val="00635ABA"/>
    <w:rsid w:val="00635BB1"/>
    <w:rsid w:val="00635C54"/>
    <w:rsid w:val="00635EF2"/>
    <w:rsid w:val="00635EFE"/>
    <w:rsid w:val="0063600F"/>
    <w:rsid w:val="00636046"/>
    <w:rsid w:val="0063625E"/>
    <w:rsid w:val="006362E6"/>
    <w:rsid w:val="006362E9"/>
    <w:rsid w:val="006362F7"/>
    <w:rsid w:val="006365C2"/>
    <w:rsid w:val="006365D3"/>
    <w:rsid w:val="0063670D"/>
    <w:rsid w:val="00636783"/>
    <w:rsid w:val="006367A9"/>
    <w:rsid w:val="00636908"/>
    <w:rsid w:val="00636A17"/>
    <w:rsid w:val="00636C60"/>
    <w:rsid w:val="00636C77"/>
    <w:rsid w:val="00636CCC"/>
    <w:rsid w:val="00636E6E"/>
    <w:rsid w:val="00636ECD"/>
    <w:rsid w:val="00636F82"/>
    <w:rsid w:val="00636F8C"/>
    <w:rsid w:val="006370FF"/>
    <w:rsid w:val="0063713A"/>
    <w:rsid w:val="00637283"/>
    <w:rsid w:val="0063758A"/>
    <w:rsid w:val="00637808"/>
    <w:rsid w:val="0063787B"/>
    <w:rsid w:val="00637891"/>
    <w:rsid w:val="00637B02"/>
    <w:rsid w:val="00637C3C"/>
    <w:rsid w:val="00637DD6"/>
    <w:rsid w:val="00637EDD"/>
    <w:rsid w:val="00637EE0"/>
    <w:rsid w:val="00637FDC"/>
    <w:rsid w:val="0064026C"/>
    <w:rsid w:val="00640271"/>
    <w:rsid w:val="006402D9"/>
    <w:rsid w:val="006402EA"/>
    <w:rsid w:val="00640309"/>
    <w:rsid w:val="00640314"/>
    <w:rsid w:val="006403B4"/>
    <w:rsid w:val="006405B5"/>
    <w:rsid w:val="00640941"/>
    <w:rsid w:val="00640A95"/>
    <w:rsid w:val="00640C6D"/>
    <w:rsid w:val="00640D9E"/>
    <w:rsid w:val="00640DAA"/>
    <w:rsid w:val="00640F98"/>
    <w:rsid w:val="0064102D"/>
    <w:rsid w:val="006410D8"/>
    <w:rsid w:val="0064168F"/>
    <w:rsid w:val="006416B3"/>
    <w:rsid w:val="00641723"/>
    <w:rsid w:val="00641763"/>
    <w:rsid w:val="006417DF"/>
    <w:rsid w:val="0064180E"/>
    <w:rsid w:val="006418A1"/>
    <w:rsid w:val="006418D7"/>
    <w:rsid w:val="006418FA"/>
    <w:rsid w:val="006419D0"/>
    <w:rsid w:val="00641CF7"/>
    <w:rsid w:val="00641EBB"/>
    <w:rsid w:val="006420DD"/>
    <w:rsid w:val="006421A2"/>
    <w:rsid w:val="0064221D"/>
    <w:rsid w:val="006424E1"/>
    <w:rsid w:val="006425CD"/>
    <w:rsid w:val="006426AB"/>
    <w:rsid w:val="00642749"/>
    <w:rsid w:val="00642763"/>
    <w:rsid w:val="0064281D"/>
    <w:rsid w:val="0064281E"/>
    <w:rsid w:val="00642A4B"/>
    <w:rsid w:val="00642A75"/>
    <w:rsid w:val="00642D2E"/>
    <w:rsid w:val="00642D54"/>
    <w:rsid w:val="00642D6D"/>
    <w:rsid w:val="00642EE5"/>
    <w:rsid w:val="0064304F"/>
    <w:rsid w:val="006430FC"/>
    <w:rsid w:val="0064310E"/>
    <w:rsid w:val="00643115"/>
    <w:rsid w:val="0064315D"/>
    <w:rsid w:val="00643223"/>
    <w:rsid w:val="00643494"/>
    <w:rsid w:val="0064358F"/>
    <w:rsid w:val="006435E1"/>
    <w:rsid w:val="00643676"/>
    <w:rsid w:val="00643695"/>
    <w:rsid w:val="006437A8"/>
    <w:rsid w:val="006437D9"/>
    <w:rsid w:val="006437DC"/>
    <w:rsid w:val="006439C7"/>
    <w:rsid w:val="00643A8A"/>
    <w:rsid w:val="00643B6D"/>
    <w:rsid w:val="00643B8F"/>
    <w:rsid w:val="00643E45"/>
    <w:rsid w:val="0064415E"/>
    <w:rsid w:val="00644246"/>
    <w:rsid w:val="00644277"/>
    <w:rsid w:val="00644320"/>
    <w:rsid w:val="006444CF"/>
    <w:rsid w:val="0064450C"/>
    <w:rsid w:val="006445AC"/>
    <w:rsid w:val="00644651"/>
    <w:rsid w:val="00644658"/>
    <w:rsid w:val="006446D4"/>
    <w:rsid w:val="006446F8"/>
    <w:rsid w:val="006449AB"/>
    <w:rsid w:val="00644A3D"/>
    <w:rsid w:val="00644FFE"/>
    <w:rsid w:val="00645016"/>
    <w:rsid w:val="00645053"/>
    <w:rsid w:val="006450B5"/>
    <w:rsid w:val="00645251"/>
    <w:rsid w:val="0064528A"/>
    <w:rsid w:val="006453F4"/>
    <w:rsid w:val="00645599"/>
    <w:rsid w:val="006455AB"/>
    <w:rsid w:val="006455FC"/>
    <w:rsid w:val="00645742"/>
    <w:rsid w:val="00645923"/>
    <w:rsid w:val="00645A3B"/>
    <w:rsid w:val="00645A51"/>
    <w:rsid w:val="00645AC9"/>
    <w:rsid w:val="00645AFF"/>
    <w:rsid w:val="00645CC0"/>
    <w:rsid w:val="00645D82"/>
    <w:rsid w:val="00645E45"/>
    <w:rsid w:val="00645E80"/>
    <w:rsid w:val="00646343"/>
    <w:rsid w:val="00646351"/>
    <w:rsid w:val="00646466"/>
    <w:rsid w:val="006464D9"/>
    <w:rsid w:val="006464DD"/>
    <w:rsid w:val="006465C7"/>
    <w:rsid w:val="0064682C"/>
    <w:rsid w:val="006469DC"/>
    <w:rsid w:val="00646A14"/>
    <w:rsid w:val="00646B23"/>
    <w:rsid w:val="00646D74"/>
    <w:rsid w:val="00646DE3"/>
    <w:rsid w:val="00646F39"/>
    <w:rsid w:val="00646F3C"/>
    <w:rsid w:val="00646FAD"/>
    <w:rsid w:val="006471EB"/>
    <w:rsid w:val="00647214"/>
    <w:rsid w:val="00647302"/>
    <w:rsid w:val="00647321"/>
    <w:rsid w:val="00647798"/>
    <w:rsid w:val="006478D8"/>
    <w:rsid w:val="0064799C"/>
    <w:rsid w:val="00647A08"/>
    <w:rsid w:val="00647BFE"/>
    <w:rsid w:val="00647C62"/>
    <w:rsid w:val="00647E43"/>
    <w:rsid w:val="00647EF9"/>
    <w:rsid w:val="00650002"/>
    <w:rsid w:val="0065014A"/>
    <w:rsid w:val="0065023C"/>
    <w:rsid w:val="006502FB"/>
    <w:rsid w:val="00650506"/>
    <w:rsid w:val="0065050F"/>
    <w:rsid w:val="006505FC"/>
    <w:rsid w:val="0065066F"/>
    <w:rsid w:val="00650698"/>
    <w:rsid w:val="0065075B"/>
    <w:rsid w:val="00650914"/>
    <w:rsid w:val="0065091B"/>
    <w:rsid w:val="00650935"/>
    <w:rsid w:val="006509C4"/>
    <w:rsid w:val="00650A2F"/>
    <w:rsid w:val="00650A83"/>
    <w:rsid w:val="00650CA4"/>
    <w:rsid w:val="00650D76"/>
    <w:rsid w:val="00650D81"/>
    <w:rsid w:val="00650E07"/>
    <w:rsid w:val="00650E1B"/>
    <w:rsid w:val="00650ECF"/>
    <w:rsid w:val="006510A5"/>
    <w:rsid w:val="00651170"/>
    <w:rsid w:val="006512BB"/>
    <w:rsid w:val="00651305"/>
    <w:rsid w:val="006514C4"/>
    <w:rsid w:val="00651583"/>
    <w:rsid w:val="0065161B"/>
    <w:rsid w:val="006517E0"/>
    <w:rsid w:val="006517FC"/>
    <w:rsid w:val="00651839"/>
    <w:rsid w:val="006519CD"/>
    <w:rsid w:val="00651B92"/>
    <w:rsid w:val="00651C9B"/>
    <w:rsid w:val="00651DA6"/>
    <w:rsid w:val="00652021"/>
    <w:rsid w:val="00652047"/>
    <w:rsid w:val="00652054"/>
    <w:rsid w:val="006521D9"/>
    <w:rsid w:val="006522FB"/>
    <w:rsid w:val="00652332"/>
    <w:rsid w:val="006526A0"/>
    <w:rsid w:val="0065283C"/>
    <w:rsid w:val="00652E3E"/>
    <w:rsid w:val="00652EC0"/>
    <w:rsid w:val="00652F94"/>
    <w:rsid w:val="00653191"/>
    <w:rsid w:val="00653410"/>
    <w:rsid w:val="00653535"/>
    <w:rsid w:val="00653639"/>
    <w:rsid w:val="00653645"/>
    <w:rsid w:val="0065371D"/>
    <w:rsid w:val="006537CB"/>
    <w:rsid w:val="006537EF"/>
    <w:rsid w:val="00653809"/>
    <w:rsid w:val="006538B4"/>
    <w:rsid w:val="0065394A"/>
    <w:rsid w:val="00653966"/>
    <w:rsid w:val="006539B9"/>
    <w:rsid w:val="00653B7D"/>
    <w:rsid w:val="00653BE2"/>
    <w:rsid w:val="00653CAD"/>
    <w:rsid w:val="00653E16"/>
    <w:rsid w:val="00653E9E"/>
    <w:rsid w:val="0065402A"/>
    <w:rsid w:val="00654625"/>
    <w:rsid w:val="006546C3"/>
    <w:rsid w:val="00654886"/>
    <w:rsid w:val="0065491F"/>
    <w:rsid w:val="0065499B"/>
    <w:rsid w:val="00654A3B"/>
    <w:rsid w:val="00654AEF"/>
    <w:rsid w:val="00654DB8"/>
    <w:rsid w:val="00654ED6"/>
    <w:rsid w:val="00654FEC"/>
    <w:rsid w:val="0065526F"/>
    <w:rsid w:val="00655290"/>
    <w:rsid w:val="00655637"/>
    <w:rsid w:val="00655679"/>
    <w:rsid w:val="00655790"/>
    <w:rsid w:val="00655A4E"/>
    <w:rsid w:val="00655A8B"/>
    <w:rsid w:val="00655B4F"/>
    <w:rsid w:val="00655B51"/>
    <w:rsid w:val="00655D2F"/>
    <w:rsid w:val="00655D91"/>
    <w:rsid w:val="00655F6F"/>
    <w:rsid w:val="00655FD5"/>
    <w:rsid w:val="00655FDF"/>
    <w:rsid w:val="0065654A"/>
    <w:rsid w:val="0065655B"/>
    <w:rsid w:val="0065669F"/>
    <w:rsid w:val="006567AF"/>
    <w:rsid w:val="006567BD"/>
    <w:rsid w:val="006567C4"/>
    <w:rsid w:val="0065683A"/>
    <w:rsid w:val="0065688A"/>
    <w:rsid w:val="0065698C"/>
    <w:rsid w:val="00656AE8"/>
    <w:rsid w:val="00656B35"/>
    <w:rsid w:val="00656C5B"/>
    <w:rsid w:val="00656D3F"/>
    <w:rsid w:val="00656DF7"/>
    <w:rsid w:val="00656DF9"/>
    <w:rsid w:val="00656FAD"/>
    <w:rsid w:val="00657219"/>
    <w:rsid w:val="0065726E"/>
    <w:rsid w:val="006573CD"/>
    <w:rsid w:val="0065759C"/>
    <w:rsid w:val="0065794A"/>
    <w:rsid w:val="006579BB"/>
    <w:rsid w:val="00657A71"/>
    <w:rsid w:val="00657B59"/>
    <w:rsid w:val="00657C21"/>
    <w:rsid w:val="00657CCC"/>
    <w:rsid w:val="00657DCF"/>
    <w:rsid w:val="00657E03"/>
    <w:rsid w:val="00657F35"/>
    <w:rsid w:val="006600D1"/>
    <w:rsid w:val="00660186"/>
    <w:rsid w:val="006601E8"/>
    <w:rsid w:val="006602A4"/>
    <w:rsid w:val="0066042F"/>
    <w:rsid w:val="00660477"/>
    <w:rsid w:val="006606A6"/>
    <w:rsid w:val="00660725"/>
    <w:rsid w:val="00660829"/>
    <w:rsid w:val="00660D3B"/>
    <w:rsid w:val="00660E12"/>
    <w:rsid w:val="00660FA4"/>
    <w:rsid w:val="006613B0"/>
    <w:rsid w:val="006613DE"/>
    <w:rsid w:val="006614B5"/>
    <w:rsid w:val="006616DA"/>
    <w:rsid w:val="0066196B"/>
    <w:rsid w:val="0066198F"/>
    <w:rsid w:val="006619CA"/>
    <w:rsid w:val="00661A4D"/>
    <w:rsid w:val="00661ABB"/>
    <w:rsid w:val="00661BC4"/>
    <w:rsid w:val="00661BC8"/>
    <w:rsid w:val="00661C59"/>
    <w:rsid w:val="00661CF6"/>
    <w:rsid w:val="00661E08"/>
    <w:rsid w:val="00661EEF"/>
    <w:rsid w:val="00661F86"/>
    <w:rsid w:val="0066203B"/>
    <w:rsid w:val="006623AD"/>
    <w:rsid w:val="006624C3"/>
    <w:rsid w:val="006626FD"/>
    <w:rsid w:val="006629E5"/>
    <w:rsid w:val="00662A62"/>
    <w:rsid w:val="00662A7F"/>
    <w:rsid w:val="00662B5B"/>
    <w:rsid w:val="00662BFA"/>
    <w:rsid w:val="00662C3B"/>
    <w:rsid w:val="00662C4B"/>
    <w:rsid w:val="00662EA0"/>
    <w:rsid w:val="00662F7B"/>
    <w:rsid w:val="00662F93"/>
    <w:rsid w:val="00662FB2"/>
    <w:rsid w:val="00663046"/>
    <w:rsid w:val="0066328A"/>
    <w:rsid w:val="006632AF"/>
    <w:rsid w:val="006633BE"/>
    <w:rsid w:val="00663422"/>
    <w:rsid w:val="0066348B"/>
    <w:rsid w:val="006636D5"/>
    <w:rsid w:val="006637AA"/>
    <w:rsid w:val="00663858"/>
    <w:rsid w:val="00663894"/>
    <w:rsid w:val="00663910"/>
    <w:rsid w:val="00663DB2"/>
    <w:rsid w:val="00663EB2"/>
    <w:rsid w:val="00664098"/>
    <w:rsid w:val="0066409B"/>
    <w:rsid w:val="006644FF"/>
    <w:rsid w:val="0066456F"/>
    <w:rsid w:val="006645AB"/>
    <w:rsid w:val="006646F1"/>
    <w:rsid w:val="006647AE"/>
    <w:rsid w:val="00664982"/>
    <w:rsid w:val="00664A6B"/>
    <w:rsid w:val="00664B51"/>
    <w:rsid w:val="00664C65"/>
    <w:rsid w:val="00664EAA"/>
    <w:rsid w:val="00664FBE"/>
    <w:rsid w:val="0066500C"/>
    <w:rsid w:val="006651B3"/>
    <w:rsid w:val="006651FB"/>
    <w:rsid w:val="006653CE"/>
    <w:rsid w:val="006653D8"/>
    <w:rsid w:val="0066543A"/>
    <w:rsid w:val="0066564E"/>
    <w:rsid w:val="006656A5"/>
    <w:rsid w:val="006656B9"/>
    <w:rsid w:val="006656DB"/>
    <w:rsid w:val="0066586C"/>
    <w:rsid w:val="0066593D"/>
    <w:rsid w:val="00665B21"/>
    <w:rsid w:val="00665D2C"/>
    <w:rsid w:val="00665D36"/>
    <w:rsid w:val="00665DAD"/>
    <w:rsid w:val="00665E96"/>
    <w:rsid w:val="006660F9"/>
    <w:rsid w:val="006663E2"/>
    <w:rsid w:val="00666437"/>
    <w:rsid w:val="006664DE"/>
    <w:rsid w:val="00666504"/>
    <w:rsid w:val="00666629"/>
    <w:rsid w:val="0066665D"/>
    <w:rsid w:val="00666791"/>
    <w:rsid w:val="0066690E"/>
    <w:rsid w:val="00666966"/>
    <w:rsid w:val="00666A03"/>
    <w:rsid w:val="00666A13"/>
    <w:rsid w:val="00666A6B"/>
    <w:rsid w:val="00666AB9"/>
    <w:rsid w:val="00666B41"/>
    <w:rsid w:val="00666B5B"/>
    <w:rsid w:val="00666C3D"/>
    <w:rsid w:val="00666C52"/>
    <w:rsid w:val="00666C96"/>
    <w:rsid w:val="00666D75"/>
    <w:rsid w:val="00666E2E"/>
    <w:rsid w:val="00666FC9"/>
    <w:rsid w:val="00666FE5"/>
    <w:rsid w:val="00667021"/>
    <w:rsid w:val="0066728F"/>
    <w:rsid w:val="00667347"/>
    <w:rsid w:val="0066742A"/>
    <w:rsid w:val="00667668"/>
    <w:rsid w:val="006676EC"/>
    <w:rsid w:val="0066771C"/>
    <w:rsid w:val="00667724"/>
    <w:rsid w:val="00667D41"/>
    <w:rsid w:val="00667D67"/>
    <w:rsid w:val="00667D8C"/>
    <w:rsid w:val="00667E44"/>
    <w:rsid w:val="0067011F"/>
    <w:rsid w:val="00670163"/>
    <w:rsid w:val="0067031F"/>
    <w:rsid w:val="006704B9"/>
    <w:rsid w:val="00670531"/>
    <w:rsid w:val="0067068B"/>
    <w:rsid w:val="006706C1"/>
    <w:rsid w:val="006707DC"/>
    <w:rsid w:val="0067088F"/>
    <w:rsid w:val="00670E77"/>
    <w:rsid w:val="00670EF0"/>
    <w:rsid w:val="00670F11"/>
    <w:rsid w:val="00671053"/>
    <w:rsid w:val="00671064"/>
    <w:rsid w:val="006710C5"/>
    <w:rsid w:val="006710E2"/>
    <w:rsid w:val="006714E9"/>
    <w:rsid w:val="00671504"/>
    <w:rsid w:val="00671512"/>
    <w:rsid w:val="00671520"/>
    <w:rsid w:val="006716AC"/>
    <w:rsid w:val="006716BE"/>
    <w:rsid w:val="00671B02"/>
    <w:rsid w:val="00671B42"/>
    <w:rsid w:val="00671B5B"/>
    <w:rsid w:val="00671BD8"/>
    <w:rsid w:val="00671E21"/>
    <w:rsid w:val="00671EC2"/>
    <w:rsid w:val="00671EF9"/>
    <w:rsid w:val="00672183"/>
    <w:rsid w:val="006722F1"/>
    <w:rsid w:val="00672356"/>
    <w:rsid w:val="006724CC"/>
    <w:rsid w:val="00672552"/>
    <w:rsid w:val="006728A2"/>
    <w:rsid w:val="00672D11"/>
    <w:rsid w:val="00672D1E"/>
    <w:rsid w:val="00672D8E"/>
    <w:rsid w:val="00672F3A"/>
    <w:rsid w:val="0067303A"/>
    <w:rsid w:val="006732BF"/>
    <w:rsid w:val="006732EF"/>
    <w:rsid w:val="00673438"/>
    <w:rsid w:val="006736ED"/>
    <w:rsid w:val="006739A0"/>
    <w:rsid w:val="006739BF"/>
    <w:rsid w:val="00673A0E"/>
    <w:rsid w:val="00673A3E"/>
    <w:rsid w:val="00673AAE"/>
    <w:rsid w:val="00673B39"/>
    <w:rsid w:val="00673C66"/>
    <w:rsid w:val="00674006"/>
    <w:rsid w:val="006741A8"/>
    <w:rsid w:val="006742D2"/>
    <w:rsid w:val="006743AA"/>
    <w:rsid w:val="006743AB"/>
    <w:rsid w:val="00674419"/>
    <w:rsid w:val="00674456"/>
    <w:rsid w:val="00674458"/>
    <w:rsid w:val="00674584"/>
    <w:rsid w:val="00674862"/>
    <w:rsid w:val="00674A84"/>
    <w:rsid w:val="00674B89"/>
    <w:rsid w:val="00674BA5"/>
    <w:rsid w:val="00674BC2"/>
    <w:rsid w:val="00674D46"/>
    <w:rsid w:val="00674EB1"/>
    <w:rsid w:val="00674F90"/>
    <w:rsid w:val="00674FC5"/>
    <w:rsid w:val="00675130"/>
    <w:rsid w:val="006751B1"/>
    <w:rsid w:val="006751D6"/>
    <w:rsid w:val="00675332"/>
    <w:rsid w:val="006753C4"/>
    <w:rsid w:val="006753EE"/>
    <w:rsid w:val="0067544C"/>
    <w:rsid w:val="006754AF"/>
    <w:rsid w:val="0067564C"/>
    <w:rsid w:val="006758F9"/>
    <w:rsid w:val="006759F6"/>
    <w:rsid w:val="00675A9B"/>
    <w:rsid w:val="00675CAA"/>
    <w:rsid w:val="00675D8C"/>
    <w:rsid w:val="00675E3F"/>
    <w:rsid w:val="006762BD"/>
    <w:rsid w:val="00676361"/>
    <w:rsid w:val="006764AC"/>
    <w:rsid w:val="0067664D"/>
    <w:rsid w:val="00676723"/>
    <w:rsid w:val="006767CF"/>
    <w:rsid w:val="006767EB"/>
    <w:rsid w:val="00676871"/>
    <w:rsid w:val="00676879"/>
    <w:rsid w:val="0067689F"/>
    <w:rsid w:val="0067691A"/>
    <w:rsid w:val="00676992"/>
    <w:rsid w:val="00676A9B"/>
    <w:rsid w:val="00676C03"/>
    <w:rsid w:val="00676D60"/>
    <w:rsid w:val="00676F2B"/>
    <w:rsid w:val="00676F87"/>
    <w:rsid w:val="006770E5"/>
    <w:rsid w:val="006771D3"/>
    <w:rsid w:val="00677284"/>
    <w:rsid w:val="006773F6"/>
    <w:rsid w:val="006774C0"/>
    <w:rsid w:val="0067750D"/>
    <w:rsid w:val="0067762B"/>
    <w:rsid w:val="00677658"/>
    <w:rsid w:val="00677670"/>
    <w:rsid w:val="0067772A"/>
    <w:rsid w:val="00677AE0"/>
    <w:rsid w:val="00677B97"/>
    <w:rsid w:val="00677BE0"/>
    <w:rsid w:val="00677D5C"/>
    <w:rsid w:val="00677DCF"/>
    <w:rsid w:val="00677FE0"/>
    <w:rsid w:val="00680138"/>
    <w:rsid w:val="0068017C"/>
    <w:rsid w:val="006802BF"/>
    <w:rsid w:val="006805DC"/>
    <w:rsid w:val="00680604"/>
    <w:rsid w:val="00680618"/>
    <w:rsid w:val="00680782"/>
    <w:rsid w:val="00680903"/>
    <w:rsid w:val="00680938"/>
    <w:rsid w:val="00680A87"/>
    <w:rsid w:val="00680B4B"/>
    <w:rsid w:val="00680BFF"/>
    <w:rsid w:val="00680D03"/>
    <w:rsid w:val="00680E7C"/>
    <w:rsid w:val="00680EED"/>
    <w:rsid w:val="00680F3F"/>
    <w:rsid w:val="00680F46"/>
    <w:rsid w:val="00681008"/>
    <w:rsid w:val="00681065"/>
    <w:rsid w:val="006811BC"/>
    <w:rsid w:val="006811BF"/>
    <w:rsid w:val="00681351"/>
    <w:rsid w:val="00681636"/>
    <w:rsid w:val="00681638"/>
    <w:rsid w:val="0068167E"/>
    <w:rsid w:val="00681792"/>
    <w:rsid w:val="006817A8"/>
    <w:rsid w:val="00681834"/>
    <w:rsid w:val="00681872"/>
    <w:rsid w:val="006818C8"/>
    <w:rsid w:val="00681991"/>
    <w:rsid w:val="00681AF2"/>
    <w:rsid w:val="00681BEC"/>
    <w:rsid w:val="00681C08"/>
    <w:rsid w:val="00681C45"/>
    <w:rsid w:val="00681C4F"/>
    <w:rsid w:val="00681DFB"/>
    <w:rsid w:val="00682130"/>
    <w:rsid w:val="00682210"/>
    <w:rsid w:val="00682258"/>
    <w:rsid w:val="006823A8"/>
    <w:rsid w:val="006824C3"/>
    <w:rsid w:val="006825ED"/>
    <w:rsid w:val="00682962"/>
    <w:rsid w:val="00682A11"/>
    <w:rsid w:val="00682A7E"/>
    <w:rsid w:val="00682AB1"/>
    <w:rsid w:val="00682AF2"/>
    <w:rsid w:val="00682B1D"/>
    <w:rsid w:val="00682B4F"/>
    <w:rsid w:val="00682B69"/>
    <w:rsid w:val="00682BC8"/>
    <w:rsid w:val="00682CCA"/>
    <w:rsid w:val="00682DA3"/>
    <w:rsid w:val="0068326D"/>
    <w:rsid w:val="00683272"/>
    <w:rsid w:val="00683274"/>
    <w:rsid w:val="0068336D"/>
    <w:rsid w:val="006833B8"/>
    <w:rsid w:val="0068344E"/>
    <w:rsid w:val="00683549"/>
    <w:rsid w:val="00683562"/>
    <w:rsid w:val="00683718"/>
    <w:rsid w:val="006837A3"/>
    <w:rsid w:val="006837E9"/>
    <w:rsid w:val="00683A23"/>
    <w:rsid w:val="00683A6D"/>
    <w:rsid w:val="00683B16"/>
    <w:rsid w:val="00683BBC"/>
    <w:rsid w:val="00683BF8"/>
    <w:rsid w:val="00683E03"/>
    <w:rsid w:val="00683FDA"/>
    <w:rsid w:val="006840FE"/>
    <w:rsid w:val="00684235"/>
    <w:rsid w:val="00684364"/>
    <w:rsid w:val="006843ED"/>
    <w:rsid w:val="0068449E"/>
    <w:rsid w:val="006845C1"/>
    <w:rsid w:val="00684708"/>
    <w:rsid w:val="00684A87"/>
    <w:rsid w:val="00684C39"/>
    <w:rsid w:val="00684D6E"/>
    <w:rsid w:val="00684DED"/>
    <w:rsid w:val="00684E75"/>
    <w:rsid w:val="00684EC1"/>
    <w:rsid w:val="00684F20"/>
    <w:rsid w:val="00684F26"/>
    <w:rsid w:val="0068501E"/>
    <w:rsid w:val="00685029"/>
    <w:rsid w:val="00685046"/>
    <w:rsid w:val="006850CE"/>
    <w:rsid w:val="00685185"/>
    <w:rsid w:val="0068523D"/>
    <w:rsid w:val="006852A1"/>
    <w:rsid w:val="0068530D"/>
    <w:rsid w:val="00685344"/>
    <w:rsid w:val="00685410"/>
    <w:rsid w:val="00685483"/>
    <w:rsid w:val="006854A9"/>
    <w:rsid w:val="00685651"/>
    <w:rsid w:val="00685728"/>
    <w:rsid w:val="0068576F"/>
    <w:rsid w:val="0068578C"/>
    <w:rsid w:val="006858E0"/>
    <w:rsid w:val="006859B7"/>
    <w:rsid w:val="00685B0C"/>
    <w:rsid w:val="00685B19"/>
    <w:rsid w:val="00685BC7"/>
    <w:rsid w:val="00685BDF"/>
    <w:rsid w:val="00685EE9"/>
    <w:rsid w:val="00685FF1"/>
    <w:rsid w:val="0068608E"/>
    <w:rsid w:val="0068632A"/>
    <w:rsid w:val="006863F9"/>
    <w:rsid w:val="00686447"/>
    <w:rsid w:val="00686587"/>
    <w:rsid w:val="006865BB"/>
    <w:rsid w:val="00686625"/>
    <w:rsid w:val="006866D5"/>
    <w:rsid w:val="006867A0"/>
    <w:rsid w:val="00686944"/>
    <w:rsid w:val="00686A13"/>
    <w:rsid w:val="00686B8C"/>
    <w:rsid w:val="00686C4B"/>
    <w:rsid w:val="00686D9D"/>
    <w:rsid w:val="00686E5B"/>
    <w:rsid w:val="00686F1D"/>
    <w:rsid w:val="00686F21"/>
    <w:rsid w:val="00686F64"/>
    <w:rsid w:val="00686F68"/>
    <w:rsid w:val="00686F6F"/>
    <w:rsid w:val="00687010"/>
    <w:rsid w:val="00687115"/>
    <w:rsid w:val="0068734A"/>
    <w:rsid w:val="00687354"/>
    <w:rsid w:val="0068739F"/>
    <w:rsid w:val="006878A0"/>
    <w:rsid w:val="006879A5"/>
    <w:rsid w:val="006879DA"/>
    <w:rsid w:val="00687A86"/>
    <w:rsid w:val="00687B06"/>
    <w:rsid w:val="00687B1F"/>
    <w:rsid w:val="00687B3F"/>
    <w:rsid w:val="00687C83"/>
    <w:rsid w:val="00687D03"/>
    <w:rsid w:val="0069014E"/>
    <w:rsid w:val="006901F0"/>
    <w:rsid w:val="0069021C"/>
    <w:rsid w:val="00690262"/>
    <w:rsid w:val="006904AB"/>
    <w:rsid w:val="006904BC"/>
    <w:rsid w:val="00690524"/>
    <w:rsid w:val="006906BF"/>
    <w:rsid w:val="00690911"/>
    <w:rsid w:val="00690A96"/>
    <w:rsid w:val="00690AE0"/>
    <w:rsid w:val="00690B04"/>
    <w:rsid w:val="00690BE5"/>
    <w:rsid w:val="00690C0F"/>
    <w:rsid w:val="00690C5D"/>
    <w:rsid w:val="00690F2A"/>
    <w:rsid w:val="0069100A"/>
    <w:rsid w:val="00691093"/>
    <w:rsid w:val="00691141"/>
    <w:rsid w:val="0069137C"/>
    <w:rsid w:val="00691441"/>
    <w:rsid w:val="006914B8"/>
    <w:rsid w:val="006915E0"/>
    <w:rsid w:val="006916C7"/>
    <w:rsid w:val="00691B72"/>
    <w:rsid w:val="00691C39"/>
    <w:rsid w:val="00691E76"/>
    <w:rsid w:val="00691EFE"/>
    <w:rsid w:val="00692210"/>
    <w:rsid w:val="006924DD"/>
    <w:rsid w:val="006925B8"/>
    <w:rsid w:val="00692655"/>
    <w:rsid w:val="006926CA"/>
    <w:rsid w:val="006926D1"/>
    <w:rsid w:val="006927C0"/>
    <w:rsid w:val="006927C4"/>
    <w:rsid w:val="00692856"/>
    <w:rsid w:val="00692A23"/>
    <w:rsid w:val="00692AAC"/>
    <w:rsid w:val="00692B31"/>
    <w:rsid w:val="00692B3F"/>
    <w:rsid w:val="00692B9F"/>
    <w:rsid w:val="00692C32"/>
    <w:rsid w:val="00692CCD"/>
    <w:rsid w:val="00692D6B"/>
    <w:rsid w:val="00692E8D"/>
    <w:rsid w:val="00693118"/>
    <w:rsid w:val="00693273"/>
    <w:rsid w:val="006932C2"/>
    <w:rsid w:val="0069351F"/>
    <w:rsid w:val="006935A8"/>
    <w:rsid w:val="00693679"/>
    <w:rsid w:val="006936E0"/>
    <w:rsid w:val="0069378B"/>
    <w:rsid w:val="006937D3"/>
    <w:rsid w:val="006938C6"/>
    <w:rsid w:val="00693918"/>
    <w:rsid w:val="00693924"/>
    <w:rsid w:val="006939D3"/>
    <w:rsid w:val="00693B08"/>
    <w:rsid w:val="006941CB"/>
    <w:rsid w:val="006941F9"/>
    <w:rsid w:val="0069425C"/>
    <w:rsid w:val="0069429C"/>
    <w:rsid w:val="0069435C"/>
    <w:rsid w:val="00694374"/>
    <w:rsid w:val="006945A5"/>
    <w:rsid w:val="006945C4"/>
    <w:rsid w:val="006946AF"/>
    <w:rsid w:val="00694902"/>
    <w:rsid w:val="006949C1"/>
    <w:rsid w:val="00694A47"/>
    <w:rsid w:val="00694B34"/>
    <w:rsid w:val="00694B60"/>
    <w:rsid w:val="00694D3E"/>
    <w:rsid w:val="00694E61"/>
    <w:rsid w:val="00694EA3"/>
    <w:rsid w:val="00694FCD"/>
    <w:rsid w:val="00695043"/>
    <w:rsid w:val="006950A4"/>
    <w:rsid w:val="006951B6"/>
    <w:rsid w:val="0069531A"/>
    <w:rsid w:val="00695438"/>
    <w:rsid w:val="0069551F"/>
    <w:rsid w:val="006955D1"/>
    <w:rsid w:val="0069565C"/>
    <w:rsid w:val="00695792"/>
    <w:rsid w:val="0069584A"/>
    <w:rsid w:val="00695854"/>
    <w:rsid w:val="0069586D"/>
    <w:rsid w:val="00695883"/>
    <w:rsid w:val="006958AE"/>
    <w:rsid w:val="0069590F"/>
    <w:rsid w:val="00695926"/>
    <w:rsid w:val="00695AD0"/>
    <w:rsid w:val="00695F12"/>
    <w:rsid w:val="0069601A"/>
    <w:rsid w:val="00696068"/>
    <w:rsid w:val="00696120"/>
    <w:rsid w:val="00696146"/>
    <w:rsid w:val="00696245"/>
    <w:rsid w:val="006962C4"/>
    <w:rsid w:val="00696371"/>
    <w:rsid w:val="006964AD"/>
    <w:rsid w:val="00696541"/>
    <w:rsid w:val="00696544"/>
    <w:rsid w:val="006967BD"/>
    <w:rsid w:val="0069688E"/>
    <w:rsid w:val="00696977"/>
    <w:rsid w:val="00696A22"/>
    <w:rsid w:val="00696A88"/>
    <w:rsid w:val="00696B4E"/>
    <w:rsid w:val="00696C33"/>
    <w:rsid w:val="00696D08"/>
    <w:rsid w:val="00696D33"/>
    <w:rsid w:val="00696E24"/>
    <w:rsid w:val="00696E63"/>
    <w:rsid w:val="006970F4"/>
    <w:rsid w:val="0069721F"/>
    <w:rsid w:val="00697239"/>
    <w:rsid w:val="0069723C"/>
    <w:rsid w:val="00697364"/>
    <w:rsid w:val="0069750D"/>
    <w:rsid w:val="00697707"/>
    <w:rsid w:val="00697731"/>
    <w:rsid w:val="00697C84"/>
    <w:rsid w:val="00697CC0"/>
    <w:rsid w:val="00697CCB"/>
    <w:rsid w:val="00697F56"/>
    <w:rsid w:val="00697FBF"/>
    <w:rsid w:val="006A004D"/>
    <w:rsid w:val="006A018E"/>
    <w:rsid w:val="006A01E8"/>
    <w:rsid w:val="006A02D9"/>
    <w:rsid w:val="006A049B"/>
    <w:rsid w:val="006A04DF"/>
    <w:rsid w:val="006A0695"/>
    <w:rsid w:val="006A074A"/>
    <w:rsid w:val="006A080A"/>
    <w:rsid w:val="006A0829"/>
    <w:rsid w:val="006A0985"/>
    <w:rsid w:val="006A0B75"/>
    <w:rsid w:val="006A0BFE"/>
    <w:rsid w:val="006A0C45"/>
    <w:rsid w:val="006A0CAE"/>
    <w:rsid w:val="006A0CEE"/>
    <w:rsid w:val="006A0E3D"/>
    <w:rsid w:val="006A0ED5"/>
    <w:rsid w:val="006A104E"/>
    <w:rsid w:val="006A10DA"/>
    <w:rsid w:val="006A1334"/>
    <w:rsid w:val="006A15A8"/>
    <w:rsid w:val="006A15E7"/>
    <w:rsid w:val="006A16E6"/>
    <w:rsid w:val="006A199A"/>
    <w:rsid w:val="006A1AC3"/>
    <w:rsid w:val="006A1BDA"/>
    <w:rsid w:val="006A1C14"/>
    <w:rsid w:val="006A1D35"/>
    <w:rsid w:val="006A1E09"/>
    <w:rsid w:val="006A224E"/>
    <w:rsid w:val="006A22C4"/>
    <w:rsid w:val="006A22FF"/>
    <w:rsid w:val="006A2379"/>
    <w:rsid w:val="006A23CB"/>
    <w:rsid w:val="006A268A"/>
    <w:rsid w:val="006A27B2"/>
    <w:rsid w:val="006A285E"/>
    <w:rsid w:val="006A28EF"/>
    <w:rsid w:val="006A2970"/>
    <w:rsid w:val="006A2F13"/>
    <w:rsid w:val="006A3065"/>
    <w:rsid w:val="006A3269"/>
    <w:rsid w:val="006A32C9"/>
    <w:rsid w:val="006A339D"/>
    <w:rsid w:val="006A34BC"/>
    <w:rsid w:val="006A3612"/>
    <w:rsid w:val="006A3709"/>
    <w:rsid w:val="006A3724"/>
    <w:rsid w:val="006A3840"/>
    <w:rsid w:val="006A396D"/>
    <w:rsid w:val="006A39DD"/>
    <w:rsid w:val="006A3A85"/>
    <w:rsid w:val="006A3BA5"/>
    <w:rsid w:val="006A3C33"/>
    <w:rsid w:val="006A3D02"/>
    <w:rsid w:val="006A3DAA"/>
    <w:rsid w:val="006A3E89"/>
    <w:rsid w:val="006A3F86"/>
    <w:rsid w:val="006A3FBC"/>
    <w:rsid w:val="006A422E"/>
    <w:rsid w:val="006A42B4"/>
    <w:rsid w:val="006A4399"/>
    <w:rsid w:val="006A43E5"/>
    <w:rsid w:val="006A446F"/>
    <w:rsid w:val="006A4785"/>
    <w:rsid w:val="006A47D2"/>
    <w:rsid w:val="006A47E5"/>
    <w:rsid w:val="006A47F2"/>
    <w:rsid w:val="006A494D"/>
    <w:rsid w:val="006A4AA9"/>
    <w:rsid w:val="006A4AAA"/>
    <w:rsid w:val="006A4BE9"/>
    <w:rsid w:val="006A4CA2"/>
    <w:rsid w:val="006A4CBB"/>
    <w:rsid w:val="006A4D0D"/>
    <w:rsid w:val="006A4F6A"/>
    <w:rsid w:val="006A4FF3"/>
    <w:rsid w:val="006A504A"/>
    <w:rsid w:val="006A516F"/>
    <w:rsid w:val="006A51A9"/>
    <w:rsid w:val="006A53B5"/>
    <w:rsid w:val="006A54D8"/>
    <w:rsid w:val="006A54D9"/>
    <w:rsid w:val="006A568B"/>
    <w:rsid w:val="006A569E"/>
    <w:rsid w:val="006A5813"/>
    <w:rsid w:val="006A5855"/>
    <w:rsid w:val="006A593F"/>
    <w:rsid w:val="006A5A06"/>
    <w:rsid w:val="006A5A12"/>
    <w:rsid w:val="006A5A65"/>
    <w:rsid w:val="006A5AA6"/>
    <w:rsid w:val="006A5B1B"/>
    <w:rsid w:val="006A5F8B"/>
    <w:rsid w:val="006A5FA2"/>
    <w:rsid w:val="006A5FBE"/>
    <w:rsid w:val="006A60AF"/>
    <w:rsid w:val="006A60D6"/>
    <w:rsid w:val="006A6251"/>
    <w:rsid w:val="006A65C7"/>
    <w:rsid w:val="006A6B80"/>
    <w:rsid w:val="006A6EAB"/>
    <w:rsid w:val="006A6EB1"/>
    <w:rsid w:val="006A6EE8"/>
    <w:rsid w:val="006A6F6B"/>
    <w:rsid w:val="006A716D"/>
    <w:rsid w:val="006A71B1"/>
    <w:rsid w:val="006A736A"/>
    <w:rsid w:val="006A7374"/>
    <w:rsid w:val="006A73D7"/>
    <w:rsid w:val="006A7428"/>
    <w:rsid w:val="006A751E"/>
    <w:rsid w:val="006A756E"/>
    <w:rsid w:val="006A76EE"/>
    <w:rsid w:val="006A775C"/>
    <w:rsid w:val="006A7816"/>
    <w:rsid w:val="006A78B9"/>
    <w:rsid w:val="006A7999"/>
    <w:rsid w:val="006A7D87"/>
    <w:rsid w:val="006A7EB4"/>
    <w:rsid w:val="006A7EDD"/>
    <w:rsid w:val="006B00C1"/>
    <w:rsid w:val="006B017C"/>
    <w:rsid w:val="006B018B"/>
    <w:rsid w:val="006B03CD"/>
    <w:rsid w:val="006B044E"/>
    <w:rsid w:val="006B04EE"/>
    <w:rsid w:val="006B0564"/>
    <w:rsid w:val="006B0710"/>
    <w:rsid w:val="006B0745"/>
    <w:rsid w:val="006B07DC"/>
    <w:rsid w:val="006B09C4"/>
    <w:rsid w:val="006B09FA"/>
    <w:rsid w:val="006B0A22"/>
    <w:rsid w:val="006B0A51"/>
    <w:rsid w:val="006B0BD4"/>
    <w:rsid w:val="006B0CEE"/>
    <w:rsid w:val="006B0E10"/>
    <w:rsid w:val="006B1238"/>
    <w:rsid w:val="006B130F"/>
    <w:rsid w:val="006B1324"/>
    <w:rsid w:val="006B1399"/>
    <w:rsid w:val="006B143E"/>
    <w:rsid w:val="006B1481"/>
    <w:rsid w:val="006B14C3"/>
    <w:rsid w:val="006B1580"/>
    <w:rsid w:val="006B15E6"/>
    <w:rsid w:val="006B17DF"/>
    <w:rsid w:val="006B1878"/>
    <w:rsid w:val="006B1976"/>
    <w:rsid w:val="006B1987"/>
    <w:rsid w:val="006B19BB"/>
    <w:rsid w:val="006B1A96"/>
    <w:rsid w:val="006B1AC5"/>
    <w:rsid w:val="006B1B9F"/>
    <w:rsid w:val="006B1BC9"/>
    <w:rsid w:val="006B1BE4"/>
    <w:rsid w:val="006B1E01"/>
    <w:rsid w:val="006B1E6D"/>
    <w:rsid w:val="006B2287"/>
    <w:rsid w:val="006B2368"/>
    <w:rsid w:val="006B26C0"/>
    <w:rsid w:val="006B2719"/>
    <w:rsid w:val="006B27F0"/>
    <w:rsid w:val="006B28BE"/>
    <w:rsid w:val="006B28D5"/>
    <w:rsid w:val="006B28F6"/>
    <w:rsid w:val="006B2BDF"/>
    <w:rsid w:val="006B2C55"/>
    <w:rsid w:val="006B2E27"/>
    <w:rsid w:val="006B2EB9"/>
    <w:rsid w:val="006B2F98"/>
    <w:rsid w:val="006B2FDC"/>
    <w:rsid w:val="006B306B"/>
    <w:rsid w:val="006B30E1"/>
    <w:rsid w:val="006B35E4"/>
    <w:rsid w:val="006B3622"/>
    <w:rsid w:val="006B390D"/>
    <w:rsid w:val="006B3950"/>
    <w:rsid w:val="006B3A27"/>
    <w:rsid w:val="006B3ADE"/>
    <w:rsid w:val="006B3B4A"/>
    <w:rsid w:val="006B3BB3"/>
    <w:rsid w:val="006B3C1C"/>
    <w:rsid w:val="006B3DA3"/>
    <w:rsid w:val="006B3DB1"/>
    <w:rsid w:val="006B3EE9"/>
    <w:rsid w:val="006B4035"/>
    <w:rsid w:val="006B431F"/>
    <w:rsid w:val="006B45DA"/>
    <w:rsid w:val="006B4650"/>
    <w:rsid w:val="006B474F"/>
    <w:rsid w:val="006B4787"/>
    <w:rsid w:val="006B4921"/>
    <w:rsid w:val="006B494F"/>
    <w:rsid w:val="006B49BD"/>
    <w:rsid w:val="006B4B5B"/>
    <w:rsid w:val="006B4B83"/>
    <w:rsid w:val="006B50F2"/>
    <w:rsid w:val="006B5131"/>
    <w:rsid w:val="006B5283"/>
    <w:rsid w:val="006B55D2"/>
    <w:rsid w:val="006B56A9"/>
    <w:rsid w:val="006B56B7"/>
    <w:rsid w:val="006B57BF"/>
    <w:rsid w:val="006B5957"/>
    <w:rsid w:val="006B5A2C"/>
    <w:rsid w:val="006B5A9F"/>
    <w:rsid w:val="006B5B69"/>
    <w:rsid w:val="006B5BE3"/>
    <w:rsid w:val="006B5CD4"/>
    <w:rsid w:val="006B5D7F"/>
    <w:rsid w:val="006B5D9A"/>
    <w:rsid w:val="006B5E42"/>
    <w:rsid w:val="006B5F6A"/>
    <w:rsid w:val="006B60ED"/>
    <w:rsid w:val="006B6483"/>
    <w:rsid w:val="006B6505"/>
    <w:rsid w:val="006B6638"/>
    <w:rsid w:val="006B6725"/>
    <w:rsid w:val="006B693A"/>
    <w:rsid w:val="006B6992"/>
    <w:rsid w:val="006B6A1B"/>
    <w:rsid w:val="006B6AFF"/>
    <w:rsid w:val="006B6DA9"/>
    <w:rsid w:val="006B6F5C"/>
    <w:rsid w:val="006B70DA"/>
    <w:rsid w:val="006B7151"/>
    <w:rsid w:val="006B71B5"/>
    <w:rsid w:val="006B733E"/>
    <w:rsid w:val="006B74DE"/>
    <w:rsid w:val="006B75A4"/>
    <w:rsid w:val="006B7671"/>
    <w:rsid w:val="006B7814"/>
    <w:rsid w:val="006B786B"/>
    <w:rsid w:val="006B792E"/>
    <w:rsid w:val="006B79B1"/>
    <w:rsid w:val="006B7B8C"/>
    <w:rsid w:val="006B7BDD"/>
    <w:rsid w:val="006B7C43"/>
    <w:rsid w:val="006B7C59"/>
    <w:rsid w:val="006B7FA4"/>
    <w:rsid w:val="006C005F"/>
    <w:rsid w:val="006C017C"/>
    <w:rsid w:val="006C01A8"/>
    <w:rsid w:val="006C0364"/>
    <w:rsid w:val="006C04F5"/>
    <w:rsid w:val="006C0513"/>
    <w:rsid w:val="006C05DF"/>
    <w:rsid w:val="006C05E5"/>
    <w:rsid w:val="006C06D3"/>
    <w:rsid w:val="006C073D"/>
    <w:rsid w:val="006C0B38"/>
    <w:rsid w:val="006C0C40"/>
    <w:rsid w:val="006C0C52"/>
    <w:rsid w:val="006C0D9E"/>
    <w:rsid w:val="006C0E5B"/>
    <w:rsid w:val="006C0EB7"/>
    <w:rsid w:val="006C0FA7"/>
    <w:rsid w:val="006C1044"/>
    <w:rsid w:val="006C108D"/>
    <w:rsid w:val="006C10E5"/>
    <w:rsid w:val="006C146C"/>
    <w:rsid w:val="006C1478"/>
    <w:rsid w:val="006C1746"/>
    <w:rsid w:val="006C17AC"/>
    <w:rsid w:val="006C17DF"/>
    <w:rsid w:val="006C191A"/>
    <w:rsid w:val="006C1A5E"/>
    <w:rsid w:val="006C1B1D"/>
    <w:rsid w:val="006C1C85"/>
    <w:rsid w:val="006C1C98"/>
    <w:rsid w:val="006C1CC5"/>
    <w:rsid w:val="006C1DE0"/>
    <w:rsid w:val="006C210D"/>
    <w:rsid w:val="006C2630"/>
    <w:rsid w:val="006C2647"/>
    <w:rsid w:val="006C2711"/>
    <w:rsid w:val="006C2749"/>
    <w:rsid w:val="006C29B7"/>
    <w:rsid w:val="006C2A7A"/>
    <w:rsid w:val="006C2B19"/>
    <w:rsid w:val="006C2E2E"/>
    <w:rsid w:val="006C2F82"/>
    <w:rsid w:val="006C2F94"/>
    <w:rsid w:val="006C2FA4"/>
    <w:rsid w:val="006C2FB6"/>
    <w:rsid w:val="006C31EB"/>
    <w:rsid w:val="006C32C7"/>
    <w:rsid w:val="006C333B"/>
    <w:rsid w:val="006C3349"/>
    <w:rsid w:val="006C343A"/>
    <w:rsid w:val="006C346C"/>
    <w:rsid w:val="006C347C"/>
    <w:rsid w:val="006C352F"/>
    <w:rsid w:val="006C3591"/>
    <w:rsid w:val="006C35E8"/>
    <w:rsid w:val="006C37D7"/>
    <w:rsid w:val="006C392F"/>
    <w:rsid w:val="006C39AD"/>
    <w:rsid w:val="006C3CA0"/>
    <w:rsid w:val="006C3D38"/>
    <w:rsid w:val="006C3E00"/>
    <w:rsid w:val="006C3EAB"/>
    <w:rsid w:val="006C40CA"/>
    <w:rsid w:val="006C4219"/>
    <w:rsid w:val="006C42E7"/>
    <w:rsid w:val="006C4360"/>
    <w:rsid w:val="006C4431"/>
    <w:rsid w:val="006C4536"/>
    <w:rsid w:val="006C4815"/>
    <w:rsid w:val="006C4A1B"/>
    <w:rsid w:val="006C4AC6"/>
    <w:rsid w:val="006C4AD2"/>
    <w:rsid w:val="006C4EF0"/>
    <w:rsid w:val="006C4EFF"/>
    <w:rsid w:val="006C4F12"/>
    <w:rsid w:val="006C4FAB"/>
    <w:rsid w:val="006C503F"/>
    <w:rsid w:val="006C5057"/>
    <w:rsid w:val="006C5071"/>
    <w:rsid w:val="006C50FD"/>
    <w:rsid w:val="006C5158"/>
    <w:rsid w:val="006C54BE"/>
    <w:rsid w:val="006C570A"/>
    <w:rsid w:val="006C576A"/>
    <w:rsid w:val="006C5ADF"/>
    <w:rsid w:val="006C5C35"/>
    <w:rsid w:val="006C5F4B"/>
    <w:rsid w:val="006C60E9"/>
    <w:rsid w:val="006C61FE"/>
    <w:rsid w:val="006C64DF"/>
    <w:rsid w:val="006C6AE9"/>
    <w:rsid w:val="006C6C23"/>
    <w:rsid w:val="006C6DF3"/>
    <w:rsid w:val="006C7120"/>
    <w:rsid w:val="006C7501"/>
    <w:rsid w:val="006C75A3"/>
    <w:rsid w:val="006C77AB"/>
    <w:rsid w:val="006C7854"/>
    <w:rsid w:val="006C786E"/>
    <w:rsid w:val="006C788B"/>
    <w:rsid w:val="006C791A"/>
    <w:rsid w:val="006C79A0"/>
    <w:rsid w:val="006C7BFE"/>
    <w:rsid w:val="006C7D7A"/>
    <w:rsid w:val="006C7E18"/>
    <w:rsid w:val="006C7EC4"/>
    <w:rsid w:val="006D021E"/>
    <w:rsid w:val="006D0278"/>
    <w:rsid w:val="006D0294"/>
    <w:rsid w:val="006D042B"/>
    <w:rsid w:val="006D04E1"/>
    <w:rsid w:val="006D04E6"/>
    <w:rsid w:val="006D053A"/>
    <w:rsid w:val="006D062F"/>
    <w:rsid w:val="006D0690"/>
    <w:rsid w:val="006D0827"/>
    <w:rsid w:val="006D0897"/>
    <w:rsid w:val="006D09AF"/>
    <w:rsid w:val="006D0A45"/>
    <w:rsid w:val="006D0B45"/>
    <w:rsid w:val="006D0BDA"/>
    <w:rsid w:val="006D0CFC"/>
    <w:rsid w:val="006D10F4"/>
    <w:rsid w:val="006D1294"/>
    <w:rsid w:val="006D129A"/>
    <w:rsid w:val="006D12A5"/>
    <w:rsid w:val="006D1319"/>
    <w:rsid w:val="006D1487"/>
    <w:rsid w:val="006D14D3"/>
    <w:rsid w:val="006D15A3"/>
    <w:rsid w:val="006D165C"/>
    <w:rsid w:val="006D189B"/>
    <w:rsid w:val="006D1968"/>
    <w:rsid w:val="006D1AAB"/>
    <w:rsid w:val="006D1AB4"/>
    <w:rsid w:val="006D1E01"/>
    <w:rsid w:val="006D1F62"/>
    <w:rsid w:val="006D2140"/>
    <w:rsid w:val="006D21D7"/>
    <w:rsid w:val="006D223A"/>
    <w:rsid w:val="006D22C5"/>
    <w:rsid w:val="006D2303"/>
    <w:rsid w:val="006D2483"/>
    <w:rsid w:val="006D24A2"/>
    <w:rsid w:val="006D24BC"/>
    <w:rsid w:val="006D2698"/>
    <w:rsid w:val="006D26C4"/>
    <w:rsid w:val="006D26CD"/>
    <w:rsid w:val="006D26FC"/>
    <w:rsid w:val="006D270B"/>
    <w:rsid w:val="006D2803"/>
    <w:rsid w:val="006D2B2A"/>
    <w:rsid w:val="006D2D53"/>
    <w:rsid w:val="006D31BF"/>
    <w:rsid w:val="006D3292"/>
    <w:rsid w:val="006D363D"/>
    <w:rsid w:val="006D3658"/>
    <w:rsid w:val="006D3691"/>
    <w:rsid w:val="006D3BBE"/>
    <w:rsid w:val="006D3D9C"/>
    <w:rsid w:val="006D3D9F"/>
    <w:rsid w:val="006D3DBB"/>
    <w:rsid w:val="006D3F62"/>
    <w:rsid w:val="006D4065"/>
    <w:rsid w:val="006D409C"/>
    <w:rsid w:val="006D4371"/>
    <w:rsid w:val="006D45B4"/>
    <w:rsid w:val="006D45C5"/>
    <w:rsid w:val="006D471D"/>
    <w:rsid w:val="006D48CE"/>
    <w:rsid w:val="006D499A"/>
    <w:rsid w:val="006D4CAF"/>
    <w:rsid w:val="006D4ECB"/>
    <w:rsid w:val="006D4F41"/>
    <w:rsid w:val="006D5214"/>
    <w:rsid w:val="006D5359"/>
    <w:rsid w:val="006D5447"/>
    <w:rsid w:val="006D5544"/>
    <w:rsid w:val="006D5733"/>
    <w:rsid w:val="006D585C"/>
    <w:rsid w:val="006D5874"/>
    <w:rsid w:val="006D58F1"/>
    <w:rsid w:val="006D597D"/>
    <w:rsid w:val="006D5A18"/>
    <w:rsid w:val="006D5AAF"/>
    <w:rsid w:val="006D5B46"/>
    <w:rsid w:val="006D5DFC"/>
    <w:rsid w:val="006D5E1E"/>
    <w:rsid w:val="006D5E81"/>
    <w:rsid w:val="006D6112"/>
    <w:rsid w:val="006D61BE"/>
    <w:rsid w:val="006D6262"/>
    <w:rsid w:val="006D62D3"/>
    <w:rsid w:val="006D641E"/>
    <w:rsid w:val="006D6453"/>
    <w:rsid w:val="006D64DA"/>
    <w:rsid w:val="006D6545"/>
    <w:rsid w:val="006D6560"/>
    <w:rsid w:val="006D65B1"/>
    <w:rsid w:val="006D677D"/>
    <w:rsid w:val="006D6828"/>
    <w:rsid w:val="006D6837"/>
    <w:rsid w:val="006D6893"/>
    <w:rsid w:val="006D69C9"/>
    <w:rsid w:val="006D69F6"/>
    <w:rsid w:val="006D6A25"/>
    <w:rsid w:val="006D6B33"/>
    <w:rsid w:val="006D6B68"/>
    <w:rsid w:val="006D6C08"/>
    <w:rsid w:val="006D6C12"/>
    <w:rsid w:val="006D6E48"/>
    <w:rsid w:val="006D6EDC"/>
    <w:rsid w:val="006D7190"/>
    <w:rsid w:val="006D7407"/>
    <w:rsid w:val="006D740C"/>
    <w:rsid w:val="006D759F"/>
    <w:rsid w:val="006D75C0"/>
    <w:rsid w:val="006D7761"/>
    <w:rsid w:val="006D77D0"/>
    <w:rsid w:val="006D792B"/>
    <w:rsid w:val="006D7A0A"/>
    <w:rsid w:val="006D7AD1"/>
    <w:rsid w:val="006D7AE5"/>
    <w:rsid w:val="006D7C49"/>
    <w:rsid w:val="006D7D23"/>
    <w:rsid w:val="006D7DA9"/>
    <w:rsid w:val="006D7FC6"/>
    <w:rsid w:val="006E0331"/>
    <w:rsid w:val="006E0386"/>
    <w:rsid w:val="006E04BC"/>
    <w:rsid w:val="006E04FB"/>
    <w:rsid w:val="006E053C"/>
    <w:rsid w:val="006E0620"/>
    <w:rsid w:val="006E0670"/>
    <w:rsid w:val="006E0778"/>
    <w:rsid w:val="006E07D5"/>
    <w:rsid w:val="006E0809"/>
    <w:rsid w:val="006E0900"/>
    <w:rsid w:val="006E0BCE"/>
    <w:rsid w:val="006E0BFA"/>
    <w:rsid w:val="006E0EDE"/>
    <w:rsid w:val="006E113E"/>
    <w:rsid w:val="006E1219"/>
    <w:rsid w:val="006E12C1"/>
    <w:rsid w:val="006E170E"/>
    <w:rsid w:val="006E1796"/>
    <w:rsid w:val="006E179D"/>
    <w:rsid w:val="006E17C8"/>
    <w:rsid w:val="006E1839"/>
    <w:rsid w:val="006E18F9"/>
    <w:rsid w:val="006E1917"/>
    <w:rsid w:val="006E19F1"/>
    <w:rsid w:val="006E1A17"/>
    <w:rsid w:val="006E1A68"/>
    <w:rsid w:val="006E1CCA"/>
    <w:rsid w:val="006E1DC1"/>
    <w:rsid w:val="006E1F26"/>
    <w:rsid w:val="006E1F51"/>
    <w:rsid w:val="006E1FB4"/>
    <w:rsid w:val="006E214B"/>
    <w:rsid w:val="006E22CC"/>
    <w:rsid w:val="006E2305"/>
    <w:rsid w:val="006E2448"/>
    <w:rsid w:val="006E2493"/>
    <w:rsid w:val="006E2552"/>
    <w:rsid w:val="006E264D"/>
    <w:rsid w:val="006E2863"/>
    <w:rsid w:val="006E2880"/>
    <w:rsid w:val="006E29E5"/>
    <w:rsid w:val="006E2AA3"/>
    <w:rsid w:val="006E2BA1"/>
    <w:rsid w:val="006E2E05"/>
    <w:rsid w:val="006E2ED5"/>
    <w:rsid w:val="006E2F2E"/>
    <w:rsid w:val="006E2F87"/>
    <w:rsid w:val="006E30D2"/>
    <w:rsid w:val="006E3136"/>
    <w:rsid w:val="006E3195"/>
    <w:rsid w:val="006E325F"/>
    <w:rsid w:val="006E3270"/>
    <w:rsid w:val="006E32B7"/>
    <w:rsid w:val="006E34AD"/>
    <w:rsid w:val="006E352B"/>
    <w:rsid w:val="006E3618"/>
    <w:rsid w:val="006E3635"/>
    <w:rsid w:val="006E3655"/>
    <w:rsid w:val="006E3A49"/>
    <w:rsid w:val="006E3B12"/>
    <w:rsid w:val="006E3BD7"/>
    <w:rsid w:val="006E3C74"/>
    <w:rsid w:val="006E3CA2"/>
    <w:rsid w:val="006E3CC7"/>
    <w:rsid w:val="006E3E40"/>
    <w:rsid w:val="006E3EBA"/>
    <w:rsid w:val="006E3F9E"/>
    <w:rsid w:val="006E4045"/>
    <w:rsid w:val="006E4081"/>
    <w:rsid w:val="006E40BD"/>
    <w:rsid w:val="006E43F4"/>
    <w:rsid w:val="006E44B5"/>
    <w:rsid w:val="006E46E5"/>
    <w:rsid w:val="006E4754"/>
    <w:rsid w:val="006E48BA"/>
    <w:rsid w:val="006E4AA3"/>
    <w:rsid w:val="006E4AB7"/>
    <w:rsid w:val="006E4AE0"/>
    <w:rsid w:val="006E4AF3"/>
    <w:rsid w:val="006E4B77"/>
    <w:rsid w:val="006E4C55"/>
    <w:rsid w:val="006E4C62"/>
    <w:rsid w:val="006E4D1D"/>
    <w:rsid w:val="006E4EE9"/>
    <w:rsid w:val="006E50FB"/>
    <w:rsid w:val="006E51C8"/>
    <w:rsid w:val="006E51F6"/>
    <w:rsid w:val="006E51FC"/>
    <w:rsid w:val="006E52BA"/>
    <w:rsid w:val="006E52C3"/>
    <w:rsid w:val="006E52F2"/>
    <w:rsid w:val="006E540C"/>
    <w:rsid w:val="006E5434"/>
    <w:rsid w:val="006E5544"/>
    <w:rsid w:val="006E5586"/>
    <w:rsid w:val="006E5919"/>
    <w:rsid w:val="006E59BB"/>
    <w:rsid w:val="006E5A3E"/>
    <w:rsid w:val="006E5C0B"/>
    <w:rsid w:val="006E5C7A"/>
    <w:rsid w:val="006E5C9F"/>
    <w:rsid w:val="006E5CD0"/>
    <w:rsid w:val="006E5E18"/>
    <w:rsid w:val="006E5E1B"/>
    <w:rsid w:val="006E5F61"/>
    <w:rsid w:val="006E61E7"/>
    <w:rsid w:val="006E623F"/>
    <w:rsid w:val="006E624E"/>
    <w:rsid w:val="006E630A"/>
    <w:rsid w:val="006E6321"/>
    <w:rsid w:val="006E642A"/>
    <w:rsid w:val="006E6472"/>
    <w:rsid w:val="006E65BB"/>
    <w:rsid w:val="006E6754"/>
    <w:rsid w:val="006E6807"/>
    <w:rsid w:val="006E683B"/>
    <w:rsid w:val="006E6850"/>
    <w:rsid w:val="006E690F"/>
    <w:rsid w:val="006E6A79"/>
    <w:rsid w:val="006E6AF3"/>
    <w:rsid w:val="006E6D63"/>
    <w:rsid w:val="006E6F21"/>
    <w:rsid w:val="006E6F56"/>
    <w:rsid w:val="006E71D2"/>
    <w:rsid w:val="006E73B5"/>
    <w:rsid w:val="006E76F0"/>
    <w:rsid w:val="006E780C"/>
    <w:rsid w:val="006E790B"/>
    <w:rsid w:val="006E790C"/>
    <w:rsid w:val="006E7D75"/>
    <w:rsid w:val="006E7DD0"/>
    <w:rsid w:val="006E7E59"/>
    <w:rsid w:val="006E7EA1"/>
    <w:rsid w:val="006E7ED8"/>
    <w:rsid w:val="006E7F1A"/>
    <w:rsid w:val="006F00EB"/>
    <w:rsid w:val="006F011C"/>
    <w:rsid w:val="006F050E"/>
    <w:rsid w:val="006F0533"/>
    <w:rsid w:val="006F0600"/>
    <w:rsid w:val="006F068E"/>
    <w:rsid w:val="006F073D"/>
    <w:rsid w:val="006F0758"/>
    <w:rsid w:val="006F0933"/>
    <w:rsid w:val="006F09F8"/>
    <w:rsid w:val="006F0A30"/>
    <w:rsid w:val="006F0AD3"/>
    <w:rsid w:val="006F0B46"/>
    <w:rsid w:val="006F0B67"/>
    <w:rsid w:val="006F0B82"/>
    <w:rsid w:val="006F0C95"/>
    <w:rsid w:val="006F0E0F"/>
    <w:rsid w:val="006F0E15"/>
    <w:rsid w:val="006F101B"/>
    <w:rsid w:val="006F105A"/>
    <w:rsid w:val="006F10BB"/>
    <w:rsid w:val="006F12A5"/>
    <w:rsid w:val="006F147B"/>
    <w:rsid w:val="006F1493"/>
    <w:rsid w:val="006F1553"/>
    <w:rsid w:val="006F171D"/>
    <w:rsid w:val="006F1736"/>
    <w:rsid w:val="006F17EC"/>
    <w:rsid w:val="006F191C"/>
    <w:rsid w:val="006F1965"/>
    <w:rsid w:val="006F1B2F"/>
    <w:rsid w:val="006F20BC"/>
    <w:rsid w:val="006F271F"/>
    <w:rsid w:val="006F28E9"/>
    <w:rsid w:val="006F292B"/>
    <w:rsid w:val="006F2990"/>
    <w:rsid w:val="006F29BE"/>
    <w:rsid w:val="006F2CC3"/>
    <w:rsid w:val="006F2D63"/>
    <w:rsid w:val="006F2DDE"/>
    <w:rsid w:val="006F2EFD"/>
    <w:rsid w:val="006F2F07"/>
    <w:rsid w:val="006F301D"/>
    <w:rsid w:val="006F3085"/>
    <w:rsid w:val="006F3117"/>
    <w:rsid w:val="006F31F9"/>
    <w:rsid w:val="006F32A9"/>
    <w:rsid w:val="006F3322"/>
    <w:rsid w:val="006F3326"/>
    <w:rsid w:val="006F3564"/>
    <w:rsid w:val="006F3674"/>
    <w:rsid w:val="006F3AAB"/>
    <w:rsid w:val="006F3AB0"/>
    <w:rsid w:val="006F3AB7"/>
    <w:rsid w:val="006F3AC4"/>
    <w:rsid w:val="006F3B9C"/>
    <w:rsid w:val="006F3BA0"/>
    <w:rsid w:val="006F3BBB"/>
    <w:rsid w:val="006F3F23"/>
    <w:rsid w:val="006F3F34"/>
    <w:rsid w:val="006F403B"/>
    <w:rsid w:val="006F42E3"/>
    <w:rsid w:val="006F430E"/>
    <w:rsid w:val="006F4436"/>
    <w:rsid w:val="006F4492"/>
    <w:rsid w:val="006F44FD"/>
    <w:rsid w:val="006F460C"/>
    <w:rsid w:val="006F468F"/>
    <w:rsid w:val="006F485E"/>
    <w:rsid w:val="006F496F"/>
    <w:rsid w:val="006F49C7"/>
    <w:rsid w:val="006F4A79"/>
    <w:rsid w:val="006F4C80"/>
    <w:rsid w:val="006F4E5D"/>
    <w:rsid w:val="006F4F56"/>
    <w:rsid w:val="006F506F"/>
    <w:rsid w:val="006F50FF"/>
    <w:rsid w:val="006F52EA"/>
    <w:rsid w:val="006F53FC"/>
    <w:rsid w:val="006F55A4"/>
    <w:rsid w:val="006F5716"/>
    <w:rsid w:val="006F599C"/>
    <w:rsid w:val="006F5AB9"/>
    <w:rsid w:val="006F5B5D"/>
    <w:rsid w:val="006F5B97"/>
    <w:rsid w:val="006F5D2D"/>
    <w:rsid w:val="006F6039"/>
    <w:rsid w:val="006F663C"/>
    <w:rsid w:val="006F672F"/>
    <w:rsid w:val="006F676C"/>
    <w:rsid w:val="006F67C6"/>
    <w:rsid w:val="006F68DD"/>
    <w:rsid w:val="006F698C"/>
    <w:rsid w:val="006F6B8E"/>
    <w:rsid w:val="006F6E2A"/>
    <w:rsid w:val="006F6E4E"/>
    <w:rsid w:val="006F709D"/>
    <w:rsid w:val="006F72C8"/>
    <w:rsid w:val="006F72CE"/>
    <w:rsid w:val="006F72DC"/>
    <w:rsid w:val="006F72F1"/>
    <w:rsid w:val="006F7361"/>
    <w:rsid w:val="006F7504"/>
    <w:rsid w:val="006F75F5"/>
    <w:rsid w:val="006F75F8"/>
    <w:rsid w:val="006F774B"/>
    <w:rsid w:val="006F7970"/>
    <w:rsid w:val="006F79A5"/>
    <w:rsid w:val="006F79BA"/>
    <w:rsid w:val="006F7A9E"/>
    <w:rsid w:val="006F7C81"/>
    <w:rsid w:val="006F7D62"/>
    <w:rsid w:val="006F7F01"/>
    <w:rsid w:val="0070003E"/>
    <w:rsid w:val="0070005D"/>
    <w:rsid w:val="007000C9"/>
    <w:rsid w:val="00700183"/>
    <w:rsid w:val="0070019E"/>
    <w:rsid w:val="0070024F"/>
    <w:rsid w:val="00700529"/>
    <w:rsid w:val="007005C8"/>
    <w:rsid w:val="007009A4"/>
    <w:rsid w:val="007009B7"/>
    <w:rsid w:val="00700A7E"/>
    <w:rsid w:val="00700B06"/>
    <w:rsid w:val="00700BC3"/>
    <w:rsid w:val="00700BE3"/>
    <w:rsid w:val="00700CB9"/>
    <w:rsid w:val="00700E06"/>
    <w:rsid w:val="00700F81"/>
    <w:rsid w:val="00700FED"/>
    <w:rsid w:val="007011EF"/>
    <w:rsid w:val="00701217"/>
    <w:rsid w:val="007012EF"/>
    <w:rsid w:val="007013DF"/>
    <w:rsid w:val="007013F7"/>
    <w:rsid w:val="00701478"/>
    <w:rsid w:val="007014EE"/>
    <w:rsid w:val="007014FD"/>
    <w:rsid w:val="0070159C"/>
    <w:rsid w:val="007015E7"/>
    <w:rsid w:val="00701876"/>
    <w:rsid w:val="0070191B"/>
    <w:rsid w:val="00701A62"/>
    <w:rsid w:val="00701A73"/>
    <w:rsid w:val="00701B5E"/>
    <w:rsid w:val="00701C4F"/>
    <w:rsid w:val="00701C72"/>
    <w:rsid w:val="00701CAB"/>
    <w:rsid w:val="00701D07"/>
    <w:rsid w:val="00701D8E"/>
    <w:rsid w:val="00701E25"/>
    <w:rsid w:val="00701EDF"/>
    <w:rsid w:val="00701EFD"/>
    <w:rsid w:val="0070204A"/>
    <w:rsid w:val="00702261"/>
    <w:rsid w:val="00702375"/>
    <w:rsid w:val="00702388"/>
    <w:rsid w:val="0070250D"/>
    <w:rsid w:val="00702767"/>
    <w:rsid w:val="00702851"/>
    <w:rsid w:val="0070287A"/>
    <w:rsid w:val="0070290A"/>
    <w:rsid w:val="00702921"/>
    <w:rsid w:val="007029BD"/>
    <w:rsid w:val="00702A47"/>
    <w:rsid w:val="00702C92"/>
    <w:rsid w:val="00702DBA"/>
    <w:rsid w:val="0070300C"/>
    <w:rsid w:val="0070319A"/>
    <w:rsid w:val="007031A7"/>
    <w:rsid w:val="00703226"/>
    <w:rsid w:val="00703329"/>
    <w:rsid w:val="00703350"/>
    <w:rsid w:val="007033F2"/>
    <w:rsid w:val="00703479"/>
    <w:rsid w:val="00703508"/>
    <w:rsid w:val="007035B7"/>
    <w:rsid w:val="0070380B"/>
    <w:rsid w:val="00703916"/>
    <w:rsid w:val="00703A11"/>
    <w:rsid w:val="00703A52"/>
    <w:rsid w:val="00703A80"/>
    <w:rsid w:val="00703B6C"/>
    <w:rsid w:val="00703C13"/>
    <w:rsid w:val="00703C82"/>
    <w:rsid w:val="00703E29"/>
    <w:rsid w:val="00703F11"/>
    <w:rsid w:val="00703FD0"/>
    <w:rsid w:val="00703FE2"/>
    <w:rsid w:val="0070400E"/>
    <w:rsid w:val="0070404A"/>
    <w:rsid w:val="00704083"/>
    <w:rsid w:val="0070408E"/>
    <w:rsid w:val="007040A4"/>
    <w:rsid w:val="0070416C"/>
    <w:rsid w:val="0070417B"/>
    <w:rsid w:val="0070422A"/>
    <w:rsid w:val="0070425C"/>
    <w:rsid w:val="007042C7"/>
    <w:rsid w:val="007044D4"/>
    <w:rsid w:val="00704614"/>
    <w:rsid w:val="00704862"/>
    <w:rsid w:val="0070490D"/>
    <w:rsid w:val="0070493A"/>
    <w:rsid w:val="0070496C"/>
    <w:rsid w:val="00704988"/>
    <w:rsid w:val="00704AA7"/>
    <w:rsid w:val="00704B3D"/>
    <w:rsid w:val="00704B56"/>
    <w:rsid w:val="00704E48"/>
    <w:rsid w:val="00705024"/>
    <w:rsid w:val="007053DD"/>
    <w:rsid w:val="007054DB"/>
    <w:rsid w:val="00705740"/>
    <w:rsid w:val="007057C8"/>
    <w:rsid w:val="00705989"/>
    <w:rsid w:val="007059B1"/>
    <w:rsid w:val="007059E2"/>
    <w:rsid w:val="00705ADF"/>
    <w:rsid w:val="00705C44"/>
    <w:rsid w:val="00705D3D"/>
    <w:rsid w:val="0070606D"/>
    <w:rsid w:val="00706185"/>
    <w:rsid w:val="007061A3"/>
    <w:rsid w:val="0070627B"/>
    <w:rsid w:val="007062AA"/>
    <w:rsid w:val="007062E7"/>
    <w:rsid w:val="00706322"/>
    <w:rsid w:val="00706521"/>
    <w:rsid w:val="00706637"/>
    <w:rsid w:val="00706705"/>
    <w:rsid w:val="0070675A"/>
    <w:rsid w:val="0070683B"/>
    <w:rsid w:val="00706870"/>
    <w:rsid w:val="00706896"/>
    <w:rsid w:val="00706B2E"/>
    <w:rsid w:val="00706E59"/>
    <w:rsid w:val="00706EF2"/>
    <w:rsid w:val="00706F92"/>
    <w:rsid w:val="0070708D"/>
    <w:rsid w:val="00707340"/>
    <w:rsid w:val="0070793C"/>
    <w:rsid w:val="00707A7A"/>
    <w:rsid w:val="00707BD9"/>
    <w:rsid w:val="00707BFB"/>
    <w:rsid w:val="00707C31"/>
    <w:rsid w:val="00707CD3"/>
    <w:rsid w:val="0071002A"/>
    <w:rsid w:val="00710099"/>
    <w:rsid w:val="0071021A"/>
    <w:rsid w:val="0071031D"/>
    <w:rsid w:val="007103CD"/>
    <w:rsid w:val="007103E9"/>
    <w:rsid w:val="007105B5"/>
    <w:rsid w:val="007105BD"/>
    <w:rsid w:val="0071077A"/>
    <w:rsid w:val="007107C4"/>
    <w:rsid w:val="007107CC"/>
    <w:rsid w:val="007107DE"/>
    <w:rsid w:val="00710AE5"/>
    <w:rsid w:val="00710B0A"/>
    <w:rsid w:val="00710B28"/>
    <w:rsid w:val="00710CAD"/>
    <w:rsid w:val="00710D40"/>
    <w:rsid w:val="00710D8C"/>
    <w:rsid w:val="00710DBF"/>
    <w:rsid w:val="00710E6D"/>
    <w:rsid w:val="00710FA2"/>
    <w:rsid w:val="0071103E"/>
    <w:rsid w:val="007111E3"/>
    <w:rsid w:val="00711317"/>
    <w:rsid w:val="007113C3"/>
    <w:rsid w:val="00711739"/>
    <w:rsid w:val="00711970"/>
    <w:rsid w:val="00711BA3"/>
    <w:rsid w:val="00711C60"/>
    <w:rsid w:val="00711DF9"/>
    <w:rsid w:val="00711F09"/>
    <w:rsid w:val="00711FC2"/>
    <w:rsid w:val="007121D7"/>
    <w:rsid w:val="00712373"/>
    <w:rsid w:val="0071239A"/>
    <w:rsid w:val="007123D7"/>
    <w:rsid w:val="0071245F"/>
    <w:rsid w:val="00712466"/>
    <w:rsid w:val="0071247D"/>
    <w:rsid w:val="007124BE"/>
    <w:rsid w:val="0071263C"/>
    <w:rsid w:val="007127AD"/>
    <w:rsid w:val="00712815"/>
    <w:rsid w:val="007128E6"/>
    <w:rsid w:val="00712910"/>
    <w:rsid w:val="00712A1E"/>
    <w:rsid w:val="00712B02"/>
    <w:rsid w:val="00712BB3"/>
    <w:rsid w:val="00712C47"/>
    <w:rsid w:val="00712C94"/>
    <w:rsid w:val="00712CDA"/>
    <w:rsid w:val="00712D1D"/>
    <w:rsid w:val="00712E67"/>
    <w:rsid w:val="00712F6B"/>
    <w:rsid w:val="007130C4"/>
    <w:rsid w:val="00713234"/>
    <w:rsid w:val="007132A4"/>
    <w:rsid w:val="00713426"/>
    <w:rsid w:val="007135A3"/>
    <w:rsid w:val="0071383C"/>
    <w:rsid w:val="0071397F"/>
    <w:rsid w:val="007139E2"/>
    <w:rsid w:val="00713A15"/>
    <w:rsid w:val="00713AA8"/>
    <w:rsid w:val="00713ACB"/>
    <w:rsid w:val="00713AD8"/>
    <w:rsid w:val="00713B3B"/>
    <w:rsid w:val="00713B82"/>
    <w:rsid w:val="00713BC0"/>
    <w:rsid w:val="00713D21"/>
    <w:rsid w:val="00713D2D"/>
    <w:rsid w:val="00713E2F"/>
    <w:rsid w:val="00713F2B"/>
    <w:rsid w:val="007140EE"/>
    <w:rsid w:val="007141BB"/>
    <w:rsid w:val="007141D4"/>
    <w:rsid w:val="007141FA"/>
    <w:rsid w:val="007143A9"/>
    <w:rsid w:val="00714433"/>
    <w:rsid w:val="0071445E"/>
    <w:rsid w:val="0071454F"/>
    <w:rsid w:val="007145C6"/>
    <w:rsid w:val="0071465F"/>
    <w:rsid w:val="00714679"/>
    <w:rsid w:val="00714851"/>
    <w:rsid w:val="007149B7"/>
    <w:rsid w:val="007149C5"/>
    <w:rsid w:val="00714A3A"/>
    <w:rsid w:val="00714BFA"/>
    <w:rsid w:val="00714D61"/>
    <w:rsid w:val="00714DF9"/>
    <w:rsid w:val="00714E18"/>
    <w:rsid w:val="00714EFE"/>
    <w:rsid w:val="00715050"/>
    <w:rsid w:val="00715110"/>
    <w:rsid w:val="0071540F"/>
    <w:rsid w:val="007154A3"/>
    <w:rsid w:val="007156AA"/>
    <w:rsid w:val="00715728"/>
    <w:rsid w:val="007157AF"/>
    <w:rsid w:val="007157DE"/>
    <w:rsid w:val="00715ADC"/>
    <w:rsid w:val="00715B4B"/>
    <w:rsid w:val="00715C05"/>
    <w:rsid w:val="00715C7F"/>
    <w:rsid w:val="00715C87"/>
    <w:rsid w:val="00715CB9"/>
    <w:rsid w:val="00715E0C"/>
    <w:rsid w:val="00715E5B"/>
    <w:rsid w:val="00715EB1"/>
    <w:rsid w:val="00715FB6"/>
    <w:rsid w:val="0071604C"/>
    <w:rsid w:val="0071612C"/>
    <w:rsid w:val="00716252"/>
    <w:rsid w:val="00716549"/>
    <w:rsid w:val="0071664A"/>
    <w:rsid w:val="007168B9"/>
    <w:rsid w:val="00716951"/>
    <w:rsid w:val="007169E4"/>
    <w:rsid w:val="00716B85"/>
    <w:rsid w:val="00716DB9"/>
    <w:rsid w:val="0071705F"/>
    <w:rsid w:val="0071714B"/>
    <w:rsid w:val="0071728C"/>
    <w:rsid w:val="007172A5"/>
    <w:rsid w:val="007173A5"/>
    <w:rsid w:val="007174D4"/>
    <w:rsid w:val="0071768E"/>
    <w:rsid w:val="007178F7"/>
    <w:rsid w:val="00717949"/>
    <w:rsid w:val="00717974"/>
    <w:rsid w:val="00717A0E"/>
    <w:rsid w:val="00717B64"/>
    <w:rsid w:val="00717D5C"/>
    <w:rsid w:val="007200B0"/>
    <w:rsid w:val="00720102"/>
    <w:rsid w:val="007201ED"/>
    <w:rsid w:val="007202A2"/>
    <w:rsid w:val="00720444"/>
    <w:rsid w:val="00720625"/>
    <w:rsid w:val="00720847"/>
    <w:rsid w:val="00720916"/>
    <w:rsid w:val="00720AB1"/>
    <w:rsid w:val="00720C3A"/>
    <w:rsid w:val="00720F65"/>
    <w:rsid w:val="00720F80"/>
    <w:rsid w:val="00720FFA"/>
    <w:rsid w:val="00721147"/>
    <w:rsid w:val="00721236"/>
    <w:rsid w:val="007213EA"/>
    <w:rsid w:val="007214D4"/>
    <w:rsid w:val="007214F6"/>
    <w:rsid w:val="00721522"/>
    <w:rsid w:val="00721578"/>
    <w:rsid w:val="007215DD"/>
    <w:rsid w:val="00721650"/>
    <w:rsid w:val="00721747"/>
    <w:rsid w:val="0072195C"/>
    <w:rsid w:val="00721A84"/>
    <w:rsid w:val="00721A85"/>
    <w:rsid w:val="00721AB2"/>
    <w:rsid w:val="00721B35"/>
    <w:rsid w:val="00721BCD"/>
    <w:rsid w:val="00721BCF"/>
    <w:rsid w:val="00721BF9"/>
    <w:rsid w:val="00721C55"/>
    <w:rsid w:val="00721D6C"/>
    <w:rsid w:val="00721E6F"/>
    <w:rsid w:val="00721FAB"/>
    <w:rsid w:val="00722106"/>
    <w:rsid w:val="0072213D"/>
    <w:rsid w:val="007221A9"/>
    <w:rsid w:val="0072220F"/>
    <w:rsid w:val="007223A2"/>
    <w:rsid w:val="007223EF"/>
    <w:rsid w:val="0072241D"/>
    <w:rsid w:val="007225E1"/>
    <w:rsid w:val="0072285A"/>
    <w:rsid w:val="007229ED"/>
    <w:rsid w:val="00722A8B"/>
    <w:rsid w:val="00722AB8"/>
    <w:rsid w:val="00722F2F"/>
    <w:rsid w:val="00723116"/>
    <w:rsid w:val="00723308"/>
    <w:rsid w:val="00723366"/>
    <w:rsid w:val="007233D7"/>
    <w:rsid w:val="0072348A"/>
    <w:rsid w:val="00723708"/>
    <w:rsid w:val="00723B38"/>
    <w:rsid w:val="00723B9B"/>
    <w:rsid w:val="00723CC2"/>
    <w:rsid w:val="00723E1F"/>
    <w:rsid w:val="00723FFB"/>
    <w:rsid w:val="007240DA"/>
    <w:rsid w:val="007240F5"/>
    <w:rsid w:val="007245E0"/>
    <w:rsid w:val="00724674"/>
    <w:rsid w:val="007248A1"/>
    <w:rsid w:val="00724925"/>
    <w:rsid w:val="00724929"/>
    <w:rsid w:val="00724A85"/>
    <w:rsid w:val="00724A89"/>
    <w:rsid w:val="00724AFB"/>
    <w:rsid w:val="00724D1A"/>
    <w:rsid w:val="00724D70"/>
    <w:rsid w:val="00724D9B"/>
    <w:rsid w:val="00724FFC"/>
    <w:rsid w:val="00725031"/>
    <w:rsid w:val="00725067"/>
    <w:rsid w:val="0072511C"/>
    <w:rsid w:val="00725257"/>
    <w:rsid w:val="007252A3"/>
    <w:rsid w:val="007252BA"/>
    <w:rsid w:val="007252C9"/>
    <w:rsid w:val="00725302"/>
    <w:rsid w:val="00725326"/>
    <w:rsid w:val="0072532F"/>
    <w:rsid w:val="007254E7"/>
    <w:rsid w:val="007255A4"/>
    <w:rsid w:val="0072561D"/>
    <w:rsid w:val="00725864"/>
    <w:rsid w:val="007259F0"/>
    <w:rsid w:val="00725AE1"/>
    <w:rsid w:val="00725B14"/>
    <w:rsid w:val="00725B38"/>
    <w:rsid w:val="00725DF7"/>
    <w:rsid w:val="00725FB0"/>
    <w:rsid w:val="0072607E"/>
    <w:rsid w:val="007261EC"/>
    <w:rsid w:val="00726310"/>
    <w:rsid w:val="00726358"/>
    <w:rsid w:val="007263DC"/>
    <w:rsid w:val="007263E9"/>
    <w:rsid w:val="00726723"/>
    <w:rsid w:val="0072687D"/>
    <w:rsid w:val="00726AD6"/>
    <w:rsid w:val="00726B53"/>
    <w:rsid w:val="00726BD6"/>
    <w:rsid w:val="00726C38"/>
    <w:rsid w:val="00726D5A"/>
    <w:rsid w:val="00726E44"/>
    <w:rsid w:val="00726F3B"/>
    <w:rsid w:val="00726F76"/>
    <w:rsid w:val="00726F78"/>
    <w:rsid w:val="0072706C"/>
    <w:rsid w:val="0072744E"/>
    <w:rsid w:val="00727467"/>
    <w:rsid w:val="00727494"/>
    <w:rsid w:val="00727688"/>
    <w:rsid w:val="0072778E"/>
    <w:rsid w:val="0072789A"/>
    <w:rsid w:val="007279A1"/>
    <w:rsid w:val="00727BE0"/>
    <w:rsid w:val="00727CB3"/>
    <w:rsid w:val="00727E3B"/>
    <w:rsid w:val="007303F0"/>
    <w:rsid w:val="00730505"/>
    <w:rsid w:val="0073054E"/>
    <w:rsid w:val="00730636"/>
    <w:rsid w:val="00730654"/>
    <w:rsid w:val="0073089E"/>
    <w:rsid w:val="00730969"/>
    <w:rsid w:val="00730A2F"/>
    <w:rsid w:val="00730A5E"/>
    <w:rsid w:val="00730AB3"/>
    <w:rsid w:val="00730B4B"/>
    <w:rsid w:val="00730C1B"/>
    <w:rsid w:val="00730D84"/>
    <w:rsid w:val="00730D89"/>
    <w:rsid w:val="0073106D"/>
    <w:rsid w:val="0073114F"/>
    <w:rsid w:val="0073117A"/>
    <w:rsid w:val="00731187"/>
    <w:rsid w:val="007311FB"/>
    <w:rsid w:val="00731223"/>
    <w:rsid w:val="00731238"/>
    <w:rsid w:val="0073125E"/>
    <w:rsid w:val="007314F7"/>
    <w:rsid w:val="00731596"/>
    <w:rsid w:val="007316A9"/>
    <w:rsid w:val="007317FD"/>
    <w:rsid w:val="007319F6"/>
    <w:rsid w:val="00731BDA"/>
    <w:rsid w:val="00731CF2"/>
    <w:rsid w:val="00731EC4"/>
    <w:rsid w:val="00731EDD"/>
    <w:rsid w:val="00731F0F"/>
    <w:rsid w:val="00731F7D"/>
    <w:rsid w:val="00731FAD"/>
    <w:rsid w:val="0073217E"/>
    <w:rsid w:val="007322FC"/>
    <w:rsid w:val="007323AF"/>
    <w:rsid w:val="007323BD"/>
    <w:rsid w:val="00732560"/>
    <w:rsid w:val="00732759"/>
    <w:rsid w:val="007327F8"/>
    <w:rsid w:val="00732824"/>
    <w:rsid w:val="00732956"/>
    <w:rsid w:val="00732B32"/>
    <w:rsid w:val="00732BCF"/>
    <w:rsid w:val="00732BE9"/>
    <w:rsid w:val="00732DEE"/>
    <w:rsid w:val="00732E1E"/>
    <w:rsid w:val="00732F14"/>
    <w:rsid w:val="00732F4E"/>
    <w:rsid w:val="00732FEB"/>
    <w:rsid w:val="007330CA"/>
    <w:rsid w:val="00733282"/>
    <w:rsid w:val="00733302"/>
    <w:rsid w:val="007333A6"/>
    <w:rsid w:val="007334E3"/>
    <w:rsid w:val="0073357D"/>
    <w:rsid w:val="00733670"/>
    <w:rsid w:val="007337CE"/>
    <w:rsid w:val="007337F9"/>
    <w:rsid w:val="00733A7A"/>
    <w:rsid w:val="00733B0B"/>
    <w:rsid w:val="00733C44"/>
    <w:rsid w:val="00733DCD"/>
    <w:rsid w:val="00733E57"/>
    <w:rsid w:val="00734185"/>
    <w:rsid w:val="0073433C"/>
    <w:rsid w:val="00734525"/>
    <w:rsid w:val="00734682"/>
    <w:rsid w:val="0073484F"/>
    <w:rsid w:val="00734942"/>
    <w:rsid w:val="007349E7"/>
    <w:rsid w:val="00734B14"/>
    <w:rsid w:val="00734C98"/>
    <w:rsid w:val="00734EB0"/>
    <w:rsid w:val="00734EFB"/>
    <w:rsid w:val="00734F3D"/>
    <w:rsid w:val="007350CD"/>
    <w:rsid w:val="007351A8"/>
    <w:rsid w:val="0073522A"/>
    <w:rsid w:val="007352AC"/>
    <w:rsid w:val="00735301"/>
    <w:rsid w:val="00735400"/>
    <w:rsid w:val="0073557F"/>
    <w:rsid w:val="0073559E"/>
    <w:rsid w:val="007355CD"/>
    <w:rsid w:val="00735716"/>
    <w:rsid w:val="0073572E"/>
    <w:rsid w:val="0073577B"/>
    <w:rsid w:val="007357C0"/>
    <w:rsid w:val="0073587B"/>
    <w:rsid w:val="00735A2C"/>
    <w:rsid w:val="00735AD4"/>
    <w:rsid w:val="00735AD6"/>
    <w:rsid w:val="00735B85"/>
    <w:rsid w:val="00735C43"/>
    <w:rsid w:val="00735F04"/>
    <w:rsid w:val="00735F26"/>
    <w:rsid w:val="00735F59"/>
    <w:rsid w:val="00735FBC"/>
    <w:rsid w:val="00735FBF"/>
    <w:rsid w:val="0073602D"/>
    <w:rsid w:val="00736085"/>
    <w:rsid w:val="0073609A"/>
    <w:rsid w:val="0073610A"/>
    <w:rsid w:val="007361D1"/>
    <w:rsid w:val="00736359"/>
    <w:rsid w:val="00736384"/>
    <w:rsid w:val="0073642E"/>
    <w:rsid w:val="0073655E"/>
    <w:rsid w:val="0073682B"/>
    <w:rsid w:val="0073685A"/>
    <w:rsid w:val="00736867"/>
    <w:rsid w:val="007368F8"/>
    <w:rsid w:val="00736AC1"/>
    <w:rsid w:val="00736B98"/>
    <w:rsid w:val="00736C6F"/>
    <w:rsid w:val="00736D10"/>
    <w:rsid w:val="00736F00"/>
    <w:rsid w:val="0073704F"/>
    <w:rsid w:val="007371CB"/>
    <w:rsid w:val="0073721D"/>
    <w:rsid w:val="00737320"/>
    <w:rsid w:val="0073737B"/>
    <w:rsid w:val="00737477"/>
    <w:rsid w:val="00737518"/>
    <w:rsid w:val="00737601"/>
    <w:rsid w:val="007378BF"/>
    <w:rsid w:val="007379DD"/>
    <w:rsid w:val="00737A6B"/>
    <w:rsid w:val="00737AD9"/>
    <w:rsid w:val="00737CD1"/>
    <w:rsid w:val="00737DC3"/>
    <w:rsid w:val="00737DCC"/>
    <w:rsid w:val="00737FF4"/>
    <w:rsid w:val="0074005B"/>
    <w:rsid w:val="00740306"/>
    <w:rsid w:val="007406B8"/>
    <w:rsid w:val="007406CB"/>
    <w:rsid w:val="007407A4"/>
    <w:rsid w:val="00740A81"/>
    <w:rsid w:val="00740D2B"/>
    <w:rsid w:val="0074127E"/>
    <w:rsid w:val="00741460"/>
    <w:rsid w:val="007414C3"/>
    <w:rsid w:val="00741555"/>
    <w:rsid w:val="00741639"/>
    <w:rsid w:val="00741716"/>
    <w:rsid w:val="00741738"/>
    <w:rsid w:val="007417B7"/>
    <w:rsid w:val="007418C1"/>
    <w:rsid w:val="00741AB9"/>
    <w:rsid w:val="00741AD7"/>
    <w:rsid w:val="00741B78"/>
    <w:rsid w:val="00741EA1"/>
    <w:rsid w:val="0074207D"/>
    <w:rsid w:val="007420AC"/>
    <w:rsid w:val="0074211A"/>
    <w:rsid w:val="007423BF"/>
    <w:rsid w:val="00742576"/>
    <w:rsid w:val="00742585"/>
    <w:rsid w:val="00742692"/>
    <w:rsid w:val="0074273F"/>
    <w:rsid w:val="007427B1"/>
    <w:rsid w:val="00742A1D"/>
    <w:rsid w:val="00742A27"/>
    <w:rsid w:val="00742BA9"/>
    <w:rsid w:val="00742C40"/>
    <w:rsid w:val="00742CD1"/>
    <w:rsid w:val="00742D2F"/>
    <w:rsid w:val="00742F5B"/>
    <w:rsid w:val="00743060"/>
    <w:rsid w:val="00743086"/>
    <w:rsid w:val="00743115"/>
    <w:rsid w:val="007431D8"/>
    <w:rsid w:val="007432AF"/>
    <w:rsid w:val="00743317"/>
    <w:rsid w:val="007433F7"/>
    <w:rsid w:val="0074340C"/>
    <w:rsid w:val="0074366D"/>
    <w:rsid w:val="00743671"/>
    <w:rsid w:val="0074371A"/>
    <w:rsid w:val="00743858"/>
    <w:rsid w:val="00743F1D"/>
    <w:rsid w:val="00743F5B"/>
    <w:rsid w:val="00743F91"/>
    <w:rsid w:val="00744057"/>
    <w:rsid w:val="007440FD"/>
    <w:rsid w:val="00744124"/>
    <w:rsid w:val="0074430C"/>
    <w:rsid w:val="00744622"/>
    <w:rsid w:val="00744811"/>
    <w:rsid w:val="007448B1"/>
    <w:rsid w:val="007448BE"/>
    <w:rsid w:val="00744943"/>
    <w:rsid w:val="007449DA"/>
    <w:rsid w:val="007449F0"/>
    <w:rsid w:val="007449F5"/>
    <w:rsid w:val="00744CE9"/>
    <w:rsid w:val="00744D65"/>
    <w:rsid w:val="00745055"/>
    <w:rsid w:val="00745552"/>
    <w:rsid w:val="0074559C"/>
    <w:rsid w:val="007455A9"/>
    <w:rsid w:val="0074561E"/>
    <w:rsid w:val="00745694"/>
    <w:rsid w:val="007457E5"/>
    <w:rsid w:val="007458A8"/>
    <w:rsid w:val="007459B4"/>
    <w:rsid w:val="00745A69"/>
    <w:rsid w:val="00745CBF"/>
    <w:rsid w:val="00745FA5"/>
    <w:rsid w:val="00745FEA"/>
    <w:rsid w:val="00746139"/>
    <w:rsid w:val="00746444"/>
    <w:rsid w:val="00746479"/>
    <w:rsid w:val="007465D1"/>
    <w:rsid w:val="0074661F"/>
    <w:rsid w:val="007466C0"/>
    <w:rsid w:val="007466FB"/>
    <w:rsid w:val="0074673E"/>
    <w:rsid w:val="0074683F"/>
    <w:rsid w:val="00746A0A"/>
    <w:rsid w:val="00746A25"/>
    <w:rsid w:val="00746A6F"/>
    <w:rsid w:val="00746A9F"/>
    <w:rsid w:val="00746B2D"/>
    <w:rsid w:val="00746E1C"/>
    <w:rsid w:val="00746EEE"/>
    <w:rsid w:val="007470C0"/>
    <w:rsid w:val="007471AE"/>
    <w:rsid w:val="00747242"/>
    <w:rsid w:val="00747558"/>
    <w:rsid w:val="00747620"/>
    <w:rsid w:val="0074781D"/>
    <w:rsid w:val="0074790B"/>
    <w:rsid w:val="00747972"/>
    <w:rsid w:val="00747973"/>
    <w:rsid w:val="007479B4"/>
    <w:rsid w:val="00747A2D"/>
    <w:rsid w:val="00747A5A"/>
    <w:rsid w:val="00747C5F"/>
    <w:rsid w:val="00747DFD"/>
    <w:rsid w:val="00747E01"/>
    <w:rsid w:val="00747E54"/>
    <w:rsid w:val="007500C2"/>
    <w:rsid w:val="00750240"/>
    <w:rsid w:val="0075036A"/>
    <w:rsid w:val="007504CF"/>
    <w:rsid w:val="0075053E"/>
    <w:rsid w:val="00750593"/>
    <w:rsid w:val="00750680"/>
    <w:rsid w:val="007506C9"/>
    <w:rsid w:val="007506F4"/>
    <w:rsid w:val="00750930"/>
    <w:rsid w:val="00750986"/>
    <w:rsid w:val="007509CD"/>
    <w:rsid w:val="00750B31"/>
    <w:rsid w:val="00750E5C"/>
    <w:rsid w:val="00750EF1"/>
    <w:rsid w:val="007510C1"/>
    <w:rsid w:val="007511C3"/>
    <w:rsid w:val="007512FF"/>
    <w:rsid w:val="007514EC"/>
    <w:rsid w:val="0075153B"/>
    <w:rsid w:val="0075173B"/>
    <w:rsid w:val="00751AA6"/>
    <w:rsid w:val="00751AF6"/>
    <w:rsid w:val="00751BE8"/>
    <w:rsid w:val="00751CFB"/>
    <w:rsid w:val="00751D80"/>
    <w:rsid w:val="007520BF"/>
    <w:rsid w:val="00752116"/>
    <w:rsid w:val="007521CC"/>
    <w:rsid w:val="007521E1"/>
    <w:rsid w:val="00752260"/>
    <w:rsid w:val="00752660"/>
    <w:rsid w:val="0075268B"/>
    <w:rsid w:val="00752839"/>
    <w:rsid w:val="007528C4"/>
    <w:rsid w:val="00752918"/>
    <w:rsid w:val="00752943"/>
    <w:rsid w:val="00752A38"/>
    <w:rsid w:val="00752AC4"/>
    <w:rsid w:val="00752B3B"/>
    <w:rsid w:val="00752B4C"/>
    <w:rsid w:val="00752B87"/>
    <w:rsid w:val="007531DC"/>
    <w:rsid w:val="0075335C"/>
    <w:rsid w:val="0075338B"/>
    <w:rsid w:val="007534DD"/>
    <w:rsid w:val="00753508"/>
    <w:rsid w:val="007537FC"/>
    <w:rsid w:val="007538A7"/>
    <w:rsid w:val="00753930"/>
    <w:rsid w:val="007539C8"/>
    <w:rsid w:val="00753AAD"/>
    <w:rsid w:val="00753BD9"/>
    <w:rsid w:val="00753C1D"/>
    <w:rsid w:val="00753C6A"/>
    <w:rsid w:val="00753FA2"/>
    <w:rsid w:val="00754036"/>
    <w:rsid w:val="00754182"/>
    <w:rsid w:val="007542E2"/>
    <w:rsid w:val="0075436F"/>
    <w:rsid w:val="007545F8"/>
    <w:rsid w:val="007548A6"/>
    <w:rsid w:val="00754956"/>
    <w:rsid w:val="0075497F"/>
    <w:rsid w:val="00754983"/>
    <w:rsid w:val="0075498B"/>
    <w:rsid w:val="00754A04"/>
    <w:rsid w:val="00754A13"/>
    <w:rsid w:val="00754B19"/>
    <w:rsid w:val="00754BB0"/>
    <w:rsid w:val="00754CDD"/>
    <w:rsid w:val="00754D3E"/>
    <w:rsid w:val="00754DEE"/>
    <w:rsid w:val="00754E27"/>
    <w:rsid w:val="00754F3F"/>
    <w:rsid w:val="007551A5"/>
    <w:rsid w:val="0075526D"/>
    <w:rsid w:val="0075552C"/>
    <w:rsid w:val="00755693"/>
    <w:rsid w:val="00755A2B"/>
    <w:rsid w:val="00755A9D"/>
    <w:rsid w:val="00755B17"/>
    <w:rsid w:val="00755E08"/>
    <w:rsid w:val="00755E2F"/>
    <w:rsid w:val="00755E8B"/>
    <w:rsid w:val="00755EA3"/>
    <w:rsid w:val="00755EE9"/>
    <w:rsid w:val="00755EFD"/>
    <w:rsid w:val="00756079"/>
    <w:rsid w:val="007560C7"/>
    <w:rsid w:val="007562EC"/>
    <w:rsid w:val="007563A8"/>
    <w:rsid w:val="0075649E"/>
    <w:rsid w:val="00756515"/>
    <w:rsid w:val="0075657C"/>
    <w:rsid w:val="00756609"/>
    <w:rsid w:val="00756610"/>
    <w:rsid w:val="0075692F"/>
    <w:rsid w:val="00756933"/>
    <w:rsid w:val="00756990"/>
    <w:rsid w:val="00756999"/>
    <w:rsid w:val="00756A2B"/>
    <w:rsid w:val="00756A84"/>
    <w:rsid w:val="00756ACA"/>
    <w:rsid w:val="00756B3F"/>
    <w:rsid w:val="00756BAE"/>
    <w:rsid w:val="00756EB6"/>
    <w:rsid w:val="00756FE4"/>
    <w:rsid w:val="00757016"/>
    <w:rsid w:val="007570E6"/>
    <w:rsid w:val="007571BA"/>
    <w:rsid w:val="0075739A"/>
    <w:rsid w:val="007574D9"/>
    <w:rsid w:val="00757539"/>
    <w:rsid w:val="007575A0"/>
    <w:rsid w:val="0075762C"/>
    <w:rsid w:val="0075769F"/>
    <w:rsid w:val="0075772E"/>
    <w:rsid w:val="007578E7"/>
    <w:rsid w:val="00757B7F"/>
    <w:rsid w:val="00757E2F"/>
    <w:rsid w:val="00757E86"/>
    <w:rsid w:val="007600F1"/>
    <w:rsid w:val="00760112"/>
    <w:rsid w:val="00760120"/>
    <w:rsid w:val="00760171"/>
    <w:rsid w:val="0076020B"/>
    <w:rsid w:val="0076027F"/>
    <w:rsid w:val="00760541"/>
    <w:rsid w:val="00760564"/>
    <w:rsid w:val="0076069E"/>
    <w:rsid w:val="007607D8"/>
    <w:rsid w:val="0076080D"/>
    <w:rsid w:val="007608BC"/>
    <w:rsid w:val="007608EA"/>
    <w:rsid w:val="00760A88"/>
    <w:rsid w:val="00760BA1"/>
    <w:rsid w:val="00760D94"/>
    <w:rsid w:val="00760DD3"/>
    <w:rsid w:val="00760E4A"/>
    <w:rsid w:val="00760E8B"/>
    <w:rsid w:val="00761030"/>
    <w:rsid w:val="007610A1"/>
    <w:rsid w:val="007610AC"/>
    <w:rsid w:val="007610C3"/>
    <w:rsid w:val="00761118"/>
    <w:rsid w:val="00761288"/>
    <w:rsid w:val="00761397"/>
    <w:rsid w:val="00761457"/>
    <w:rsid w:val="007614A1"/>
    <w:rsid w:val="00761517"/>
    <w:rsid w:val="00761571"/>
    <w:rsid w:val="0076165B"/>
    <w:rsid w:val="0076180C"/>
    <w:rsid w:val="00761BEF"/>
    <w:rsid w:val="00761CD3"/>
    <w:rsid w:val="00761CE6"/>
    <w:rsid w:val="00761EA4"/>
    <w:rsid w:val="00761EC9"/>
    <w:rsid w:val="00761F5E"/>
    <w:rsid w:val="00761F9F"/>
    <w:rsid w:val="00761FEF"/>
    <w:rsid w:val="00762000"/>
    <w:rsid w:val="0076207B"/>
    <w:rsid w:val="007620F1"/>
    <w:rsid w:val="0076217F"/>
    <w:rsid w:val="00762190"/>
    <w:rsid w:val="007621D4"/>
    <w:rsid w:val="0076220D"/>
    <w:rsid w:val="00762234"/>
    <w:rsid w:val="0076229C"/>
    <w:rsid w:val="007622AF"/>
    <w:rsid w:val="0076236C"/>
    <w:rsid w:val="00762378"/>
    <w:rsid w:val="00762442"/>
    <w:rsid w:val="0076254B"/>
    <w:rsid w:val="007628D6"/>
    <w:rsid w:val="00762912"/>
    <w:rsid w:val="007629BB"/>
    <w:rsid w:val="00762A6C"/>
    <w:rsid w:val="00762BE6"/>
    <w:rsid w:val="00762E31"/>
    <w:rsid w:val="00762FCC"/>
    <w:rsid w:val="00762FCE"/>
    <w:rsid w:val="00763058"/>
    <w:rsid w:val="007632CD"/>
    <w:rsid w:val="0076334F"/>
    <w:rsid w:val="00763556"/>
    <w:rsid w:val="0076357A"/>
    <w:rsid w:val="007635FA"/>
    <w:rsid w:val="0076367A"/>
    <w:rsid w:val="00763B09"/>
    <w:rsid w:val="00763C9B"/>
    <w:rsid w:val="00763D4F"/>
    <w:rsid w:val="00763D53"/>
    <w:rsid w:val="00763E56"/>
    <w:rsid w:val="00763FDC"/>
    <w:rsid w:val="00764054"/>
    <w:rsid w:val="0076411F"/>
    <w:rsid w:val="00764351"/>
    <w:rsid w:val="0076446E"/>
    <w:rsid w:val="00764485"/>
    <w:rsid w:val="007644E4"/>
    <w:rsid w:val="007644E9"/>
    <w:rsid w:val="00764536"/>
    <w:rsid w:val="00764659"/>
    <w:rsid w:val="00764819"/>
    <w:rsid w:val="007648E4"/>
    <w:rsid w:val="0076494A"/>
    <w:rsid w:val="00764A6A"/>
    <w:rsid w:val="00764DA4"/>
    <w:rsid w:val="00764DFE"/>
    <w:rsid w:val="00764EE6"/>
    <w:rsid w:val="00765028"/>
    <w:rsid w:val="007650B7"/>
    <w:rsid w:val="0076519C"/>
    <w:rsid w:val="0076528D"/>
    <w:rsid w:val="007656C3"/>
    <w:rsid w:val="00765796"/>
    <w:rsid w:val="007657F0"/>
    <w:rsid w:val="00765A61"/>
    <w:rsid w:val="00765B19"/>
    <w:rsid w:val="00765B1A"/>
    <w:rsid w:val="00765B30"/>
    <w:rsid w:val="00765CE9"/>
    <w:rsid w:val="00765E78"/>
    <w:rsid w:val="00765EB7"/>
    <w:rsid w:val="0076621B"/>
    <w:rsid w:val="00766227"/>
    <w:rsid w:val="00766288"/>
    <w:rsid w:val="007662E8"/>
    <w:rsid w:val="007662FE"/>
    <w:rsid w:val="007663D6"/>
    <w:rsid w:val="007663DC"/>
    <w:rsid w:val="00766589"/>
    <w:rsid w:val="007667EC"/>
    <w:rsid w:val="007668F2"/>
    <w:rsid w:val="007669A8"/>
    <w:rsid w:val="007669E3"/>
    <w:rsid w:val="00766A1B"/>
    <w:rsid w:val="00766A2F"/>
    <w:rsid w:val="00766B56"/>
    <w:rsid w:val="00766E5D"/>
    <w:rsid w:val="00766F39"/>
    <w:rsid w:val="00766F55"/>
    <w:rsid w:val="00766F81"/>
    <w:rsid w:val="007670B1"/>
    <w:rsid w:val="0076711B"/>
    <w:rsid w:val="007671CE"/>
    <w:rsid w:val="0076732B"/>
    <w:rsid w:val="007674D0"/>
    <w:rsid w:val="0076779E"/>
    <w:rsid w:val="007677FF"/>
    <w:rsid w:val="00767B5E"/>
    <w:rsid w:val="00767C4E"/>
    <w:rsid w:val="00767DEB"/>
    <w:rsid w:val="00767E02"/>
    <w:rsid w:val="00767E29"/>
    <w:rsid w:val="00767EC1"/>
    <w:rsid w:val="00767F0F"/>
    <w:rsid w:val="0077007C"/>
    <w:rsid w:val="00770159"/>
    <w:rsid w:val="0077049A"/>
    <w:rsid w:val="007704AC"/>
    <w:rsid w:val="007706DD"/>
    <w:rsid w:val="007709D0"/>
    <w:rsid w:val="007709ED"/>
    <w:rsid w:val="00770ABA"/>
    <w:rsid w:val="00770BE1"/>
    <w:rsid w:val="00770F15"/>
    <w:rsid w:val="00770FDE"/>
    <w:rsid w:val="00770FE6"/>
    <w:rsid w:val="00771070"/>
    <w:rsid w:val="0077118C"/>
    <w:rsid w:val="00771224"/>
    <w:rsid w:val="0077139D"/>
    <w:rsid w:val="00771476"/>
    <w:rsid w:val="0077147C"/>
    <w:rsid w:val="0077151B"/>
    <w:rsid w:val="0077157A"/>
    <w:rsid w:val="0077163A"/>
    <w:rsid w:val="00771781"/>
    <w:rsid w:val="007719BB"/>
    <w:rsid w:val="00771B43"/>
    <w:rsid w:val="00771BA6"/>
    <w:rsid w:val="00771C21"/>
    <w:rsid w:val="00771F29"/>
    <w:rsid w:val="00771FB8"/>
    <w:rsid w:val="00772119"/>
    <w:rsid w:val="0077236B"/>
    <w:rsid w:val="007723C2"/>
    <w:rsid w:val="00772443"/>
    <w:rsid w:val="007726B4"/>
    <w:rsid w:val="007726D7"/>
    <w:rsid w:val="0077282C"/>
    <w:rsid w:val="00772856"/>
    <w:rsid w:val="0077287C"/>
    <w:rsid w:val="00772A45"/>
    <w:rsid w:val="00772A54"/>
    <w:rsid w:val="00772B1B"/>
    <w:rsid w:val="00772B1E"/>
    <w:rsid w:val="00772B50"/>
    <w:rsid w:val="00772D6B"/>
    <w:rsid w:val="00772D8C"/>
    <w:rsid w:val="00772FAC"/>
    <w:rsid w:val="00772FED"/>
    <w:rsid w:val="00773064"/>
    <w:rsid w:val="007730B9"/>
    <w:rsid w:val="007731DD"/>
    <w:rsid w:val="007731F3"/>
    <w:rsid w:val="0077329B"/>
    <w:rsid w:val="007732EF"/>
    <w:rsid w:val="007733E5"/>
    <w:rsid w:val="00773526"/>
    <w:rsid w:val="00773568"/>
    <w:rsid w:val="0077371D"/>
    <w:rsid w:val="00773967"/>
    <w:rsid w:val="00773983"/>
    <w:rsid w:val="00773A2D"/>
    <w:rsid w:val="00773C05"/>
    <w:rsid w:val="00773D82"/>
    <w:rsid w:val="00773D98"/>
    <w:rsid w:val="00773DF4"/>
    <w:rsid w:val="00773F33"/>
    <w:rsid w:val="00773F47"/>
    <w:rsid w:val="0077406E"/>
    <w:rsid w:val="007740FE"/>
    <w:rsid w:val="007741D6"/>
    <w:rsid w:val="00774255"/>
    <w:rsid w:val="0077428B"/>
    <w:rsid w:val="007742C8"/>
    <w:rsid w:val="007745E2"/>
    <w:rsid w:val="00774769"/>
    <w:rsid w:val="0077491B"/>
    <w:rsid w:val="00774941"/>
    <w:rsid w:val="00774A21"/>
    <w:rsid w:val="00774A41"/>
    <w:rsid w:val="00774A42"/>
    <w:rsid w:val="00774D8E"/>
    <w:rsid w:val="00774E83"/>
    <w:rsid w:val="007751CA"/>
    <w:rsid w:val="007752FE"/>
    <w:rsid w:val="0077530A"/>
    <w:rsid w:val="00775573"/>
    <w:rsid w:val="007756D2"/>
    <w:rsid w:val="00775914"/>
    <w:rsid w:val="0077599D"/>
    <w:rsid w:val="00775C48"/>
    <w:rsid w:val="00775D34"/>
    <w:rsid w:val="00775D77"/>
    <w:rsid w:val="00775E5A"/>
    <w:rsid w:val="00775EA2"/>
    <w:rsid w:val="00775F2D"/>
    <w:rsid w:val="00776265"/>
    <w:rsid w:val="00776457"/>
    <w:rsid w:val="007764ED"/>
    <w:rsid w:val="0077675A"/>
    <w:rsid w:val="0077676C"/>
    <w:rsid w:val="007767AA"/>
    <w:rsid w:val="00776850"/>
    <w:rsid w:val="00776AEE"/>
    <w:rsid w:val="00776B2F"/>
    <w:rsid w:val="00776DB3"/>
    <w:rsid w:val="007771BE"/>
    <w:rsid w:val="00777290"/>
    <w:rsid w:val="00777295"/>
    <w:rsid w:val="007772E1"/>
    <w:rsid w:val="00777442"/>
    <w:rsid w:val="007774AC"/>
    <w:rsid w:val="007776E5"/>
    <w:rsid w:val="00777734"/>
    <w:rsid w:val="00777894"/>
    <w:rsid w:val="00777AD3"/>
    <w:rsid w:val="00777B15"/>
    <w:rsid w:val="00777CDD"/>
    <w:rsid w:val="00777D91"/>
    <w:rsid w:val="00777EB6"/>
    <w:rsid w:val="00777F24"/>
    <w:rsid w:val="007800B5"/>
    <w:rsid w:val="00780135"/>
    <w:rsid w:val="0078021B"/>
    <w:rsid w:val="007802BE"/>
    <w:rsid w:val="00780430"/>
    <w:rsid w:val="00780477"/>
    <w:rsid w:val="0078059C"/>
    <w:rsid w:val="00780634"/>
    <w:rsid w:val="0078063C"/>
    <w:rsid w:val="0078067C"/>
    <w:rsid w:val="00780696"/>
    <w:rsid w:val="007806A1"/>
    <w:rsid w:val="00780712"/>
    <w:rsid w:val="007807C7"/>
    <w:rsid w:val="0078082A"/>
    <w:rsid w:val="007808F3"/>
    <w:rsid w:val="00780946"/>
    <w:rsid w:val="00780978"/>
    <w:rsid w:val="00780BC7"/>
    <w:rsid w:val="00780CEB"/>
    <w:rsid w:val="00780CF2"/>
    <w:rsid w:val="00780E07"/>
    <w:rsid w:val="00780E90"/>
    <w:rsid w:val="00781033"/>
    <w:rsid w:val="0078103B"/>
    <w:rsid w:val="007810E6"/>
    <w:rsid w:val="0078122F"/>
    <w:rsid w:val="007814FF"/>
    <w:rsid w:val="00781535"/>
    <w:rsid w:val="007816A9"/>
    <w:rsid w:val="0078176D"/>
    <w:rsid w:val="007818BA"/>
    <w:rsid w:val="007818D9"/>
    <w:rsid w:val="007818F7"/>
    <w:rsid w:val="00781958"/>
    <w:rsid w:val="0078195B"/>
    <w:rsid w:val="00781993"/>
    <w:rsid w:val="007819A9"/>
    <w:rsid w:val="00781AC9"/>
    <w:rsid w:val="00781ADC"/>
    <w:rsid w:val="00781B19"/>
    <w:rsid w:val="00781B39"/>
    <w:rsid w:val="00781B6F"/>
    <w:rsid w:val="00781D10"/>
    <w:rsid w:val="00781DF5"/>
    <w:rsid w:val="00781EBB"/>
    <w:rsid w:val="00781EC2"/>
    <w:rsid w:val="00781F90"/>
    <w:rsid w:val="00781FFC"/>
    <w:rsid w:val="00782000"/>
    <w:rsid w:val="00782147"/>
    <w:rsid w:val="0078217C"/>
    <w:rsid w:val="00782380"/>
    <w:rsid w:val="00782780"/>
    <w:rsid w:val="00782A41"/>
    <w:rsid w:val="00782B23"/>
    <w:rsid w:val="00782B66"/>
    <w:rsid w:val="00782B85"/>
    <w:rsid w:val="00782DDA"/>
    <w:rsid w:val="00783157"/>
    <w:rsid w:val="00783274"/>
    <w:rsid w:val="00783333"/>
    <w:rsid w:val="00783647"/>
    <w:rsid w:val="0078367F"/>
    <w:rsid w:val="0078389A"/>
    <w:rsid w:val="007838DB"/>
    <w:rsid w:val="00783A5F"/>
    <w:rsid w:val="00783A68"/>
    <w:rsid w:val="00783B7E"/>
    <w:rsid w:val="00783E1B"/>
    <w:rsid w:val="00783E30"/>
    <w:rsid w:val="007840BE"/>
    <w:rsid w:val="00784116"/>
    <w:rsid w:val="007841AF"/>
    <w:rsid w:val="0078426B"/>
    <w:rsid w:val="007843D5"/>
    <w:rsid w:val="0078453B"/>
    <w:rsid w:val="0078467B"/>
    <w:rsid w:val="0078478A"/>
    <w:rsid w:val="007847DF"/>
    <w:rsid w:val="00784871"/>
    <w:rsid w:val="00784901"/>
    <w:rsid w:val="0078491E"/>
    <w:rsid w:val="00784927"/>
    <w:rsid w:val="007849B4"/>
    <w:rsid w:val="007849D3"/>
    <w:rsid w:val="00784C23"/>
    <w:rsid w:val="00784CA0"/>
    <w:rsid w:val="00784D26"/>
    <w:rsid w:val="00784DA4"/>
    <w:rsid w:val="00785001"/>
    <w:rsid w:val="00785177"/>
    <w:rsid w:val="0078523B"/>
    <w:rsid w:val="007852F3"/>
    <w:rsid w:val="00785354"/>
    <w:rsid w:val="0078551A"/>
    <w:rsid w:val="00785634"/>
    <w:rsid w:val="00785697"/>
    <w:rsid w:val="0078598A"/>
    <w:rsid w:val="00785A5D"/>
    <w:rsid w:val="00785B22"/>
    <w:rsid w:val="00785B5B"/>
    <w:rsid w:val="00785B9C"/>
    <w:rsid w:val="00785BD5"/>
    <w:rsid w:val="00785CFA"/>
    <w:rsid w:val="00785D2E"/>
    <w:rsid w:val="00785D7A"/>
    <w:rsid w:val="007862A0"/>
    <w:rsid w:val="00786351"/>
    <w:rsid w:val="00786357"/>
    <w:rsid w:val="007863AD"/>
    <w:rsid w:val="0078659B"/>
    <w:rsid w:val="00786783"/>
    <w:rsid w:val="007867FA"/>
    <w:rsid w:val="00786823"/>
    <w:rsid w:val="007868F3"/>
    <w:rsid w:val="00786A0E"/>
    <w:rsid w:val="00786AA4"/>
    <w:rsid w:val="00786BBA"/>
    <w:rsid w:val="00786DBF"/>
    <w:rsid w:val="00786E20"/>
    <w:rsid w:val="00786F3C"/>
    <w:rsid w:val="00786F6B"/>
    <w:rsid w:val="00787028"/>
    <w:rsid w:val="007870F7"/>
    <w:rsid w:val="0078717B"/>
    <w:rsid w:val="007871B9"/>
    <w:rsid w:val="00787357"/>
    <w:rsid w:val="007873C1"/>
    <w:rsid w:val="00787451"/>
    <w:rsid w:val="00787477"/>
    <w:rsid w:val="0078749F"/>
    <w:rsid w:val="00787556"/>
    <w:rsid w:val="0078768F"/>
    <w:rsid w:val="0078771D"/>
    <w:rsid w:val="00787950"/>
    <w:rsid w:val="00787971"/>
    <w:rsid w:val="00787AA2"/>
    <w:rsid w:val="00787C3A"/>
    <w:rsid w:val="00787D33"/>
    <w:rsid w:val="00787D3B"/>
    <w:rsid w:val="00787E20"/>
    <w:rsid w:val="00787E5C"/>
    <w:rsid w:val="00790066"/>
    <w:rsid w:val="00790092"/>
    <w:rsid w:val="007901B5"/>
    <w:rsid w:val="00790249"/>
    <w:rsid w:val="00790296"/>
    <w:rsid w:val="007902B0"/>
    <w:rsid w:val="007905E1"/>
    <w:rsid w:val="0079068F"/>
    <w:rsid w:val="007906C3"/>
    <w:rsid w:val="007906CB"/>
    <w:rsid w:val="00790848"/>
    <w:rsid w:val="007908B4"/>
    <w:rsid w:val="00790900"/>
    <w:rsid w:val="00790B80"/>
    <w:rsid w:val="00790C41"/>
    <w:rsid w:val="00790DBB"/>
    <w:rsid w:val="00791033"/>
    <w:rsid w:val="0079106C"/>
    <w:rsid w:val="007911EC"/>
    <w:rsid w:val="0079133D"/>
    <w:rsid w:val="00791356"/>
    <w:rsid w:val="007913D1"/>
    <w:rsid w:val="00791706"/>
    <w:rsid w:val="007917C2"/>
    <w:rsid w:val="00791827"/>
    <w:rsid w:val="00791835"/>
    <w:rsid w:val="00791859"/>
    <w:rsid w:val="00791920"/>
    <w:rsid w:val="00791957"/>
    <w:rsid w:val="00791A12"/>
    <w:rsid w:val="00791AB4"/>
    <w:rsid w:val="00791CC2"/>
    <w:rsid w:val="00791D95"/>
    <w:rsid w:val="00791EA9"/>
    <w:rsid w:val="00791EFE"/>
    <w:rsid w:val="0079209C"/>
    <w:rsid w:val="007920D3"/>
    <w:rsid w:val="00792691"/>
    <w:rsid w:val="007926A5"/>
    <w:rsid w:val="00792993"/>
    <w:rsid w:val="00792B5E"/>
    <w:rsid w:val="00792D79"/>
    <w:rsid w:val="00792D7F"/>
    <w:rsid w:val="00793302"/>
    <w:rsid w:val="00793468"/>
    <w:rsid w:val="007934B3"/>
    <w:rsid w:val="00793585"/>
    <w:rsid w:val="0079380B"/>
    <w:rsid w:val="00793973"/>
    <w:rsid w:val="007939B4"/>
    <w:rsid w:val="00793BFB"/>
    <w:rsid w:val="00793C64"/>
    <w:rsid w:val="00793FBD"/>
    <w:rsid w:val="00793FC4"/>
    <w:rsid w:val="0079404F"/>
    <w:rsid w:val="00794071"/>
    <w:rsid w:val="00794072"/>
    <w:rsid w:val="0079412D"/>
    <w:rsid w:val="0079417E"/>
    <w:rsid w:val="007941AD"/>
    <w:rsid w:val="00794202"/>
    <w:rsid w:val="0079427D"/>
    <w:rsid w:val="00794336"/>
    <w:rsid w:val="00794339"/>
    <w:rsid w:val="007945AF"/>
    <w:rsid w:val="007945D0"/>
    <w:rsid w:val="00794842"/>
    <w:rsid w:val="007949D2"/>
    <w:rsid w:val="00794CF7"/>
    <w:rsid w:val="00794D4E"/>
    <w:rsid w:val="00794DAE"/>
    <w:rsid w:val="00794E65"/>
    <w:rsid w:val="00794FEF"/>
    <w:rsid w:val="00795014"/>
    <w:rsid w:val="007950BE"/>
    <w:rsid w:val="0079520B"/>
    <w:rsid w:val="00795276"/>
    <w:rsid w:val="007953EE"/>
    <w:rsid w:val="007955AD"/>
    <w:rsid w:val="007956CC"/>
    <w:rsid w:val="0079573C"/>
    <w:rsid w:val="00795786"/>
    <w:rsid w:val="0079580D"/>
    <w:rsid w:val="00795874"/>
    <w:rsid w:val="007958A2"/>
    <w:rsid w:val="0079592A"/>
    <w:rsid w:val="00795984"/>
    <w:rsid w:val="00795A5A"/>
    <w:rsid w:val="00795C07"/>
    <w:rsid w:val="00795C75"/>
    <w:rsid w:val="00795D3A"/>
    <w:rsid w:val="00796108"/>
    <w:rsid w:val="0079631D"/>
    <w:rsid w:val="00796463"/>
    <w:rsid w:val="0079658E"/>
    <w:rsid w:val="00796597"/>
    <w:rsid w:val="0079667E"/>
    <w:rsid w:val="0079671A"/>
    <w:rsid w:val="0079674B"/>
    <w:rsid w:val="0079676E"/>
    <w:rsid w:val="00796824"/>
    <w:rsid w:val="007969B4"/>
    <w:rsid w:val="00796C2A"/>
    <w:rsid w:val="00796CCF"/>
    <w:rsid w:val="00796E20"/>
    <w:rsid w:val="00796FAC"/>
    <w:rsid w:val="00796FE4"/>
    <w:rsid w:val="007970EC"/>
    <w:rsid w:val="00797317"/>
    <w:rsid w:val="00797338"/>
    <w:rsid w:val="007974E5"/>
    <w:rsid w:val="0079754C"/>
    <w:rsid w:val="0079759F"/>
    <w:rsid w:val="00797700"/>
    <w:rsid w:val="0079775E"/>
    <w:rsid w:val="00797774"/>
    <w:rsid w:val="007977B3"/>
    <w:rsid w:val="00797A6F"/>
    <w:rsid w:val="00797C84"/>
    <w:rsid w:val="00797D69"/>
    <w:rsid w:val="00797DA4"/>
    <w:rsid w:val="007A002E"/>
    <w:rsid w:val="007A013F"/>
    <w:rsid w:val="007A027B"/>
    <w:rsid w:val="007A048F"/>
    <w:rsid w:val="007A04E2"/>
    <w:rsid w:val="007A05DF"/>
    <w:rsid w:val="007A0670"/>
    <w:rsid w:val="007A07FF"/>
    <w:rsid w:val="007A091B"/>
    <w:rsid w:val="007A0AF7"/>
    <w:rsid w:val="007A0B86"/>
    <w:rsid w:val="007A0D53"/>
    <w:rsid w:val="007A0D78"/>
    <w:rsid w:val="007A0E54"/>
    <w:rsid w:val="007A0EF1"/>
    <w:rsid w:val="007A0FEB"/>
    <w:rsid w:val="007A1118"/>
    <w:rsid w:val="007A1382"/>
    <w:rsid w:val="007A1437"/>
    <w:rsid w:val="007A1491"/>
    <w:rsid w:val="007A1554"/>
    <w:rsid w:val="007A15DF"/>
    <w:rsid w:val="007A1678"/>
    <w:rsid w:val="007A1704"/>
    <w:rsid w:val="007A1710"/>
    <w:rsid w:val="007A1857"/>
    <w:rsid w:val="007A1AB3"/>
    <w:rsid w:val="007A1EDD"/>
    <w:rsid w:val="007A213B"/>
    <w:rsid w:val="007A2175"/>
    <w:rsid w:val="007A21E4"/>
    <w:rsid w:val="007A2219"/>
    <w:rsid w:val="007A2690"/>
    <w:rsid w:val="007A27B9"/>
    <w:rsid w:val="007A27F8"/>
    <w:rsid w:val="007A2867"/>
    <w:rsid w:val="007A2BA3"/>
    <w:rsid w:val="007A2D1B"/>
    <w:rsid w:val="007A2E2D"/>
    <w:rsid w:val="007A3115"/>
    <w:rsid w:val="007A3354"/>
    <w:rsid w:val="007A3489"/>
    <w:rsid w:val="007A3860"/>
    <w:rsid w:val="007A38D2"/>
    <w:rsid w:val="007A39FF"/>
    <w:rsid w:val="007A3B2C"/>
    <w:rsid w:val="007A3C1E"/>
    <w:rsid w:val="007A3C2B"/>
    <w:rsid w:val="007A3C4D"/>
    <w:rsid w:val="007A3C68"/>
    <w:rsid w:val="007A3D7D"/>
    <w:rsid w:val="007A3E51"/>
    <w:rsid w:val="007A3EA8"/>
    <w:rsid w:val="007A3EAA"/>
    <w:rsid w:val="007A3EB0"/>
    <w:rsid w:val="007A3EB3"/>
    <w:rsid w:val="007A40CC"/>
    <w:rsid w:val="007A41A6"/>
    <w:rsid w:val="007A44F1"/>
    <w:rsid w:val="007A4672"/>
    <w:rsid w:val="007A4709"/>
    <w:rsid w:val="007A4882"/>
    <w:rsid w:val="007A490E"/>
    <w:rsid w:val="007A4BB3"/>
    <w:rsid w:val="007A4BB6"/>
    <w:rsid w:val="007A4DE7"/>
    <w:rsid w:val="007A4E5F"/>
    <w:rsid w:val="007A4FF5"/>
    <w:rsid w:val="007A5318"/>
    <w:rsid w:val="007A545A"/>
    <w:rsid w:val="007A549C"/>
    <w:rsid w:val="007A5528"/>
    <w:rsid w:val="007A557B"/>
    <w:rsid w:val="007A56AC"/>
    <w:rsid w:val="007A56BD"/>
    <w:rsid w:val="007A5776"/>
    <w:rsid w:val="007A5854"/>
    <w:rsid w:val="007A59AD"/>
    <w:rsid w:val="007A59C2"/>
    <w:rsid w:val="007A5AA8"/>
    <w:rsid w:val="007A5BBC"/>
    <w:rsid w:val="007A5C0D"/>
    <w:rsid w:val="007A5C71"/>
    <w:rsid w:val="007A5DE9"/>
    <w:rsid w:val="007A5E00"/>
    <w:rsid w:val="007A5FC7"/>
    <w:rsid w:val="007A6097"/>
    <w:rsid w:val="007A61DD"/>
    <w:rsid w:val="007A62C7"/>
    <w:rsid w:val="007A6362"/>
    <w:rsid w:val="007A653A"/>
    <w:rsid w:val="007A6586"/>
    <w:rsid w:val="007A65D1"/>
    <w:rsid w:val="007A65E8"/>
    <w:rsid w:val="007A669A"/>
    <w:rsid w:val="007A67AF"/>
    <w:rsid w:val="007A69A2"/>
    <w:rsid w:val="007A6A44"/>
    <w:rsid w:val="007A6B93"/>
    <w:rsid w:val="007A6D2C"/>
    <w:rsid w:val="007A6F74"/>
    <w:rsid w:val="007A70FC"/>
    <w:rsid w:val="007A72C2"/>
    <w:rsid w:val="007A753E"/>
    <w:rsid w:val="007A7653"/>
    <w:rsid w:val="007A76DF"/>
    <w:rsid w:val="007A7830"/>
    <w:rsid w:val="007A7875"/>
    <w:rsid w:val="007A7927"/>
    <w:rsid w:val="007A795B"/>
    <w:rsid w:val="007A79BB"/>
    <w:rsid w:val="007A79F1"/>
    <w:rsid w:val="007A7AAB"/>
    <w:rsid w:val="007A7EB7"/>
    <w:rsid w:val="007A7F28"/>
    <w:rsid w:val="007B013F"/>
    <w:rsid w:val="007B01F9"/>
    <w:rsid w:val="007B0368"/>
    <w:rsid w:val="007B039B"/>
    <w:rsid w:val="007B03A4"/>
    <w:rsid w:val="007B0630"/>
    <w:rsid w:val="007B06EC"/>
    <w:rsid w:val="007B0737"/>
    <w:rsid w:val="007B07D4"/>
    <w:rsid w:val="007B0926"/>
    <w:rsid w:val="007B0963"/>
    <w:rsid w:val="007B0A8B"/>
    <w:rsid w:val="007B0C10"/>
    <w:rsid w:val="007B0CBC"/>
    <w:rsid w:val="007B0D63"/>
    <w:rsid w:val="007B0E4A"/>
    <w:rsid w:val="007B0EE8"/>
    <w:rsid w:val="007B0FC6"/>
    <w:rsid w:val="007B1154"/>
    <w:rsid w:val="007B11AD"/>
    <w:rsid w:val="007B11C7"/>
    <w:rsid w:val="007B1318"/>
    <w:rsid w:val="007B13C6"/>
    <w:rsid w:val="007B14DA"/>
    <w:rsid w:val="007B14FE"/>
    <w:rsid w:val="007B1863"/>
    <w:rsid w:val="007B19ED"/>
    <w:rsid w:val="007B1B66"/>
    <w:rsid w:val="007B1BBC"/>
    <w:rsid w:val="007B1C23"/>
    <w:rsid w:val="007B1C7F"/>
    <w:rsid w:val="007B1D12"/>
    <w:rsid w:val="007B1DC3"/>
    <w:rsid w:val="007B1E92"/>
    <w:rsid w:val="007B20B4"/>
    <w:rsid w:val="007B2275"/>
    <w:rsid w:val="007B23FB"/>
    <w:rsid w:val="007B275C"/>
    <w:rsid w:val="007B278F"/>
    <w:rsid w:val="007B28C2"/>
    <w:rsid w:val="007B2903"/>
    <w:rsid w:val="007B290E"/>
    <w:rsid w:val="007B29BA"/>
    <w:rsid w:val="007B2A11"/>
    <w:rsid w:val="007B2B35"/>
    <w:rsid w:val="007B2C89"/>
    <w:rsid w:val="007B2FEE"/>
    <w:rsid w:val="007B302C"/>
    <w:rsid w:val="007B3369"/>
    <w:rsid w:val="007B3421"/>
    <w:rsid w:val="007B3845"/>
    <w:rsid w:val="007B38EA"/>
    <w:rsid w:val="007B3974"/>
    <w:rsid w:val="007B3BCB"/>
    <w:rsid w:val="007B3EAD"/>
    <w:rsid w:val="007B4007"/>
    <w:rsid w:val="007B4025"/>
    <w:rsid w:val="007B41CB"/>
    <w:rsid w:val="007B4319"/>
    <w:rsid w:val="007B4600"/>
    <w:rsid w:val="007B4626"/>
    <w:rsid w:val="007B4816"/>
    <w:rsid w:val="007B4834"/>
    <w:rsid w:val="007B484C"/>
    <w:rsid w:val="007B48D5"/>
    <w:rsid w:val="007B48FA"/>
    <w:rsid w:val="007B4930"/>
    <w:rsid w:val="007B4967"/>
    <w:rsid w:val="007B4A3F"/>
    <w:rsid w:val="007B4B0C"/>
    <w:rsid w:val="007B4B44"/>
    <w:rsid w:val="007B4CC3"/>
    <w:rsid w:val="007B4EE0"/>
    <w:rsid w:val="007B4FE2"/>
    <w:rsid w:val="007B575C"/>
    <w:rsid w:val="007B5A07"/>
    <w:rsid w:val="007B5BFF"/>
    <w:rsid w:val="007B5C91"/>
    <w:rsid w:val="007B5E1D"/>
    <w:rsid w:val="007B5F83"/>
    <w:rsid w:val="007B6440"/>
    <w:rsid w:val="007B6643"/>
    <w:rsid w:val="007B674F"/>
    <w:rsid w:val="007B6E97"/>
    <w:rsid w:val="007B6F09"/>
    <w:rsid w:val="007B6F33"/>
    <w:rsid w:val="007B6F80"/>
    <w:rsid w:val="007B6F89"/>
    <w:rsid w:val="007B747E"/>
    <w:rsid w:val="007B75CA"/>
    <w:rsid w:val="007B75CE"/>
    <w:rsid w:val="007B76D4"/>
    <w:rsid w:val="007B7759"/>
    <w:rsid w:val="007B7B72"/>
    <w:rsid w:val="007B7CF7"/>
    <w:rsid w:val="007B7E3E"/>
    <w:rsid w:val="007B7EAE"/>
    <w:rsid w:val="007B7EEE"/>
    <w:rsid w:val="007C02A7"/>
    <w:rsid w:val="007C036B"/>
    <w:rsid w:val="007C03D4"/>
    <w:rsid w:val="007C0616"/>
    <w:rsid w:val="007C076A"/>
    <w:rsid w:val="007C079A"/>
    <w:rsid w:val="007C083D"/>
    <w:rsid w:val="007C0A1D"/>
    <w:rsid w:val="007C0B2D"/>
    <w:rsid w:val="007C0B3F"/>
    <w:rsid w:val="007C0B81"/>
    <w:rsid w:val="007C0E54"/>
    <w:rsid w:val="007C1036"/>
    <w:rsid w:val="007C13CA"/>
    <w:rsid w:val="007C143B"/>
    <w:rsid w:val="007C158E"/>
    <w:rsid w:val="007C1773"/>
    <w:rsid w:val="007C17D2"/>
    <w:rsid w:val="007C188C"/>
    <w:rsid w:val="007C1A7D"/>
    <w:rsid w:val="007C1AE0"/>
    <w:rsid w:val="007C1B26"/>
    <w:rsid w:val="007C1B35"/>
    <w:rsid w:val="007C1C5D"/>
    <w:rsid w:val="007C1C6A"/>
    <w:rsid w:val="007C1DA1"/>
    <w:rsid w:val="007C1FDE"/>
    <w:rsid w:val="007C2089"/>
    <w:rsid w:val="007C20F8"/>
    <w:rsid w:val="007C2108"/>
    <w:rsid w:val="007C2122"/>
    <w:rsid w:val="007C2172"/>
    <w:rsid w:val="007C2413"/>
    <w:rsid w:val="007C249F"/>
    <w:rsid w:val="007C255B"/>
    <w:rsid w:val="007C2686"/>
    <w:rsid w:val="007C27D1"/>
    <w:rsid w:val="007C2817"/>
    <w:rsid w:val="007C2A02"/>
    <w:rsid w:val="007C2A56"/>
    <w:rsid w:val="007C2AA5"/>
    <w:rsid w:val="007C2AA9"/>
    <w:rsid w:val="007C2DFD"/>
    <w:rsid w:val="007C2ECE"/>
    <w:rsid w:val="007C2FC5"/>
    <w:rsid w:val="007C327C"/>
    <w:rsid w:val="007C3283"/>
    <w:rsid w:val="007C33DF"/>
    <w:rsid w:val="007C345B"/>
    <w:rsid w:val="007C3485"/>
    <w:rsid w:val="007C34F5"/>
    <w:rsid w:val="007C3758"/>
    <w:rsid w:val="007C37C0"/>
    <w:rsid w:val="007C383F"/>
    <w:rsid w:val="007C3928"/>
    <w:rsid w:val="007C3AA1"/>
    <w:rsid w:val="007C3CA5"/>
    <w:rsid w:val="007C3CC0"/>
    <w:rsid w:val="007C3EE1"/>
    <w:rsid w:val="007C43AB"/>
    <w:rsid w:val="007C4437"/>
    <w:rsid w:val="007C45C8"/>
    <w:rsid w:val="007C46B6"/>
    <w:rsid w:val="007C491E"/>
    <w:rsid w:val="007C4BAC"/>
    <w:rsid w:val="007C4C74"/>
    <w:rsid w:val="007C4DC9"/>
    <w:rsid w:val="007C4EEB"/>
    <w:rsid w:val="007C4F13"/>
    <w:rsid w:val="007C4F91"/>
    <w:rsid w:val="007C5202"/>
    <w:rsid w:val="007C5240"/>
    <w:rsid w:val="007C5323"/>
    <w:rsid w:val="007C5342"/>
    <w:rsid w:val="007C548A"/>
    <w:rsid w:val="007C556A"/>
    <w:rsid w:val="007C557D"/>
    <w:rsid w:val="007C55D5"/>
    <w:rsid w:val="007C56F0"/>
    <w:rsid w:val="007C5AD6"/>
    <w:rsid w:val="007C5AF3"/>
    <w:rsid w:val="007C5B7B"/>
    <w:rsid w:val="007C5E23"/>
    <w:rsid w:val="007C5EC4"/>
    <w:rsid w:val="007C5F52"/>
    <w:rsid w:val="007C5F88"/>
    <w:rsid w:val="007C5FB4"/>
    <w:rsid w:val="007C5FE0"/>
    <w:rsid w:val="007C5FF1"/>
    <w:rsid w:val="007C6072"/>
    <w:rsid w:val="007C6126"/>
    <w:rsid w:val="007C628A"/>
    <w:rsid w:val="007C62BE"/>
    <w:rsid w:val="007C6363"/>
    <w:rsid w:val="007C648C"/>
    <w:rsid w:val="007C65C2"/>
    <w:rsid w:val="007C65C3"/>
    <w:rsid w:val="007C66B2"/>
    <w:rsid w:val="007C6915"/>
    <w:rsid w:val="007C69E8"/>
    <w:rsid w:val="007C6C27"/>
    <w:rsid w:val="007C6C79"/>
    <w:rsid w:val="007C6C84"/>
    <w:rsid w:val="007C6F67"/>
    <w:rsid w:val="007C7265"/>
    <w:rsid w:val="007C7510"/>
    <w:rsid w:val="007C7596"/>
    <w:rsid w:val="007C75C3"/>
    <w:rsid w:val="007C7732"/>
    <w:rsid w:val="007C7874"/>
    <w:rsid w:val="007C78B7"/>
    <w:rsid w:val="007C7952"/>
    <w:rsid w:val="007C7A26"/>
    <w:rsid w:val="007C7AB2"/>
    <w:rsid w:val="007C7AE8"/>
    <w:rsid w:val="007C7B30"/>
    <w:rsid w:val="007C7BC8"/>
    <w:rsid w:val="007C7C68"/>
    <w:rsid w:val="007C7DFE"/>
    <w:rsid w:val="007C7FD5"/>
    <w:rsid w:val="007C7FEE"/>
    <w:rsid w:val="007D00B3"/>
    <w:rsid w:val="007D00E1"/>
    <w:rsid w:val="007D0156"/>
    <w:rsid w:val="007D019D"/>
    <w:rsid w:val="007D01F3"/>
    <w:rsid w:val="007D048D"/>
    <w:rsid w:val="007D0913"/>
    <w:rsid w:val="007D0981"/>
    <w:rsid w:val="007D0ABA"/>
    <w:rsid w:val="007D0AC5"/>
    <w:rsid w:val="007D0BC4"/>
    <w:rsid w:val="007D0BC5"/>
    <w:rsid w:val="007D0D4B"/>
    <w:rsid w:val="007D0DF2"/>
    <w:rsid w:val="007D1176"/>
    <w:rsid w:val="007D12D3"/>
    <w:rsid w:val="007D12EC"/>
    <w:rsid w:val="007D133D"/>
    <w:rsid w:val="007D1420"/>
    <w:rsid w:val="007D1587"/>
    <w:rsid w:val="007D159A"/>
    <w:rsid w:val="007D1914"/>
    <w:rsid w:val="007D1A99"/>
    <w:rsid w:val="007D1AC6"/>
    <w:rsid w:val="007D1D90"/>
    <w:rsid w:val="007D1ECD"/>
    <w:rsid w:val="007D202F"/>
    <w:rsid w:val="007D208A"/>
    <w:rsid w:val="007D235E"/>
    <w:rsid w:val="007D23FC"/>
    <w:rsid w:val="007D2520"/>
    <w:rsid w:val="007D25E7"/>
    <w:rsid w:val="007D260F"/>
    <w:rsid w:val="007D2638"/>
    <w:rsid w:val="007D2805"/>
    <w:rsid w:val="007D29F7"/>
    <w:rsid w:val="007D2B35"/>
    <w:rsid w:val="007D2B5B"/>
    <w:rsid w:val="007D2CBF"/>
    <w:rsid w:val="007D2D7D"/>
    <w:rsid w:val="007D30BD"/>
    <w:rsid w:val="007D3180"/>
    <w:rsid w:val="007D344E"/>
    <w:rsid w:val="007D34C0"/>
    <w:rsid w:val="007D368C"/>
    <w:rsid w:val="007D387B"/>
    <w:rsid w:val="007D390A"/>
    <w:rsid w:val="007D3964"/>
    <w:rsid w:val="007D3975"/>
    <w:rsid w:val="007D3A97"/>
    <w:rsid w:val="007D3CB8"/>
    <w:rsid w:val="007D3E09"/>
    <w:rsid w:val="007D3ECC"/>
    <w:rsid w:val="007D4048"/>
    <w:rsid w:val="007D4083"/>
    <w:rsid w:val="007D40F4"/>
    <w:rsid w:val="007D41DC"/>
    <w:rsid w:val="007D4393"/>
    <w:rsid w:val="007D451F"/>
    <w:rsid w:val="007D4542"/>
    <w:rsid w:val="007D4607"/>
    <w:rsid w:val="007D46CD"/>
    <w:rsid w:val="007D46ED"/>
    <w:rsid w:val="007D4783"/>
    <w:rsid w:val="007D495F"/>
    <w:rsid w:val="007D4AFE"/>
    <w:rsid w:val="007D4B51"/>
    <w:rsid w:val="007D4B84"/>
    <w:rsid w:val="007D4D21"/>
    <w:rsid w:val="007D4F8C"/>
    <w:rsid w:val="007D5041"/>
    <w:rsid w:val="007D506F"/>
    <w:rsid w:val="007D5099"/>
    <w:rsid w:val="007D517C"/>
    <w:rsid w:val="007D51A0"/>
    <w:rsid w:val="007D5284"/>
    <w:rsid w:val="007D52C2"/>
    <w:rsid w:val="007D562F"/>
    <w:rsid w:val="007D5913"/>
    <w:rsid w:val="007D598C"/>
    <w:rsid w:val="007D598F"/>
    <w:rsid w:val="007D5A85"/>
    <w:rsid w:val="007D5C69"/>
    <w:rsid w:val="007D5CF1"/>
    <w:rsid w:val="007D5DAE"/>
    <w:rsid w:val="007D5E96"/>
    <w:rsid w:val="007D5ED7"/>
    <w:rsid w:val="007D6104"/>
    <w:rsid w:val="007D6165"/>
    <w:rsid w:val="007D61DC"/>
    <w:rsid w:val="007D62F2"/>
    <w:rsid w:val="007D64D4"/>
    <w:rsid w:val="007D66E2"/>
    <w:rsid w:val="007D6781"/>
    <w:rsid w:val="007D68BD"/>
    <w:rsid w:val="007D69C5"/>
    <w:rsid w:val="007D6C06"/>
    <w:rsid w:val="007D703F"/>
    <w:rsid w:val="007D72CB"/>
    <w:rsid w:val="007D74FC"/>
    <w:rsid w:val="007D7572"/>
    <w:rsid w:val="007D764F"/>
    <w:rsid w:val="007D76E9"/>
    <w:rsid w:val="007D77BC"/>
    <w:rsid w:val="007D7801"/>
    <w:rsid w:val="007D7921"/>
    <w:rsid w:val="007D799C"/>
    <w:rsid w:val="007D7B18"/>
    <w:rsid w:val="007D7BEB"/>
    <w:rsid w:val="007D7C2D"/>
    <w:rsid w:val="007D7C66"/>
    <w:rsid w:val="007E00D2"/>
    <w:rsid w:val="007E0118"/>
    <w:rsid w:val="007E023A"/>
    <w:rsid w:val="007E0253"/>
    <w:rsid w:val="007E02F5"/>
    <w:rsid w:val="007E032D"/>
    <w:rsid w:val="007E0384"/>
    <w:rsid w:val="007E03F4"/>
    <w:rsid w:val="007E0448"/>
    <w:rsid w:val="007E0609"/>
    <w:rsid w:val="007E0686"/>
    <w:rsid w:val="007E0690"/>
    <w:rsid w:val="007E0700"/>
    <w:rsid w:val="007E0714"/>
    <w:rsid w:val="007E0767"/>
    <w:rsid w:val="007E07C2"/>
    <w:rsid w:val="007E07D2"/>
    <w:rsid w:val="007E07F4"/>
    <w:rsid w:val="007E092D"/>
    <w:rsid w:val="007E0B88"/>
    <w:rsid w:val="007E0C6D"/>
    <w:rsid w:val="007E0E79"/>
    <w:rsid w:val="007E0F25"/>
    <w:rsid w:val="007E1559"/>
    <w:rsid w:val="007E1603"/>
    <w:rsid w:val="007E16FB"/>
    <w:rsid w:val="007E1707"/>
    <w:rsid w:val="007E1772"/>
    <w:rsid w:val="007E17B2"/>
    <w:rsid w:val="007E192E"/>
    <w:rsid w:val="007E1BBE"/>
    <w:rsid w:val="007E1C63"/>
    <w:rsid w:val="007E1CA1"/>
    <w:rsid w:val="007E1DE1"/>
    <w:rsid w:val="007E2192"/>
    <w:rsid w:val="007E21B8"/>
    <w:rsid w:val="007E236D"/>
    <w:rsid w:val="007E23F7"/>
    <w:rsid w:val="007E23FA"/>
    <w:rsid w:val="007E2948"/>
    <w:rsid w:val="007E2A5A"/>
    <w:rsid w:val="007E2AA5"/>
    <w:rsid w:val="007E2B76"/>
    <w:rsid w:val="007E2BEC"/>
    <w:rsid w:val="007E2D42"/>
    <w:rsid w:val="007E2D4F"/>
    <w:rsid w:val="007E2D77"/>
    <w:rsid w:val="007E2E94"/>
    <w:rsid w:val="007E2F6A"/>
    <w:rsid w:val="007E3335"/>
    <w:rsid w:val="007E3397"/>
    <w:rsid w:val="007E36A1"/>
    <w:rsid w:val="007E3876"/>
    <w:rsid w:val="007E38B3"/>
    <w:rsid w:val="007E3ABD"/>
    <w:rsid w:val="007E3B07"/>
    <w:rsid w:val="007E3BCC"/>
    <w:rsid w:val="007E3C61"/>
    <w:rsid w:val="007E3D33"/>
    <w:rsid w:val="007E3F99"/>
    <w:rsid w:val="007E4083"/>
    <w:rsid w:val="007E425A"/>
    <w:rsid w:val="007E42B6"/>
    <w:rsid w:val="007E42FA"/>
    <w:rsid w:val="007E447E"/>
    <w:rsid w:val="007E4532"/>
    <w:rsid w:val="007E4542"/>
    <w:rsid w:val="007E4548"/>
    <w:rsid w:val="007E45C8"/>
    <w:rsid w:val="007E4622"/>
    <w:rsid w:val="007E46D4"/>
    <w:rsid w:val="007E48CE"/>
    <w:rsid w:val="007E48D3"/>
    <w:rsid w:val="007E4905"/>
    <w:rsid w:val="007E4CCE"/>
    <w:rsid w:val="007E4EB3"/>
    <w:rsid w:val="007E4F14"/>
    <w:rsid w:val="007E51DD"/>
    <w:rsid w:val="007E5327"/>
    <w:rsid w:val="007E53AC"/>
    <w:rsid w:val="007E54E7"/>
    <w:rsid w:val="007E556E"/>
    <w:rsid w:val="007E565F"/>
    <w:rsid w:val="007E5687"/>
    <w:rsid w:val="007E56CD"/>
    <w:rsid w:val="007E57AA"/>
    <w:rsid w:val="007E5988"/>
    <w:rsid w:val="007E5E19"/>
    <w:rsid w:val="007E5EB2"/>
    <w:rsid w:val="007E5F22"/>
    <w:rsid w:val="007E6111"/>
    <w:rsid w:val="007E6231"/>
    <w:rsid w:val="007E62ED"/>
    <w:rsid w:val="007E64DF"/>
    <w:rsid w:val="007E68DA"/>
    <w:rsid w:val="007E6952"/>
    <w:rsid w:val="007E6A27"/>
    <w:rsid w:val="007E6C8A"/>
    <w:rsid w:val="007E6CA8"/>
    <w:rsid w:val="007E6CAD"/>
    <w:rsid w:val="007E6E8E"/>
    <w:rsid w:val="007E6F55"/>
    <w:rsid w:val="007E6FF0"/>
    <w:rsid w:val="007E715C"/>
    <w:rsid w:val="007E71D1"/>
    <w:rsid w:val="007E72E2"/>
    <w:rsid w:val="007E7344"/>
    <w:rsid w:val="007E744A"/>
    <w:rsid w:val="007E74D2"/>
    <w:rsid w:val="007E7724"/>
    <w:rsid w:val="007E781C"/>
    <w:rsid w:val="007E7947"/>
    <w:rsid w:val="007E79BC"/>
    <w:rsid w:val="007E7AE1"/>
    <w:rsid w:val="007E7B73"/>
    <w:rsid w:val="007E7B8E"/>
    <w:rsid w:val="007E7B9F"/>
    <w:rsid w:val="007E7C17"/>
    <w:rsid w:val="007E7C96"/>
    <w:rsid w:val="007E7D0D"/>
    <w:rsid w:val="007E7E4E"/>
    <w:rsid w:val="007E7ED0"/>
    <w:rsid w:val="007F003C"/>
    <w:rsid w:val="007F008F"/>
    <w:rsid w:val="007F0273"/>
    <w:rsid w:val="007F02C5"/>
    <w:rsid w:val="007F0359"/>
    <w:rsid w:val="007F0379"/>
    <w:rsid w:val="007F0583"/>
    <w:rsid w:val="007F063C"/>
    <w:rsid w:val="007F06DD"/>
    <w:rsid w:val="007F09DD"/>
    <w:rsid w:val="007F09F0"/>
    <w:rsid w:val="007F0D79"/>
    <w:rsid w:val="007F0E0F"/>
    <w:rsid w:val="007F0F00"/>
    <w:rsid w:val="007F0F06"/>
    <w:rsid w:val="007F0F79"/>
    <w:rsid w:val="007F1053"/>
    <w:rsid w:val="007F10C3"/>
    <w:rsid w:val="007F11F5"/>
    <w:rsid w:val="007F1307"/>
    <w:rsid w:val="007F13C9"/>
    <w:rsid w:val="007F146F"/>
    <w:rsid w:val="007F1474"/>
    <w:rsid w:val="007F14F1"/>
    <w:rsid w:val="007F1636"/>
    <w:rsid w:val="007F1878"/>
    <w:rsid w:val="007F1916"/>
    <w:rsid w:val="007F1A7E"/>
    <w:rsid w:val="007F1AB5"/>
    <w:rsid w:val="007F1BB3"/>
    <w:rsid w:val="007F1CEE"/>
    <w:rsid w:val="007F1DBB"/>
    <w:rsid w:val="007F1E33"/>
    <w:rsid w:val="007F20C2"/>
    <w:rsid w:val="007F21E1"/>
    <w:rsid w:val="007F2393"/>
    <w:rsid w:val="007F23DD"/>
    <w:rsid w:val="007F25E3"/>
    <w:rsid w:val="007F28A3"/>
    <w:rsid w:val="007F2A01"/>
    <w:rsid w:val="007F2B79"/>
    <w:rsid w:val="007F2BD7"/>
    <w:rsid w:val="007F2CA9"/>
    <w:rsid w:val="007F2D34"/>
    <w:rsid w:val="007F2E5F"/>
    <w:rsid w:val="007F3066"/>
    <w:rsid w:val="007F34C4"/>
    <w:rsid w:val="007F350A"/>
    <w:rsid w:val="007F37D3"/>
    <w:rsid w:val="007F3929"/>
    <w:rsid w:val="007F39FA"/>
    <w:rsid w:val="007F3A9F"/>
    <w:rsid w:val="007F3DFE"/>
    <w:rsid w:val="007F40FE"/>
    <w:rsid w:val="007F426B"/>
    <w:rsid w:val="007F42C8"/>
    <w:rsid w:val="007F4318"/>
    <w:rsid w:val="007F432C"/>
    <w:rsid w:val="007F457A"/>
    <w:rsid w:val="007F45F6"/>
    <w:rsid w:val="007F474D"/>
    <w:rsid w:val="007F4766"/>
    <w:rsid w:val="007F483E"/>
    <w:rsid w:val="007F4D66"/>
    <w:rsid w:val="007F4E51"/>
    <w:rsid w:val="007F4EBA"/>
    <w:rsid w:val="007F4EC9"/>
    <w:rsid w:val="007F5027"/>
    <w:rsid w:val="007F5069"/>
    <w:rsid w:val="007F5075"/>
    <w:rsid w:val="007F5245"/>
    <w:rsid w:val="007F5527"/>
    <w:rsid w:val="007F5604"/>
    <w:rsid w:val="007F5656"/>
    <w:rsid w:val="007F578D"/>
    <w:rsid w:val="007F5865"/>
    <w:rsid w:val="007F592C"/>
    <w:rsid w:val="007F5AF1"/>
    <w:rsid w:val="007F5B85"/>
    <w:rsid w:val="007F5BF7"/>
    <w:rsid w:val="007F5C51"/>
    <w:rsid w:val="007F5CE6"/>
    <w:rsid w:val="007F5D72"/>
    <w:rsid w:val="007F5F37"/>
    <w:rsid w:val="007F5F71"/>
    <w:rsid w:val="007F61DE"/>
    <w:rsid w:val="007F6245"/>
    <w:rsid w:val="007F6259"/>
    <w:rsid w:val="007F631B"/>
    <w:rsid w:val="007F6473"/>
    <w:rsid w:val="007F6668"/>
    <w:rsid w:val="007F66E8"/>
    <w:rsid w:val="007F6AAD"/>
    <w:rsid w:val="007F6B2C"/>
    <w:rsid w:val="007F6B69"/>
    <w:rsid w:val="007F6BB6"/>
    <w:rsid w:val="007F6BCF"/>
    <w:rsid w:val="007F6BE5"/>
    <w:rsid w:val="007F6D5D"/>
    <w:rsid w:val="007F6D80"/>
    <w:rsid w:val="007F6E03"/>
    <w:rsid w:val="007F6E93"/>
    <w:rsid w:val="007F6F0D"/>
    <w:rsid w:val="007F6FEF"/>
    <w:rsid w:val="007F7216"/>
    <w:rsid w:val="007F72B5"/>
    <w:rsid w:val="007F73CA"/>
    <w:rsid w:val="007F73D4"/>
    <w:rsid w:val="007F7403"/>
    <w:rsid w:val="007F744E"/>
    <w:rsid w:val="007F745A"/>
    <w:rsid w:val="007F74B5"/>
    <w:rsid w:val="007F76AC"/>
    <w:rsid w:val="007F786E"/>
    <w:rsid w:val="007F78FF"/>
    <w:rsid w:val="007F7919"/>
    <w:rsid w:val="007F79B7"/>
    <w:rsid w:val="007F7A3F"/>
    <w:rsid w:val="007F7CDC"/>
    <w:rsid w:val="007F7E1B"/>
    <w:rsid w:val="007F7F26"/>
    <w:rsid w:val="007F7F2E"/>
    <w:rsid w:val="0080007C"/>
    <w:rsid w:val="008002EB"/>
    <w:rsid w:val="0080042C"/>
    <w:rsid w:val="00800500"/>
    <w:rsid w:val="00800518"/>
    <w:rsid w:val="008005C9"/>
    <w:rsid w:val="008008F3"/>
    <w:rsid w:val="0080092A"/>
    <w:rsid w:val="008009A1"/>
    <w:rsid w:val="00800AB6"/>
    <w:rsid w:val="00800BB9"/>
    <w:rsid w:val="00800CCF"/>
    <w:rsid w:val="00800DC4"/>
    <w:rsid w:val="00800E87"/>
    <w:rsid w:val="00800EC4"/>
    <w:rsid w:val="00801005"/>
    <w:rsid w:val="008012DB"/>
    <w:rsid w:val="008013BC"/>
    <w:rsid w:val="00801471"/>
    <w:rsid w:val="0080149C"/>
    <w:rsid w:val="008014BF"/>
    <w:rsid w:val="008017D9"/>
    <w:rsid w:val="008017E7"/>
    <w:rsid w:val="0080189C"/>
    <w:rsid w:val="0080197D"/>
    <w:rsid w:val="008019CC"/>
    <w:rsid w:val="00801B58"/>
    <w:rsid w:val="00801BD0"/>
    <w:rsid w:val="00801C58"/>
    <w:rsid w:val="00801C63"/>
    <w:rsid w:val="00801CCA"/>
    <w:rsid w:val="00801F45"/>
    <w:rsid w:val="008022DF"/>
    <w:rsid w:val="008024C2"/>
    <w:rsid w:val="008024EF"/>
    <w:rsid w:val="0080255D"/>
    <w:rsid w:val="008025E5"/>
    <w:rsid w:val="0080269E"/>
    <w:rsid w:val="008027DD"/>
    <w:rsid w:val="008029EE"/>
    <w:rsid w:val="00802B96"/>
    <w:rsid w:val="00802BDA"/>
    <w:rsid w:val="00802D36"/>
    <w:rsid w:val="00802F30"/>
    <w:rsid w:val="00802F8D"/>
    <w:rsid w:val="00802FD1"/>
    <w:rsid w:val="00803203"/>
    <w:rsid w:val="00803369"/>
    <w:rsid w:val="00803432"/>
    <w:rsid w:val="00803485"/>
    <w:rsid w:val="008037A9"/>
    <w:rsid w:val="00803850"/>
    <w:rsid w:val="0080391A"/>
    <w:rsid w:val="0080393A"/>
    <w:rsid w:val="00803978"/>
    <w:rsid w:val="00803CE9"/>
    <w:rsid w:val="00803E2E"/>
    <w:rsid w:val="00803EDB"/>
    <w:rsid w:val="00803F55"/>
    <w:rsid w:val="00804086"/>
    <w:rsid w:val="008040CB"/>
    <w:rsid w:val="00804137"/>
    <w:rsid w:val="00804193"/>
    <w:rsid w:val="008041CF"/>
    <w:rsid w:val="0080426F"/>
    <w:rsid w:val="0080438A"/>
    <w:rsid w:val="00804430"/>
    <w:rsid w:val="00804496"/>
    <w:rsid w:val="0080454E"/>
    <w:rsid w:val="0080471E"/>
    <w:rsid w:val="008047CF"/>
    <w:rsid w:val="00804812"/>
    <w:rsid w:val="00804887"/>
    <w:rsid w:val="00804898"/>
    <w:rsid w:val="008048C6"/>
    <w:rsid w:val="0080494E"/>
    <w:rsid w:val="008049A4"/>
    <w:rsid w:val="00804BB3"/>
    <w:rsid w:val="00804D96"/>
    <w:rsid w:val="00804E54"/>
    <w:rsid w:val="00804F9C"/>
    <w:rsid w:val="0080509D"/>
    <w:rsid w:val="008051D0"/>
    <w:rsid w:val="00805266"/>
    <w:rsid w:val="00805293"/>
    <w:rsid w:val="008052C2"/>
    <w:rsid w:val="0080546E"/>
    <w:rsid w:val="00805508"/>
    <w:rsid w:val="008055D7"/>
    <w:rsid w:val="0080562E"/>
    <w:rsid w:val="00805748"/>
    <w:rsid w:val="0080588F"/>
    <w:rsid w:val="00805A50"/>
    <w:rsid w:val="00805B24"/>
    <w:rsid w:val="00805CB0"/>
    <w:rsid w:val="00805D76"/>
    <w:rsid w:val="00805DB8"/>
    <w:rsid w:val="00806245"/>
    <w:rsid w:val="0080644C"/>
    <w:rsid w:val="008064DF"/>
    <w:rsid w:val="008064F9"/>
    <w:rsid w:val="0080653C"/>
    <w:rsid w:val="00806672"/>
    <w:rsid w:val="00806685"/>
    <w:rsid w:val="0080695E"/>
    <w:rsid w:val="00806AA8"/>
    <w:rsid w:val="00806AC5"/>
    <w:rsid w:val="00806AF9"/>
    <w:rsid w:val="00806B08"/>
    <w:rsid w:val="00806CA8"/>
    <w:rsid w:val="00806E6E"/>
    <w:rsid w:val="00806FB6"/>
    <w:rsid w:val="0080705B"/>
    <w:rsid w:val="00807088"/>
    <w:rsid w:val="0080710C"/>
    <w:rsid w:val="0080715F"/>
    <w:rsid w:val="008073BA"/>
    <w:rsid w:val="0080758F"/>
    <w:rsid w:val="0080762E"/>
    <w:rsid w:val="00807663"/>
    <w:rsid w:val="00807690"/>
    <w:rsid w:val="00807783"/>
    <w:rsid w:val="008077A1"/>
    <w:rsid w:val="008077D4"/>
    <w:rsid w:val="0080797F"/>
    <w:rsid w:val="00807AD9"/>
    <w:rsid w:val="00807B3D"/>
    <w:rsid w:val="00807B77"/>
    <w:rsid w:val="00807C39"/>
    <w:rsid w:val="00807C9A"/>
    <w:rsid w:val="00807CF7"/>
    <w:rsid w:val="00807D11"/>
    <w:rsid w:val="00807D1B"/>
    <w:rsid w:val="00807D21"/>
    <w:rsid w:val="00807D72"/>
    <w:rsid w:val="008100D7"/>
    <w:rsid w:val="0081023D"/>
    <w:rsid w:val="00810241"/>
    <w:rsid w:val="00810389"/>
    <w:rsid w:val="0081048C"/>
    <w:rsid w:val="00810794"/>
    <w:rsid w:val="00810898"/>
    <w:rsid w:val="008109F9"/>
    <w:rsid w:val="00810A0D"/>
    <w:rsid w:val="00810AFB"/>
    <w:rsid w:val="00810B91"/>
    <w:rsid w:val="00810C29"/>
    <w:rsid w:val="00810C75"/>
    <w:rsid w:val="00810CAD"/>
    <w:rsid w:val="00810DD4"/>
    <w:rsid w:val="00810EC4"/>
    <w:rsid w:val="00810F54"/>
    <w:rsid w:val="0081117C"/>
    <w:rsid w:val="00811197"/>
    <w:rsid w:val="008111A0"/>
    <w:rsid w:val="00811261"/>
    <w:rsid w:val="00811380"/>
    <w:rsid w:val="00811483"/>
    <w:rsid w:val="008115DD"/>
    <w:rsid w:val="008116EA"/>
    <w:rsid w:val="00811A20"/>
    <w:rsid w:val="00811A9E"/>
    <w:rsid w:val="00811B4D"/>
    <w:rsid w:val="00811BA3"/>
    <w:rsid w:val="00811C0F"/>
    <w:rsid w:val="00811C12"/>
    <w:rsid w:val="00811C66"/>
    <w:rsid w:val="00811EE8"/>
    <w:rsid w:val="00812050"/>
    <w:rsid w:val="00812289"/>
    <w:rsid w:val="0081235F"/>
    <w:rsid w:val="008123E0"/>
    <w:rsid w:val="008125F2"/>
    <w:rsid w:val="0081277B"/>
    <w:rsid w:val="00812ABC"/>
    <w:rsid w:val="00812BF3"/>
    <w:rsid w:val="00812C3F"/>
    <w:rsid w:val="00812D74"/>
    <w:rsid w:val="00812E32"/>
    <w:rsid w:val="00812EA5"/>
    <w:rsid w:val="00812FAF"/>
    <w:rsid w:val="00813014"/>
    <w:rsid w:val="008130AC"/>
    <w:rsid w:val="00813247"/>
    <w:rsid w:val="00813312"/>
    <w:rsid w:val="00813368"/>
    <w:rsid w:val="00813526"/>
    <w:rsid w:val="0081353A"/>
    <w:rsid w:val="0081360A"/>
    <w:rsid w:val="00813768"/>
    <w:rsid w:val="00813868"/>
    <w:rsid w:val="008138D2"/>
    <w:rsid w:val="008139D1"/>
    <w:rsid w:val="008139DE"/>
    <w:rsid w:val="00813A0F"/>
    <w:rsid w:val="00813AC9"/>
    <w:rsid w:val="00813C77"/>
    <w:rsid w:val="00813CF2"/>
    <w:rsid w:val="008144BE"/>
    <w:rsid w:val="0081458A"/>
    <w:rsid w:val="008145B8"/>
    <w:rsid w:val="00814609"/>
    <w:rsid w:val="0081475E"/>
    <w:rsid w:val="008147B0"/>
    <w:rsid w:val="00814922"/>
    <w:rsid w:val="00814923"/>
    <w:rsid w:val="00814995"/>
    <w:rsid w:val="00814A08"/>
    <w:rsid w:val="00814A96"/>
    <w:rsid w:val="00814C2E"/>
    <w:rsid w:val="00814CA4"/>
    <w:rsid w:val="00814E06"/>
    <w:rsid w:val="00814F99"/>
    <w:rsid w:val="00815159"/>
    <w:rsid w:val="008151DE"/>
    <w:rsid w:val="0081530F"/>
    <w:rsid w:val="008153E3"/>
    <w:rsid w:val="00815623"/>
    <w:rsid w:val="008156A5"/>
    <w:rsid w:val="008157E3"/>
    <w:rsid w:val="0081580C"/>
    <w:rsid w:val="008159BD"/>
    <w:rsid w:val="00815AF0"/>
    <w:rsid w:val="00815B1D"/>
    <w:rsid w:val="00815E03"/>
    <w:rsid w:val="008161D2"/>
    <w:rsid w:val="008162F4"/>
    <w:rsid w:val="00816499"/>
    <w:rsid w:val="008164AB"/>
    <w:rsid w:val="0081670C"/>
    <w:rsid w:val="00816799"/>
    <w:rsid w:val="00816815"/>
    <w:rsid w:val="0081693B"/>
    <w:rsid w:val="008169B4"/>
    <w:rsid w:val="00816C6B"/>
    <w:rsid w:val="00816CAD"/>
    <w:rsid w:val="00816D83"/>
    <w:rsid w:val="00816E13"/>
    <w:rsid w:val="00816F28"/>
    <w:rsid w:val="00816F3E"/>
    <w:rsid w:val="0081708D"/>
    <w:rsid w:val="0081710B"/>
    <w:rsid w:val="008171A4"/>
    <w:rsid w:val="0081725E"/>
    <w:rsid w:val="0081740A"/>
    <w:rsid w:val="00817480"/>
    <w:rsid w:val="008175DE"/>
    <w:rsid w:val="00817645"/>
    <w:rsid w:val="008177B9"/>
    <w:rsid w:val="00817950"/>
    <w:rsid w:val="00817975"/>
    <w:rsid w:val="00817B9D"/>
    <w:rsid w:val="00817C66"/>
    <w:rsid w:val="00817CAA"/>
    <w:rsid w:val="00817CD5"/>
    <w:rsid w:val="00817E69"/>
    <w:rsid w:val="0082001A"/>
    <w:rsid w:val="008200F4"/>
    <w:rsid w:val="008202E0"/>
    <w:rsid w:val="008203FE"/>
    <w:rsid w:val="008204FC"/>
    <w:rsid w:val="008204FF"/>
    <w:rsid w:val="0082051C"/>
    <w:rsid w:val="00820523"/>
    <w:rsid w:val="008205C2"/>
    <w:rsid w:val="0082065A"/>
    <w:rsid w:val="00820A30"/>
    <w:rsid w:val="00820A65"/>
    <w:rsid w:val="00820A6B"/>
    <w:rsid w:val="00820BCC"/>
    <w:rsid w:val="00820F7F"/>
    <w:rsid w:val="00821151"/>
    <w:rsid w:val="0082118F"/>
    <w:rsid w:val="008212E8"/>
    <w:rsid w:val="0082143A"/>
    <w:rsid w:val="008216B0"/>
    <w:rsid w:val="00821A89"/>
    <w:rsid w:val="00821C57"/>
    <w:rsid w:val="00821CCF"/>
    <w:rsid w:val="00821DD5"/>
    <w:rsid w:val="00821F02"/>
    <w:rsid w:val="00821F17"/>
    <w:rsid w:val="00822081"/>
    <w:rsid w:val="008222F0"/>
    <w:rsid w:val="008223FF"/>
    <w:rsid w:val="00822417"/>
    <w:rsid w:val="00822453"/>
    <w:rsid w:val="008224F4"/>
    <w:rsid w:val="00822774"/>
    <w:rsid w:val="008228D7"/>
    <w:rsid w:val="008228FD"/>
    <w:rsid w:val="008229A7"/>
    <w:rsid w:val="00822A38"/>
    <w:rsid w:val="00822AD5"/>
    <w:rsid w:val="00822F27"/>
    <w:rsid w:val="0082311B"/>
    <w:rsid w:val="0082339A"/>
    <w:rsid w:val="008233CC"/>
    <w:rsid w:val="008234D3"/>
    <w:rsid w:val="008234D9"/>
    <w:rsid w:val="00823547"/>
    <w:rsid w:val="00823781"/>
    <w:rsid w:val="0082378A"/>
    <w:rsid w:val="008237FF"/>
    <w:rsid w:val="00823D24"/>
    <w:rsid w:val="00823DE4"/>
    <w:rsid w:val="00823E61"/>
    <w:rsid w:val="00823F3D"/>
    <w:rsid w:val="00824133"/>
    <w:rsid w:val="00824167"/>
    <w:rsid w:val="0082429F"/>
    <w:rsid w:val="008244B6"/>
    <w:rsid w:val="008244C1"/>
    <w:rsid w:val="00824668"/>
    <w:rsid w:val="00824684"/>
    <w:rsid w:val="00824745"/>
    <w:rsid w:val="008249FC"/>
    <w:rsid w:val="00824A6B"/>
    <w:rsid w:val="00824AC6"/>
    <w:rsid w:val="00824B0A"/>
    <w:rsid w:val="00824B9D"/>
    <w:rsid w:val="00824BE4"/>
    <w:rsid w:val="00824CC5"/>
    <w:rsid w:val="00824EC2"/>
    <w:rsid w:val="00824F0B"/>
    <w:rsid w:val="00824F3D"/>
    <w:rsid w:val="00824FD5"/>
    <w:rsid w:val="008250A3"/>
    <w:rsid w:val="00825399"/>
    <w:rsid w:val="008253CD"/>
    <w:rsid w:val="008254BF"/>
    <w:rsid w:val="008255C6"/>
    <w:rsid w:val="008256A5"/>
    <w:rsid w:val="008256AB"/>
    <w:rsid w:val="008256E8"/>
    <w:rsid w:val="0082579C"/>
    <w:rsid w:val="00825877"/>
    <w:rsid w:val="00825BC3"/>
    <w:rsid w:val="00825CA6"/>
    <w:rsid w:val="00825D98"/>
    <w:rsid w:val="00825DB0"/>
    <w:rsid w:val="00825DD5"/>
    <w:rsid w:val="00825ED9"/>
    <w:rsid w:val="00826068"/>
    <w:rsid w:val="00826077"/>
    <w:rsid w:val="008261AC"/>
    <w:rsid w:val="00826217"/>
    <w:rsid w:val="00826234"/>
    <w:rsid w:val="00826367"/>
    <w:rsid w:val="008263AE"/>
    <w:rsid w:val="008264EA"/>
    <w:rsid w:val="008268A1"/>
    <w:rsid w:val="008268D6"/>
    <w:rsid w:val="00826A30"/>
    <w:rsid w:val="00826A67"/>
    <w:rsid w:val="00826B5F"/>
    <w:rsid w:val="00826BC3"/>
    <w:rsid w:val="00826D0A"/>
    <w:rsid w:val="00826D1E"/>
    <w:rsid w:val="00826D7E"/>
    <w:rsid w:val="00826E2E"/>
    <w:rsid w:val="00826F21"/>
    <w:rsid w:val="00827029"/>
    <w:rsid w:val="0082710F"/>
    <w:rsid w:val="00827734"/>
    <w:rsid w:val="00827761"/>
    <w:rsid w:val="0082783D"/>
    <w:rsid w:val="00827862"/>
    <w:rsid w:val="00827B0C"/>
    <w:rsid w:val="00827B6C"/>
    <w:rsid w:val="00827B7E"/>
    <w:rsid w:val="00827BC3"/>
    <w:rsid w:val="00827D89"/>
    <w:rsid w:val="00827E0B"/>
    <w:rsid w:val="00827E8E"/>
    <w:rsid w:val="0083017B"/>
    <w:rsid w:val="00830291"/>
    <w:rsid w:val="0083044D"/>
    <w:rsid w:val="00830523"/>
    <w:rsid w:val="00830673"/>
    <w:rsid w:val="00830879"/>
    <w:rsid w:val="008308EA"/>
    <w:rsid w:val="00830966"/>
    <w:rsid w:val="00830AAF"/>
    <w:rsid w:val="00830B57"/>
    <w:rsid w:val="00830C30"/>
    <w:rsid w:val="00830CE1"/>
    <w:rsid w:val="00830D99"/>
    <w:rsid w:val="00830DA1"/>
    <w:rsid w:val="00830DE1"/>
    <w:rsid w:val="00830E39"/>
    <w:rsid w:val="00830F6D"/>
    <w:rsid w:val="0083109F"/>
    <w:rsid w:val="0083124D"/>
    <w:rsid w:val="0083160C"/>
    <w:rsid w:val="00831857"/>
    <w:rsid w:val="00831B9A"/>
    <w:rsid w:val="00831BDD"/>
    <w:rsid w:val="00831D1C"/>
    <w:rsid w:val="00831D2B"/>
    <w:rsid w:val="00831D79"/>
    <w:rsid w:val="00831E82"/>
    <w:rsid w:val="00831E9B"/>
    <w:rsid w:val="00831F3A"/>
    <w:rsid w:val="0083203A"/>
    <w:rsid w:val="008320E8"/>
    <w:rsid w:val="0083215D"/>
    <w:rsid w:val="00832176"/>
    <w:rsid w:val="00832195"/>
    <w:rsid w:val="008321D3"/>
    <w:rsid w:val="0083233D"/>
    <w:rsid w:val="008323F2"/>
    <w:rsid w:val="008323F4"/>
    <w:rsid w:val="0083240F"/>
    <w:rsid w:val="0083261F"/>
    <w:rsid w:val="00832672"/>
    <w:rsid w:val="00832675"/>
    <w:rsid w:val="00832803"/>
    <w:rsid w:val="00832981"/>
    <w:rsid w:val="00832B4A"/>
    <w:rsid w:val="00832BC9"/>
    <w:rsid w:val="00832D01"/>
    <w:rsid w:val="00832D41"/>
    <w:rsid w:val="00832E92"/>
    <w:rsid w:val="00832F68"/>
    <w:rsid w:val="00832FEB"/>
    <w:rsid w:val="00833075"/>
    <w:rsid w:val="0083347B"/>
    <w:rsid w:val="00833557"/>
    <w:rsid w:val="0083370B"/>
    <w:rsid w:val="00833711"/>
    <w:rsid w:val="00833795"/>
    <w:rsid w:val="008339E6"/>
    <w:rsid w:val="00833AA6"/>
    <w:rsid w:val="00833B46"/>
    <w:rsid w:val="00833DEB"/>
    <w:rsid w:val="008340E9"/>
    <w:rsid w:val="00834104"/>
    <w:rsid w:val="00834150"/>
    <w:rsid w:val="00834187"/>
    <w:rsid w:val="008344E3"/>
    <w:rsid w:val="008344FF"/>
    <w:rsid w:val="008345DC"/>
    <w:rsid w:val="00834654"/>
    <w:rsid w:val="00834984"/>
    <w:rsid w:val="00834AEB"/>
    <w:rsid w:val="00834C32"/>
    <w:rsid w:val="00834D24"/>
    <w:rsid w:val="00834EB9"/>
    <w:rsid w:val="00834EC8"/>
    <w:rsid w:val="0083503F"/>
    <w:rsid w:val="008350DC"/>
    <w:rsid w:val="008350E8"/>
    <w:rsid w:val="008350F3"/>
    <w:rsid w:val="00835187"/>
    <w:rsid w:val="0083521E"/>
    <w:rsid w:val="00835284"/>
    <w:rsid w:val="00835310"/>
    <w:rsid w:val="008353BF"/>
    <w:rsid w:val="008353F5"/>
    <w:rsid w:val="008354A3"/>
    <w:rsid w:val="008354BC"/>
    <w:rsid w:val="00835614"/>
    <w:rsid w:val="008356E6"/>
    <w:rsid w:val="0083583B"/>
    <w:rsid w:val="008358F9"/>
    <w:rsid w:val="00835A35"/>
    <w:rsid w:val="00835BBA"/>
    <w:rsid w:val="00835D0C"/>
    <w:rsid w:val="00835DA4"/>
    <w:rsid w:val="00835E4E"/>
    <w:rsid w:val="00835E74"/>
    <w:rsid w:val="00835E90"/>
    <w:rsid w:val="00835EEE"/>
    <w:rsid w:val="00835F40"/>
    <w:rsid w:val="0083610C"/>
    <w:rsid w:val="00836130"/>
    <w:rsid w:val="00836160"/>
    <w:rsid w:val="00836282"/>
    <w:rsid w:val="00836312"/>
    <w:rsid w:val="008363D1"/>
    <w:rsid w:val="00836452"/>
    <w:rsid w:val="0083645E"/>
    <w:rsid w:val="0083657B"/>
    <w:rsid w:val="008366CA"/>
    <w:rsid w:val="00836807"/>
    <w:rsid w:val="0083680D"/>
    <w:rsid w:val="00836A38"/>
    <w:rsid w:val="00836A70"/>
    <w:rsid w:val="00836B6D"/>
    <w:rsid w:val="00836BC9"/>
    <w:rsid w:val="00836BCC"/>
    <w:rsid w:val="00836DEE"/>
    <w:rsid w:val="00836E83"/>
    <w:rsid w:val="00836E89"/>
    <w:rsid w:val="00836F8C"/>
    <w:rsid w:val="00837039"/>
    <w:rsid w:val="00837064"/>
    <w:rsid w:val="00837227"/>
    <w:rsid w:val="0083722F"/>
    <w:rsid w:val="008373D6"/>
    <w:rsid w:val="008373D9"/>
    <w:rsid w:val="008373FC"/>
    <w:rsid w:val="0083747E"/>
    <w:rsid w:val="008374F4"/>
    <w:rsid w:val="0083752B"/>
    <w:rsid w:val="0083756C"/>
    <w:rsid w:val="008377F6"/>
    <w:rsid w:val="008378DE"/>
    <w:rsid w:val="00837953"/>
    <w:rsid w:val="00837AC4"/>
    <w:rsid w:val="00837B23"/>
    <w:rsid w:val="00837B74"/>
    <w:rsid w:val="00837E22"/>
    <w:rsid w:val="00837EE9"/>
    <w:rsid w:val="00837FC3"/>
    <w:rsid w:val="0084005C"/>
    <w:rsid w:val="008401DE"/>
    <w:rsid w:val="008402FD"/>
    <w:rsid w:val="008403CD"/>
    <w:rsid w:val="008405B7"/>
    <w:rsid w:val="008405C2"/>
    <w:rsid w:val="0084062C"/>
    <w:rsid w:val="0084064F"/>
    <w:rsid w:val="00840653"/>
    <w:rsid w:val="0084075C"/>
    <w:rsid w:val="00840797"/>
    <w:rsid w:val="0084086F"/>
    <w:rsid w:val="00840943"/>
    <w:rsid w:val="00840A52"/>
    <w:rsid w:val="00840A77"/>
    <w:rsid w:val="00840AD5"/>
    <w:rsid w:val="00840B36"/>
    <w:rsid w:val="00840DB0"/>
    <w:rsid w:val="00840DDE"/>
    <w:rsid w:val="00840E1B"/>
    <w:rsid w:val="00841208"/>
    <w:rsid w:val="008416FC"/>
    <w:rsid w:val="0084176B"/>
    <w:rsid w:val="008418D6"/>
    <w:rsid w:val="00841A88"/>
    <w:rsid w:val="00841B7B"/>
    <w:rsid w:val="00841CB9"/>
    <w:rsid w:val="00841EDB"/>
    <w:rsid w:val="00842155"/>
    <w:rsid w:val="00842249"/>
    <w:rsid w:val="008422F3"/>
    <w:rsid w:val="0084236F"/>
    <w:rsid w:val="0084242D"/>
    <w:rsid w:val="00842A69"/>
    <w:rsid w:val="00842ABF"/>
    <w:rsid w:val="00842C15"/>
    <w:rsid w:val="00842D87"/>
    <w:rsid w:val="00842DDE"/>
    <w:rsid w:val="00842DFD"/>
    <w:rsid w:val="00842F2C"/>
    <w:rsid w:val="00842F4C"/>
    <w:rsid w:val="00842FE3"/>
    <w:rsid w:val="00843196"/>
    <w:rsid w:val="00843226"/>
    <w:rsid w:val="008432E1"/>
    <w:rsid w:val="00843513"/>
    <w:rsid w:val="00843535"/>
    <w:rsid w:val="008435CC"/>
    <w:rsid w:val="008435FA"/>
    <w:rsid w:val="0084360D"/>
    <w:rsid w:val="00843638"/>
    <w:rsid w:val="00843642"/>
    <w:rsid w:val="0084365F"/>
    <w:rsid w:val="008436FE"/>
    <w:rsid w:val="00843708"/>
    <w:rsid w:val="0084397C"/>
    <w:rsid w:val="00843B94"/>
    <w:rsid w:val="00843C06"/>
    <w:rsid w:val="00843D0B"/>
    <w:rsid w:val="00843DAA"/>
    <w:rsid w:val="00843E3D"/>
    <w:rsid w:val="00843ECB"/>
    <w:rsid w:val="00843F3A"/>
    <w:rsid w:val="00844064"/>
    <w:rsid w:val="0084409F"/>
    <w:rsid w:val="00844198"/>
    <w:rsid w:val="00844219"/>
    <w:rsid w:val="0084457F"/>
    <w:rsid w:val="0084460A"/>
    <w:rsid w:val="00844753"/>
    <w:rsid w:val="008447BC"/>
    <w:rsid w:val="008448B9"/>
    <w:rsid w:val="008448E8"/>
    <w:rsid w:val="00844B77"/>
    <w:rsid w:val="00844BE2"/>
    <w:rsid w:val="00844CEF"/>
    <w:rsid w:val="008454CA"/>
    <w:rsid w:val="008455ED"/>
    <w:rsid w:val="008456F5"/>
    <w:rsid w:val="0084573D"/>
    <w:rsid w:val="00845933"/>
    <w:rsid w:val="00845A9A"/>
    <w:rsid w:val="00845BE0"/>
    <w:rsid w:val="00845D0E"/>
    <w:rsid w:val="00845E51"/>
    <w:rsid w:val="00845E84"/>
    <w:rsid w:val="00845ED6"/>
    <w:rsid w:val="00845EFF"/>
    <w:rsid w:val="008460F8"/>
    <w:rsid w:val="00846120"/>
    <w:rsid w:val="008462D4"/>
    <w:rsid w:val="0084635B"/>
    <w:rsid w:val="008468E0"/>
    <w:rsid w:val="00846A77"/>
    <w:rsid w:val="00846AA3"/>
    <w:rsid w:val="00846BFF"/>
    <w:rsid w:val="00846C24"/>
    <w:rsid w:val="00846C37"/>
    <w:rsid w:val="00846C3D"/>
    <w:rsid w:val="00846FC5"/>
    <w:rsid w:val="008470A0"/>
    <w:rsid w:val="00847193"/>
    <w:rsid w:val="00847258"/>
    <w:rsid w:val="008473D1"/>
    <w:rsid w:val="0084777F"/>
    <w:rsid w:val="008477EA"/>
    <w:rsid w:val="00847931"/>
    <w:rsid w:val="008479A1"/>
    <w:rsid w:val="008479EA"/>
    <w:rsid w:val="00847C7C"/>
    <w:rsid w:val="00850098"/>
    <w:rsid w:val="00850151"/>
    <w:rsid w:val="008501C7"/>
    <w:rsid w:val="0085022A"/>
    <w:rsid w:val="0085024A"/>
    <w:rsid w:val="00850326"/>
    <w:rsid w:val="00850391"/>
    <w:rsid w:val="0085046E"/>
    <w:rsid w:val="00850479"/>
    <w:rsid w:val="0085070C"/>
    <w:rsid w:val="00850715"/>
    <w:rsid w:val="0085072E"/>
    <w:rsid w:val="00850883"/>
    <w:rsid w:val="008508F4"/>
    <w:rsid w:val="0085091C"/>
    <w:rsid w:val="00850964"/>
    <w:rsid w:val="00850BC1"/>
    <w:rsid w:val="00850EE6"/>
    <w:rsid w:val="00851080"/>
    <w:rsid w:val="0085108F"/>
    <w:rsid w:val="0085120F"/>
    <w:rsid w:val="0085123A"/>
    <w:rsid w:val="00851358"/>
    <w:rsid w:val="008513B0"/>
    <w:rsid w:val="008514ED"/>
    <w:rsid w:val="008514F7"/>
    <w:rsid w:val="008515D0"/>
    <w:rsid w:val="0085164E"/>
    <w:rsid w:val="008517F3"/>
    <w:rsid w:val="0085183A"/>
    <w:rsid w:val="0085196B"/>
    <w:rsid w:val="00851E2A"/>
    <w:rsid w:val="00851F18"/>
    <w:rsid w:val="00851F80"/>
    <w:rsid w:val="0085208D"/>
    <w:rsid w:val="00852117"/>
    <w:rsid w:val="00852370"/>
    <w:rsid w:val="00852441"/>
    <w:rsid w:val="008525F1"/>
    <w:rsid w:val="0085281B"/>
    <w:rsid w:val="00852875"/>
    <w:rsid w:val="00852940"/>
    <w:rsid w:val="00852BE6"/>
    <w:rsid w:val="00852C3E"/>
    <w:rsid w:val="00852CC3"/>
    <w:rsid w:val="00852D0B"/>
    <w:rsid w:val="00852F43"/>
    <w:rsid w:val="00852F45"/>
    <w:rsid w:val="00853010"/>
    <w:rsid w:val="00853059"/>
    <w:rsid w:val="008531EC"/>
    <w:rsid w:val="008532A0"/>
    <w:rsid w:val="00853346"/>
    <w:rsid w:val="008533A2"/>
    <w:rsid w:val="00853572"/>
    <w:rsid w:val="0085357D"/>
    <w:rsid w:val="0085387A"/>
    <w:rsid w:val="0085388C"/>
    <w:rsid w:val="00853A55"/>
    <w:rsid w:val="00853A60"/>
    <w:rsid w:val="00853B14"/>
    <w:rsid w:val="00853D46"/>
    <w:rsid w:val="00853D4E"/>
    <w:rsid w:val="00853EAD"/>
    <w:rsid w:val="00853F02"/>
    <w:rsid w:val="00853F06"/>
    <w:rsid w:val="00853F53"/>
    <w:rsid w:val="008540F3"/>
    <w:rsid w:val="00854103"/>
    <w:rsid w:val="0085415D"/>
    <w:rsid w:val="008542FE"/>
    <w:rsid w:val="00854341"/>
    <w:rsid w:val="008544C5"/>
    <w:rsid w:val="008545F7"/>
    <w:rsid w:val="00854724"/>
    <w:rsid w:val="0085485E"/>
    <w:rsid w:val="00854B35"/>
    <w:rsid w:val="00854C98"/>
    <w:rsid w:val="00854FDD"/>
    <w:rsid w:val="0085506B"/>
    <w:rsid w:val="00855182"/>
    <w:rsid w:val="008551DE"/>
    <w:rsid w:val="0085544F"/>
    <w:rsid w:val="00855460"/>
    <w:rsid w:val="0085559C"/>
    <w:rsid w:val="008555EF"/>
    <w:rsid w:val="008558CE"/>
    <w:rsid w:val="00855958"/>
    <w:rsid w:val="00855AD9"/>
    <w:rsid w:val="00855AE9"/>
    <w:rsid w:val="00855B25"/>
    <w:rsid w:val="00855B26"/>
    <w:rsid w:val="00855E36"/>
    <w:rsid w:val="00855EA9"/>
    <w:rsid w:val="008560BC"/>
    <w:rsid w:val="008561D8"/>
    <w:rsid w:val="008561E1"/>
    <w:rsid w:val="008561F8"/>
    <w:rsid w:val="0085637C"/>
    <w:rsid w:val="008565C2"/>
    <w:rsid w:val="0085662C"/>
    <w:rsid w:val="0085663E"/>
    <w:rsid w:val="00856653"/>
    <w:rsid w:val="00856659"/>
    <w:rsid w:val="008566CF"/>
    <w:rsid w:val="008567B5"/>
    <w:rsid w:val="008567C6"/>
    <w:rsid w:val="008568D8"/>
    <w:rsid w:val="008569E9"/>
    <w:rsid w:val="00856AC6"/>
    <w:rsid w:val="00856D95"/>
    <w:rsid w:val="00856DF9"/>
    <w:rsid w:val="00856E95"/>
    <w:rsid w:val="00857196"/>
    <w:rsid w:val="008571F9"/>
    <w:rsid w:val="00857421"/>
    <w:rsid w:val="008574DD"/>
    <w:rsid w:val="0085766E"/>
    <w:rsid w:val="0085773B"/>
    <w:rsid w:val="0085774E"/>
    <w:rsid w:val="00857828"/>
    <w:rsid w:val="00857986"/>
    <w:rsid w:val="008579C8"/>
    <w:rsid w:val="00857A4A"/>
    <w:rsid w:val="00857A5B"/>
    <w:rsid w:val="00857A95"/>
    <w:rsid w:val="00857B1F"/>
    <w:rsid w:val="0086037A"/>
    <w:rsid w:val="0086037E"/>
    <w:rsid w:val="008603FE"/>
    <w:rsid w:val="00860404"/>
    <w:rsid w:val="008604C7"/>
    <w:rsid w:val="0086055A"/>
    <w:rsid w:val="0086068D"/>
    <w:rsid w:val="008606EF"/>
    <w:rsid w:val="008608C4"/>
    <w:rsid w:val="00860920"/>
    <w:rsid w:val="00860A05"/>
    <w:rsid w:val="00860BCC"/>
    <w:rsid w:val="00860D9A"/>
    <w:rsid w:val="00860F8C"/>
    <w:rsid w:val="00861202"/>
    <w:rsid w:val="008612B1"/>
    <w:rsid w:val="0086138D"/>
    <w:rsid w:val="00861500"/>
    <w:rsid w:val="0086150D"/>
    <w:rsid w:val="00861512"/>
    <w:rsid w:val="00861525"/>
    <w:rsid w:val="008616A2"/>
    <w:rsid w:val="008617FB"/>
    <w:rsid w:val="00861822"/>
    <w:rsid w:val="0086182C"/>
    <w:rsid w:val="0086199E"/>
    <w:rsid w:val="00861A41"/>
    <w:rsid w:val="00861C69"/>
    <w:rsid w:val="00861C6F"/>
    <w:rsid w:val="00861C95"/>
    <w:rsid w:val="00861EF5"/>
    <w:rsid w:val="00861FCF"/>
    <w:rsid w:val="00862032"/>
    <w:rsid w:val="00862034"/>
    <w:rsid w:val="00862132"/>
    <w:rsid w:val="0086217F"/>
    <w:rsid w:val="00862199"/>
    <w:rsid w:val="008621FC"/>
    <w:rsid w:val="0086233E"/>
    <w:rsid w:val="008623DE"/>
    <w:rsid w:val="00862495"/>
    <w:rsid w:val="008624A6"/>
    <w:rsid w:val="00862703"/>
    <w:rsid w:val="00862727"/>
    <w:rsid w:val="008628E2"/>
    <w:rsid w:val="008628F4"/>
    <w:rsid w:val="00862B15"/>
    <w:rsid w:val="00862BEF"/>
    <w:rsid w:val="00862C64"/>
    <w:rsid w:val="00862D37"/>
    <w:rsid w:val="00862D53"/>
    <w:rsid w:val="00862FCE"/>
    <w:rsid w:val="00862FD2"/>
    <w:rsid w:val="008632C2"/>
    <w:rsid w:val="00863323"/>
    <w:rsid w:val="008634EC"/>
    <w:rsid w:val="0086362F"/>
    <w:rsid w:val="008639A1"/>
    <w:rsid w:val="008639F5"/>
    <w:rsid w:val="00863B2D"/>
    <w:rsid w:val="00863C63"/>
    <w:rsid w:val="00863D28"/>
    <w:rsid w:val="00863D40"/>
    <w:rsid w:val="00863EC6"/>
    <w:rsid w:val="00863EEB"/>
    <w:rsid w:val="00863F65"/>
    <w:rsid w:val="00863F9F"/>
    <w:rsid w:val="0086408D"/>
    <w:rsid w:val="00864168"/>
    <w:rsid w:val="00864258"/>
    <w:rsid w:val="00864382"/>
    <w:rsid w:val="008643F0"/>
    <w:rsid w:val="0086440C"/>
    <w:rsid w:val="008645A7"/>
    <w:rsid w:val="00864915"/>
    <w:rsid w:val="0086495B"/>
    <w:rsid w:val="00864BBF"/>
    <w:rsid w:val="00864D8A"/>
    <w:rsid w:val="00865A81"/>
    <w:rsid w:val="00865AAE"/>
    <w:rsid w:val="00865B34"/>
    <w:rsid w:val="00865C6B"/>
    <w:rsid w:val="00865CB2"/>
    <w:rsid w:val="00865DEA"/>
    <w:rsid w:val="00866264"/>
    <w:rsid w:val="00866270"/>
    <w:rsid w:val="0086628F"/>
    <w:rsid w:val="00866364"/>
    <w:rsid w:val="00866460"/>
    <w:rsid w:val="00866629"/>
    <w:rsid w:val="008666EB"/>
    <w:rsid w:val="00866907"/>
    <w:rsid w:val="008669CF"/>
    <w:rsid w:val="008669D2"/>
    <w:rsid w:val="00866AD2"/>
    <w:rsid w:val="00866AE2"/>
    <w:rsid w:val="00866AE7"/>
    <w:rsid w:val="00866B04"/>
    <w:rsid w:val="00866B80"/>
    <w:rsid w:val="00866B9B"/>
    <w:rsid w:val="00866CE4"/>
    <w:rsid w:val="00866EC2"/>
    <w:rsid w:val="00866FB7"/>
    <w:rsid w:val="00867104"/>
    <w:rsid w:val="0086718E"/>
    <w:rsid w:val="00867245"/>
    <w:rsid w:val="008673E7"/>
    <w:rsid w:val="00867661"/>
    <w:rsid w:val="0086782A"/>
    <w:rsid w:val="00867995"/>
    <w:rsid w:val="00867C54"/>
    <w:rsid w:val="00867C75"/>
    <w:rsid w:val="00867D4D"/>
    <w:rsid w:val="00867D8D"/>
    <w:rsid w:val="00867F0E"/>
    <w:rsid w:val="00867F5D"/>
    <w:rsid w:val="00867FAA"/>
    <w:rsid w:val="008701CF"/>
    <w:rsid w:val="00870488"/>
    <w:rsid w:val="00870609"/>
    <w:rsid w:val="0087064B"/>
    <w:rsid w:val="0087081E"/>
    <w:rsid w:val="00870B30"/>
    <w:rsid w:val="00870CBF"/>
    <w:rsid w:val="00870EE5"/>
    <w:rsid w:val="00870FAC"/>
    <w:rsid w:val="008711E7"/>
    <w:rsid w:val="008711FB"/>
    <w:rsid w:val="0087146F"/>
    <w:rsid w:val="00871491"/>
    <w:rsid w:val="0087173B"/>
    <w:rsid w:val="0087174B"/>
    <w:rsid w:val="0087198E"/>
    <w:rsid w:val="00871A80"/>
    <w:rsid w:val="00871B43"/>
    <w:rsid w:val="00871BC2"/>
    <w:rsid w:val="00871C4F"/>
    <w:rsid w:val="00871CE7"/>
    <w:rsid w:val="00871E94"/>
    <w:rsid w:val="00872159"/>
    <w:rsid w:val="00872195"/>
    <w:rsid w:val="00872327"/>
    <w:rsid w:val="0087241E"/>
    <w:rsid w:val="00872446"/>
    <w:rsid w:val="0087244E"/>
    <w:rsid w:val="00872458"/>
    <w:rsid w:val="00872602"/>
    <w:rsid w:val="0087263B"/>
    <w:rsid w:val="008726C4"/>
    <w:rsid w:val="008726F3"/>
    <w:rsid w:val="008728C0"/>
    <w:rsid w:val="00872907"/>
    <w:rsid w:val="00872A0A"/>
    <w:rsid w:val="00872A15"/>
    <w:rsid w:val="00872A93"/>
    <w:rsid w:val="00872BF8"/>
    <w:rsid w:val="00872C03"/>
    <w:rsid w:val="00872D0B"/>
    <w:rsid w:val="00872EA1"/>
    <w:rsid w:val="0087300D"/>
    <w:rsid w:val="008732D2"/>
    <w:rsid w:val="00873555"/>
    <w:rsid w:val="00873688"/>
    <w:rsid w:val="008736DE"/>
    <w:rsid w:val="00873975"/>
    <w:rsid w:val="00873C44"/>
    <w:rsid w:val="00873CD7"/>
    <w:rsid w:val="00873EE2"/>
    <w:rsid w:val="00873EE7"/>
    <w:rsid w:val="00873F4C"/>
    <w:rsid w:val="00874283"/>
    <w:rsid w:val="0087429F"/>
    <w:rsid w:val="008743D8"/>
    <w:rsid w:val="00874627"/>
    <w:rsid w:val="0087462A"/>
    <w:rsid w:val="00874949"/>
    <w:rsid w:val="00874A93"/>
    <w:rsid w:val="00874B38"/>
    <w:rsid w:val="00874C36"/>
    <w:rsid w:val="00874F1F"/>
    <w:rsid w:val="00875095"/>
    <w:rsid w:val="00875140"/>
    <w:rsid w:val="0087541C"/>
    <w:rsid w:val="00875466"/>
    <w:rsid w:val="008755A2"/>
    <w:rsid w:val="0087562A"/>
    <w:rsid w:val="008758BF"/>
    <w:rsid w:val="00875962"/>
    <w:rsid w:val="00875A7E"/>
    <w:rsid w:val="00875C27"/>
    <w:rsid w:val="00875C9C"/>
    <w:rsid w:val="00875D4B"/>
    <w:rsid w:val="00875DD0"/>
    <w:rsid w:val="00875DE4"/>
    <w:rsid w:val="00875F6A"/>
    <w:rsid w:val="008763F9"/>
    <w:rsid w:val="008765F1"/>
    <w:rsid w:val="00876696"/>
    <w:rsid w:val="0087687C"/>
    <w:rsid w:val="008769DD"/>
    <w:rsid w:val="00876CAE"/>
    <w:rsid w:val="00876D2C"/>
    <w:rsid w:val="00876DFF"/>
    <w:rsid w:val="00876F25"/>
    <w:rsid w:val="008770AE"/>
    <w:rsid w:val="00877110"/>
    <w:rsid w:val="008773A4"/>
    <w:rsid w:val="008774B6"/>
    <w:rsid w:val="008774DE"/>
    <w:rsid w:val="0087766D"/>
    <w:rsid w:val="008776CA"/>
    <w:rsid w:val="00877866"/>
    <w:rsid w:val="008779D9"/>
    <w:rsid w:val="00877A27"/>
    <w:rsid w:val="00877D6E"/>
    <w:rsid w:val="00877E51"/>
    <w:rsid w:val="00877EB1"/>
    <w:rsid w:val="00877ED1"/>
    <w:rsid w:val="00877F30"/>
    <w:rsid w:val="0088001A"/>
    <w:rsid w:val="008801B0"/>
    <w:rsid w:val="008801D3"/>
    <w:rsid w:val="0088021C"/>
    <w:rsid w:val="0088038E"/>
    <w:rsid w:val="008804B5"/>
    <w:rsid w:val="0088055A"/>
    <w:rsid w:val="008806C9"/>
    <w:rsid w:val="00880905"/>
    <w:rsid w:val="00880B11"/>
    <w:rsid w:val="00880C40"/>
    <w:rsid w:val="00880C9E"/>
    <w:rsid w:val="00880DD9"/>
    <w:rsid w:val="00881293"/>
    <w:rsid w:val="008813DE"/>
    <w:rsid w:val="00881437"/>
    <w:rsid w:val="00881597"/>
    <w:rsid w:val="008815E9"/>
    <w:rsid w:val="008816C6"/>
    <w:rsid w:val="008817CC"/>
    <w:rsid w:val="00881877"/>
    <w:rsid w:val="00881908"/>
    <w:rsid w:val="00881A72"/>
    <w:rsid w:val="00881A81"/>
    <w:rsid w:val="00881C77"/>
    <w:rsid w:val="00881CF4"/>
    <w:rsid w:val="00881D87"/>
    <w:rsid w:val="00882053"/>
    <w:rsid w:val="0088243B"/>
    <w:rsid w:val="008826F2"/>
    <w:rsid w:val="008826FB"/>
    <w:rsid w:val="00882872"/>
    <w:rsid w:val="00882917"/>
    <w:rsid w:val="00882A77"/>
    <w:rsid w:val="00882B97"/>
    <w:rsid w:val="00882D64"/>
    <w:rsid w:val="00882EC0"/>
    <w:rsid w:val="00882FD7"/>
    <w:rsid w:val="0088307D"/>
    <w:rsid w:val="008830DB"/>
    <w:rsid w:val="008831DE"/>
    <w:rsid w:val="008832FF"/>
    <w:rsid w:val="0088335F"/>
    <w:rsid w:val="00883384"/>
    <w:rsid w:val="008834F5"/>
    <w:rsid w:val="00883555"/>
    <w:rsid w:val="00883822"/>
    <w:rsid w:val="0088393A"/>
    <w:rsid w:val="008839CC"/>
    <w:rsid w:val="00883A0B"/>
    <w:rsid w:val="00883AE7"/>
    <w:rsid w:val="00883C11"/>
    <w:rsid w:val="00883E20"/>
    <w:rsid w:val="00883F09"/>
    <w:rsid w:val="00883FCF"/>
    <w:rsid w:val="00884185"/>
    <w:rsid w:val="008841AB"/>
    <w:rsid w:val="008841AD"/>
    <w:rsid w:val="0088422E"/>
    <w:rsid w:val="0088428E"/>
    <w:rsid w:val="008843A3"/>
    <w:rsid w:val="008844A0"/>
    <w:rsid w:val="008844E4"/>
    <w:rsid w:val="00884543"/>
    <w:rsid w:val="0088496E"/>
    <w:rsid w:val="008849CA"/>
    <w:rsid w:val="00884AAF"/>
    <w:rsid w:val="00884AFE"/>
    <w:rsid w:val="00884C1D"/>
    <w:rsid w:val="00884C57"/>
    <w:rsid w:val="00884C7B"/>
    <w:rsid w:val="00884D2E"/>
    <w:rsid w:val="00884DC9"/>
    <w:rsid w:val="00885054"/>
    <w:rsid w:val="008850E6"/>
    <w:rsid w:val="0088516A"/>
    <w:rsid w:val="0088525D"/>
    <w:rsid w:val="00885377"/>
    <w:rsid w:val="008854BC"/>
    <w:rsid w:val="008857A6"/>
    <w:rsid w:val="008857DF"/>
    <w:rsid w:val="00885A39"/>
    <w:rsid w:val="00885AC1"/>
    <w:rsid w:val="00885B20"/>
    <w:rsid w:val="00885B2D"/>
    <w:rsid w:val="00885CCD"/>
    <w:rsid w:val="00885DC9"/>
    <w:rsid w:val="00885E5E"/>
    <w:rsid w:val="00885FB2"/>
    <w:rsid w:val="00886127"/>
    <w:rsid w:val="0088638C"/>
    <w:rsid w:val="008863D4"/>
    <w:rsid w:val="00886460"/>
    <w:rsid w:val="00886488"/>
    <w:rsid w:val="00886500"/>
    <w:rsid w:val="008865BA"/>
    <w:rsid w:val="00886787"/>
    <w:rsid w:val="008869A6"/>
    <w:rsid w:val="00886C40"/>
    <w:rsid w:val="00886CEC"/>
    <w:rsid w:val="00886EB2"/>
    <w:rsid w:val="00886FE6"/>
    <w:rsid w:val="00887019"/>
    <w:rsid w:val="00887212"/>
    <w:rsid w:val="008873BE"/>
    <w:rsid w:val="008875E9"/>
    <w:rsid w:val="00887675"/>
    <w:rsid w:val="0088797D"/>
    <w:rsid w:val="00887D71"/>
    <w:rsid w:val="00887EB5"/>
    <w:rsid w:val="00887F4F"/>
    <w:rsid w:val="00887FBF"/>
    <w:rsid w:val="00890174"/>
    <w:rsid w:val="008901B0"/>
    <w:rsid w:val="00890202"/>
    <w:rsid w:val="008903F9"/>
    <w:rsid w:val="008905FE"/>
    <w:rsid w:val="008908B9"/>
    <w:rsid w:val="008909B6"/>
    <w:rsid w:val="00890A37"/>
    <w:rsid w:val="00890A97"/>
    <w:rsid w:val="00890A9D"/>
    <w:rsid w:val="00890AA2"/>
    <w:rsid w:val="00890AAB"/>
    <w:rsid w:val="00890C88"/>
    <w:rsid w:val="00890CBB"/>
    <w:rsid w:val="00890EB7"/>
    <w:rsid w:val="00890F8F"/>
    <w:rsid w:val="00890FB3"/>
    <w:rsid w:val="00891178"/>
    <w:rsid w:val="0089119C"/>
    <w:rsid w:val="00891261"/>
    <w:rsid w:val="008916C6"/>
    <w:rsid w:val="00891B00"/>
    <w:rsid w:val="00891B2A"/>
    <w:rsid w:val="00891BB4"/>
    <w:rsid w:val="00891CAE"/>
    <w:rsid w:val="008921E2"/>
    <w:rsid w:val="008922F3"/>
    <w:rsid w:val="00892559"/>
    <w:rsid w:val="008925AC"/>
    <w:rsid w:val="00892638"/>
    <w:rsid w:val="0089298C"/>
    <w:rsid w:val="008929C4"/>
    <w:rsid w:val="00892BD0"/>
    <w:rsid w:val="00892DC8"/>
    <w:rsid w:val="00892E2B"/>
    <w:rsid w:val="00892E35"/>
    <w:rsid w:val="00893051"/>
    <w:rsid w:val="00893061"/>
    <w:rsid w:val="00893072"/>
    <w:rsid w:val="008930CB"/>
    <w:rsid w:val="008930CC"/>
    <w:rsid w:val="008930D3"/>
    <w:rsid w:val="008931A3"/>
    <w:rsid w:val="008931CB"/>
    <w:rsid w:val="00893224"/>
    <w:rsid w:val="0089333D"/>
    <w:rsid w:val="0089335A"/>
    <w:rsid w:val="0089342C"/>
    <w:rsid w:val="00893445"/>
    <w:rsid w:val="00893481"/>
    <w:rsid w:val="00893562"/>
    <w:rsid w:val="00893694"/>
    <w:rsid w:val="008936F5"/>
    <w:rsid w:val="00893771"/>
    <w:rsid w:val="0089378E"/>
    <w:rsid w:val="00893964"/>
    <w:rsid w:val="00893B26"/>
    <w:rsid w:val="00893B62"/>
    <w:rsid w:val="00893B83"/>
    <w:rsid w:val="00893BE3"/>
    <w:rsid w:val="00893C53"/>
    <w:rsid w:val="00893D6E"/>
    <w:rsid w:val="00893EE7"/>
    <w:rsid w:val="00893F65"/>
    <w:rsid w:val="00893F6E"/>
    <w:rsid w:val="00893F9E"/>
    <w:rsid w:val="00893FCF"/>
    <w:rsid w:val="00894018"/>
    <w:rsid w:val="00894077"/>
    <w:rsid w:val="008940E6"/>
    <w:rsid w:val="008941FA"/>
    <w:rsid w:val="008942F1"/>
    <w:rsid w:val="008942F4"/>
    <w:rsid w:val="00894353"/>
    <w:rsid w:val="00894482"/>
    <w:rsid w:val="00894500"/>
    <w:rsid w:val="00894784"/>
    <w:rsid w:val="00894948"/>
    <w:rsid w:val="00894BCF"/>
    <w:rsid w:val="00894DAD"/>
    <w:rsid w:val="00894EAE"/>
    <w:rsid w:val="00894F25"/>
    <w:rsid w:val="0089506F"/>
    <w:rsid w:val="008950A6"/>
    <w:rsid w:val="008951C9"/>
    <w:rsid w:val="00895314"/>
    <w:rsid w:val="008953F3"/>
    <w:rsid w:val="00895454"/>
    <w:rsid w:val="00895467"/>
    <w:rsid w:val="00895551"/>
    <w:rsid w:val="008956A1"/>
    <w:rsid w:val="008956CD"/>
    <w:rsid w:val="008957E4"/>
    <w:rsid w:val="008958C0"/>
    <w:rsid w:val="008958C1"/>
    <w:rsid w:val="00895937"/>
    <w:rsid w:val="00895999"/>
    <w:rsid w:val="00895A26"/>
    <w:rsid w:val="00895AB2"/>
    <w:rsid w:val="00895E58"/>
    <w:rsid w:val="00895F8C"/>
    <w:rsid w:val="00895FB6"/>
    <w:rsid w:val="00895FCC"/>
    <w:rsid w:val="00896015"/>
    <w:rsid w:val="0089613B"/>
    <w:rsid w:val="0089618A"/>
    <w:rsid w:val="00896357"/>
    <w:rsid w:val="008963D7"/>
    <w:rsid w:val="0089647C"/>
    <w:rsid w:val="00896658"/>
    <w:rsid w:val="008969D3"/>
    <w:rsid w:val="00896AD5"/>
    <w:rsid w:val="00896CC4"/>
    <w:rsid w:val="00896DEC"/>
    <w:rsid w:val="00896E96"/>
    <w:rsid w:val="00896E99"/>
    <w:rsid w:val="00896F11"/>
    <w:rsid w:val="00896F6C"/>
    <w:rsid w:val="0089727A"/>
    <w:rsid w:val="0089728E"/>
    <w:rsid w:val="00897414"/>
    <w:rsid w:val="008976FF"/>
    <w:rsid w:val="00897705"/>
    <w:rsid w:val="0089780E"/>
    <w:rsid w:val="00897872"/>
    <w:rsid w:val="008978A6"/>
    <w:rsid w:val="00897A1C"/>
    <w:rsid w:val="00897A7F"/>
    <w:rsid w:val="00897B14"/>
    <w:rsid w:val="00897CF1"/>
    <w:rsid w:val="008A00DC"/>
    <w:rsid w:val="008A0155"/>
    <w:rsid w:val="008A015F"/>
    <w:rsid w:val="008A030F"/>
    <w:rsid w:val="008A0354"/>
    <w:rsid w:val="008A039E"/>
    <w:rsid w:val="008A03F6"/>
    <w:rsid w:val="008A0506"/>
    <w:rsid w:val="008A0548"/>
    <w:rsid w:val="008A0576"/>
    <w:rsid w:val="008A0581"/>
    <w:rsid w:val="008A076E"/>
    <w:rsid w:val="008A07FB"/>
    <w:rsid w:val="008A0817"/>
    <w:rsid w:val="008A08F0"/>
    <w:rsid w:val="008A090A"/>
    <w:rsid w:val="008A0948"/>
    <w:rsid w:val="008A09EC"/>
    <w:rsid w:val="008A0A26"/>
    <w:rsid w:val="008A0B33"/>
    <w:rsid w:val="008A0B63"/>
    <w:rsid w:val="008A0B94"/>
    <w:rsid w:val="008A0C7E"/>
    <w:rsid w:val="008A0C7F"/>
    <w:rsid w:val="008A0C94"/>
    <w:rsid w:val="008A0CCE"/>
    <w:rsid w:val="008A0ECB"/>
    <w:rsid w:val="008A10A7"/>
    <w:rsid w:val="008A110A"/>
    <w:rsid w:val="008A116A"/>
    <w:rsid w:val="008A122B"/>
    <w:rsid w:val="008A1763"/>
    <w:rsid w:val="008A1830"/>
    <w:rsid w:val="008A1834"/>
    <w:rsid w:val="008A18AB"/>
    <w:rsid w:val="008A1A10"/>
    <w:rsid w:val="008A1A2E"/>
    <w:rsid w:val="008A1A8D"/>
    <w:rsid w:val="008A1A97"/>
    <w:rsid w:val="008A1AC9"/>
    <w:rsid w:val="008A1D97"/>
    <w:rsid w:val="008A1DCF"/>
    <w:rsid w:val="008A1E71"/>
    <w:rsid w:val="008A21FB"/>
    <w:rsid w:val="008A22F3"/>
    <w:rsid w:val="008A24C7"/>
    <w:rsid w:val="008A24C8"/>
    <w:rsid w:val="008A26D4"/>
    <w:rsid w:val="008A2899"/>
    <w:rsid w:val="008A29EB"/>
    <w:rsid w:val="008A2BC0"/>
    <w:rsid w:val="008A2C6F"/>
    <w:rsid w:val="008A2D27"/>
    <w:rsid w:val="008A2E9C"/>
    <w:rsid w:val="008A30DE"/>
    <w:rsid w:val="008A3158"/>
    <w:rsid w:val="008A31A9"/>
    <w:rsid w:val="008A31AD"/>
    <w:rsid w:val="008A3215"/>
    <w:rsid w:val="008A3220"/>
    <w:rsid w:val="008A32B0"/>
    <w:rsid w:val="008A36AF"/>
    <w:rsid w:val="008A36C6"/>
    <w:rsid w:val="008A36CD"/>
    <w:rsid w:val="008A3950"/>
    <w:rsid w:val="008A3A58"/>
    <w:rsid w:val="008A3B94"/>
    <w:rsid w:val="008A3C11"/>
    <w:rsid w:val="008A3C8C"/>
    <w:rsid w:val="008A3D61"/>
    <w:rsid w:val="008A3E5A"/>
    <w:rsid w:val="008A3EB8"/>
    <w:rsid w:val="008A3F83"/>
    <w:rsid w:val="008A4035"/>
    <w:rsid w:val="008A40CD"/>
    <w:rsid w:val="008A415F"/>
    <w:rsid w:val="008A4350"/>
    <w:rsid w:val="008A450A"/>
    <w:rsid w:val="008A4560"/>
    <w:rsid w:val="008A4A8B"/>
    <w:rsid w:val="008A4B1C"/>
    <w:rsid w:val="008A4DDB"/>
    <w:rsid w:val="008A4EAD"/>
    <w:rsid w:val="008A4F16"/>
    <w:rsid w:val="008A5014"/>
    <w:rsid w:val="008A51DA"/>
    <w:rsid w:val="008A527F"/>
    <w:rsid w:val="008A52C9"/>
    <w:rsid w:val="008A52CA"/>
    <w:rsid w:val="008A52DE"/>
    <w:rsid w:val="008A5326"/>
    <w:rsid w:val="008A5366"/>
    <w:rsid w:val="008A539A"/>
    <w:rsid w:val="008A53DE"/>
    <w:rsid w:val="008A548F"/>
    <w:rsid w:val="008A54C2"/>
    <w:rsid w:val="008A555E"/>
    <w:rsid w:val="008A55D1"/>
    <w:rsid w:val="008A5855"/>
    <w:rsid w:val="008A59DD"/>
    <w:rsid w:val="008A5A24"/>
    <w:rsid w:val="008A5A6F"/>
    <w:rsid w:val="008A5B13"/>
    <w:rsid w:val="008A5C58"/>
    <w:rsid w:val="008A5D6B"/>
    <w:rsid w:val="008A5DAC"/>
    <w:rsid w:val="008A5E32"/>
    <w:rsid w:val="008A6087"/>
    <w:rsid w:val="008A641D"/>
    <w:rsid w:val="008A64F5"/>
    <w:rsid w:val="008A650C"/>
    <w:rsid w:val="008A6616"/>
    <w:rsid w:val="008A665F"/>
    <w:rsid w:val="008A66E1"/>
    <w:rsid w:val="008A6C76"/>
    <w:rsid w:val="008A6CD6"/>
    <w:rsid w:val="008A6D49"/>
    <w:rsid w:val="008A6D78"/>
    <w:rsid w:val="008A6EE6"/>
    <w:rsid w:val="008A70CB"/>
    <w:rsid w:val="008A73C8"/>
    <w:rsid w:val="008A73EB"/>
    <w:rsid w:val="008A7496"/>
    <w:rsid w:val="008A75C7"/>
    <w:rsid w:val="008A766B"/>
    <w:rsid w:val="008A772D"/>
    <w:rsid w:val="008A7758"/>
    <w:rsid w:val="008A77E7"/>
    <w:rsid w:val="008A7A42"/>
    <w:rsid w:val="008A7B1E"/>
    <w:rsid w:val="008A7E1D"/>
    <w:rsid w:val="008B017C"/>
    <w:rsid w:val="008B0193"/>
    <w:rsid w:val="008B0287"/>
    <w:rsid w:val="008B03E3"/>
    <w:rsid w:val="008B04CE"/>
    <w:rsid w:val="008B04FF"/>
    <w:rsid w:val="008B0584"/>
    <w:rsid w:val="008B080B"/>
    <w:rsid w:val="008B095A"/>
    <w:rsid w:val="008B0AAD"/>
    <w:rsid w:val="008B0BE9"/>
    <w:rsid w:val="008B0C1B"/>
    <w:rsid w:val="008B0CAF"/>
    <w:rsid w:val="008B0CE5"/>
    <w:rsid w:val="008B0D0C"/>
    <w:rsid w:val="008B0D23"/>
    <w:rsid w:val="008B0DE4"/>
    <w:rsid w:val="008B0E13"/>
    <w:rsid w:val="008B0E89"/>
    <w:rsid w:val="008B0F24"/>
    <w:rsid w:val="008B0F41"/>
    <w:rsid w:val="008B1250"/>
    <w:rsid w:val="008B146F"/>
    <w:rsid w:val="008B1685"/>
    <w:rsid w:val="008B16BB"/>
    <w:rsid w:val="008B170C"/>
    <w:rsid w:val="008B1A86"/>
    <w:rsid w:val="008B1B45"/>
    <w:rsid w:val="008B1B6B"/>
    <w:rsid w:val="008B1B8B"/>
    <w:rsid w:val="008B1C91"/>
    <w:rsid w:val="008B1F5C"/>
    <w:rsid w:val="008B229F"/>
    <w:rsid w:val="008B257A"/>
    <w:rsid w:val="008B2592"/>
    <w:rsid w:val="008B25F5"/>
    <w:rsid w:val="008B26DD"/>
    <w:rsid w:val="008B2778"/>
    <w:rsid w:val="008B296B"/>
    <w:rsid w:val="008B29C4"/>
    <w:rsid w:val="008B29C8"/>
    <w:rsid w:val="008B2AC0"/>
    <w:rsid w:val="008B2C4F"/>
    <w:rsid w:val="008B2EA1"/>
    <w:rsid w:val="008B2EC3"/>
    <w:rsid w:val="008B2EEF"/>
    <w:rsid w:val="008B2F85"/>
    <w:rsid w:val="008B300E"/>
    <w:rsid w:val="008B30AC"/>
    <w:rsid w:val="008B3190"/>
    <w:rsid w:val="008B321E"/>
    <w:rsid w:val="008B3278"/>
    <w:rsid w:val="008B32E4"/>
    <w:rsid w:val="008B3427"/>
    <w:rsid w:val="008B3449"/>
    <w:rsid w:val="008B3555"/>
    <w:rsid w:val="008B361D"/>
    <w:rsid w:val="008B3666"/>
    <w:rsid w:val="008B39B2"/>
    <w:rsid w:val="008B3AA6"/>
    <w:rsid w:val="008B3D81"/>
    <w:rsid w:val="008B3F46"/>
    <w:rsid w:val="008B3FA2"/>
    <w:rsid w:val="008B400C"/>
    <w:rsid w:val="008B401E"/>
    <w:rsid w:val="008B4067"/>
    <w:rsid w:val="008B4105"/>
    <w:rsid w:val="008B43CA"/>
    <w:rsid w:val="008B45A6"/>
    <w:rsid w:val="008B4713"/>
    <w:rsid w:val="008B480E"/>
    <w:rsid w:val="008B48D3"/>
    <w:rsid w:val="008B48EE"/>
    <w:rsid w:val="008B4A82"/>
    <w:rsid w:val="008B4BBB"/>
    <w:rsid w:val="008B4BE5"/>
    <w:rsid w:val="008B4F46"/>
    <w:rsid w:val="008B4F51"/>
    <w:rsid w:val="008B5063"/>
    <w:rsid w:val="008B54FA"/>
    <w:rsid w:val="008B559E"/>
    <w:rsid w:val="008B55C8"/>
    <w:rsid w:val="008B5B74"/>
    <w:rsid w:val="008B5DD2"/>
    <w:rsid w:val="008B5E4C"/>
    <w:rsid w:val="008B609E"/>
    <w:rsid w:val="008B63AC"/>
    <w:rsid w:val="008B651F"/>
    <w:rsid w:val="008B65CD"/>
    <w:rsid w:val="008B666D"/>
    <w:rsid w:val="008B678C"/>
    <w:rsid w:val="008B67F0"/>
    <w:rsid w:val="008B6837"/>
    <w:rsid w:val="008B68D4"/>
    <w:rsid w:val="008B68EC"/>
    <w:rsid w:val="008B6906"/>
    <w:rsid w:val="008B6A79"/>
    <w:rsid w:val="008B6A94"/>
    <w:rsid w:val="008B6B36"/>
    <w:rsid w:val="008B6BA7"/>
    <w:rsid w:val="008B6BF7"/>
    <w:rsid w:val="008B6C56"/>
    <w:rsid w:val="008B6D61"/>
    <w:rsid w:val="008B6D76"/>
    <w:rsid w:val="008B6D8C"/>
    <w:rsid w:val="008B6E33"/>
    <w:rsid w:val="008B6EEE"/>
    <w:rsid w:val="008B6FBF"/>
    <w:rsid w:val="008B710A"/>
    <w:rsid w:val="008B716D"/>
    <w:rsid w:val="008B718E"/>
    <w:rsid w:val="008B71FD"/>
    <w:rsid w:val="008B754F"/>
    <w:rsid w:val="008B756C"/>
    <w:rsid w:val="008B75F0"/>
    <w:rsid w:val="008B773E"/>
    <w:rsid w:val="008B7816"/>
    <w:rsid w:val="008B785C"/>
    <w:rsid w:val="008B7883"/>
    <w:rsid w:val="008B794E"/>
    <w:rsid w:val="008B7A38"/>
    <w:rsid w:val="008B7B0A"/>
    <w:rsid w:val="008B7C37"/>
    <w:rsid w:val="008B7C53"/>
    <w:rsid w:val="008B7D88"/>
    <w:rsid w:val="008B7DB0"/>
    <w:rsid w:val="008B7DCE"/>
    <w:rsid w:val="008B7E7E"/>
    <w:rsid w:val="008B7ED7"/>
    <w:rsid w:val="008B7F6F"/>
    <w:rsid w:val="008B7FDB"/>
    <w:rsid w:val="008C0127"/>
    <w:rsid w:val="008C0201"/>
    <w:rsid w:val="008C0223"/>
    <w:rsid w:val="008C0330"/>
    <w:rsid w:val="008C0331"/>
    <w:rsid w:val="008C0393"/>
    <w:rsid w:val="008C0451"/>
    <w:rsid w:val="008C09A8"/>
    <w:rsid w:val="008C0CDA"/>
    <w:rsid w:val="008C0CF3"/>
    <w:rsid w:val="008C1144"/>
    <w:rsid w:val="008C1155"/>
    <w:rsid w:val="008C11FE"/>
    <w:rsid w:val="008C14DF"/>
    <w:rsid w:val="008C1556"/>
    <w:rsid w:val="008C158A"/>
    <w:rsid w:val="008C161A"/>
    <w:rsid w:val="008C1646"/>
    <w:rsid w:val="008C16B6"/>
    <w:rsid w:val="008C16D1"/>
    <w:rsid w:val="008C1778"/>
    <w:rsid w:val="008C178D"/>
    <w:rsid w:val="008C17C6"/>
    <w:rsid w:val="008C1835"/>
    <w:rsid w:val="008C1AE1"/>
    <w:rsid w:val="008C1D05"/>
    <w:rsid w:val="008C1D21"/>
    <w:rsid w:val="008C1DDB"/>
    <w:rsid w:val="008C1DE7"/>
    <w:rsid w:val="008C1E99"/>
    <w:rsid w:val="008C1F19"/>
    <w:rsid w:val="008C1F56"/>
    <w:rsid w:val="008C202A"/>
    <w:rsid w:val="008C2060"/>
    <w:rsid w:val="008C2291"/>
    <w:rsid w:val="008C22D3"/>
    <w:rsid w:val="008C2481"/>
    <w:rsid w:val="008C2508"/>
    <w:rsid w:val="008C2621"/>
    <w:rsid w:val="008C274F"/>
    <w:rsid w:val="008C27C6"/>
    <w:rsid w:val="008C282D"/>
    <w:rsid w:val="008C282F"/>
    <w:rsid w:val="008C2905"/>
    <w:rsid w:val="008C292D"/>
    <w:rsid w:val="008C295C"/>
    <w:rsid w:val="008C2A12"/>
    <w:rsid w:val="008C2AD4"/>
    <w:rsid w:val="008C2AE5"/>
    <w:rsid w:val="008C2D76"/>
    <w:rsid w:val="008C2DB9"/>
    <w:rsid w:val="008C2DBF"/>
    <w:rsid w:val="008C2DC8"/>
    <w:rsid w:val="008C2EEF"/>
    <w:rsid w:val="008C2FFC"/>
    <w:rsid w:val="008C30C9"/>
    <w:rsid w:val="008C30F7"/>
    <w:rsid w:val="008C3112"/>
    <w:rsid w:val="008C318E"/>
    <w:rsid w:val="008C32A8"/>
    <w:rsid w:val="008C34EF"/>
    <w:rsid w:val="008C359F"/>
    <w:rsid w:val="008C3709"/>
    <w:rsid w:val="008C37D1"/>
    <w:rsid w:val="008C38AA"/>
    <w:rsid w:val="008C38E2"/>
    <w:rsid w:val="008C3A01"/>
    <w:rsid w:val="008C3A32"/>
    <w:rsid w:val="008C3B25"/>
    <w:rsid w:val="008C3BBF"/>
    <w:rsid w:val="008C3C91"/>
    <w:rsid w:val="008C3D6B"/>
    <w:rsid w:val="008C3D7E"/>
    <w:rsid w:val="008C3E8E"/>
    <w:rsid w:val="008C3EB7"/>
    <w:rsid w:val="008C3F6F"/>
    <w:rsid w:val="008C3F80"/>
    <w:rsid w:val="008C4091"/>
    <w:rsid w:val="008C40FE"/>
    <w:rsid w:val="008C4100"/>
    <w:rsid w:val="008C42E7"/>
    <w:rsid w:val="008C4374"/>
    <w:rsid w:val="008C4459"/>
    <w:rsid w:val="008C47AE"/>
    <w:rsid w:val="008C47B6"/>
    <w:rsid w:val="008C49C4"/>
    <w:rsid w:val="008C4A4B"/>
    <w:rsid w:val="008C4B57"/>
    <w:rsid w:val="008C4BD9"/>
    <w:rsid w:val="008C4BEE"/>
    <w:rsid w:val="008C4F0F"/>
    <w:rsid w:val="008C4FF2"/>
    <w:rsid w:val="008C50C0"/>
    <w:rsid w:val="008C5108"/>
    <w:rsid w:val="008C513F"/>
    <w:rsid w:val="008C540B"/>
    <w:rsid w:val="008C5577"/>
    <w:rsid w:val="008C55F0"/>
    <w:rsid w:val="008C56F4"/>
    <w:rsid w:val="008C58FF"/>
    <w:rsid w:val="008C598C"/>
    <w:rsid w:val="008C59E2"/>
    <w:rsid w:val="008C5C29"/>
    <w:rsid w:val="008C5C96"/>
    <w:rsid w:val="008C5D42"/>
    <w:rsid w:val="008C5DBA"/>
    <w:rsid w:val="008C5DBD"/>
    <w:rsid w:val="008C5EDE"/>
    <w:rsid w:val="008C5EE2"/>
    <w:rsid w:val="008C5EE5"/>
    <w:rsid w:val="008C5F6E"/>
    <w:rsid w:val="008C612B"/>
    <w:rsid w:val="008C6243"/>
    <w:rsid w:val="008C6325"/>
    <w:rsid w:val="008C6518"/>
    <w:rsid w:val="008C6578"/>
    <w:rsid w:val="008C66CF"/>
    <w:rsid w:val="008C674C"/>
    <w:rsid w:val="008C6983"/>
    <w:rsid w:val="008C6A78"/>
    <w:rsid w:val="008C6AAD"/>
    <w:rsid w:val="008C6AFD"/>
    <w:rsid w:val="008C6B3D"/>
    <w:rsid w:val="008C6B5A"/>
    <w:rsid w:val="008C6D82"/>
    <w:rsid w:val="008C6DBA"/>
    <w:rsid w:val="008C6F94"/>
    <w:rsid w:val="008C6FDB"/>
    <w:rsid w:val="008C71DA"/>
    <w:rsid w:val="008C72D5"/>
    <w:rsid w:val="008C72F5"/>
    <w:rsid w:val="008C73B8"/>
    <w:rsid w:val="008C74BE"/>
    <w:rsid w:val="008C74EA"/>
    <w:rsid w:val="008C7569"/>
    <w:rsid w:val="008C75D3"/>
    <w:rsid w:val="008C77B6"/>
    <w:rsid w:val="008C7843"/>
    <w:rsid w:val="008C793A"/>
    <w:rsid w:val="008C79B2"/>
    <w:rsid w:val="008C7A27"/>
    <w:rsid w:val="008C7C29"/>
    <w:rsid w:val="008C7C5D"/>
    <w:rsid w:val="008C7C87"/>
    <w:rsid w:val="008C7D13"/>
    <w:rsid w:val="008C7E98"/>
    <w:rsid w:val="008C7F72"/>
    <w:rsid w:val="008C7FB3"/>
    <w:rsid w:val="008D0096"/>
    <w:rsid w:val="008D00A4"/>
    <w:rsid w:val="008D0140"/>
    <w:rsid w:val="008D0206"/>
    <w:rsid w:val="008D028B"/>
    <w:rsid w:val="008D03A1"/>
    <w:rsid w:val="008D03A7"/>
    <w:rsid w:val="008D03AB"/>
    <w:rsid w:val="008D04EE"/>
    <w:rsid w:val="008D0729"/>
    <w:rsid w:val="008D07BE"/>
    <w:rsid w:val="008D08DD"/>
    <w:rsid w:val="008D0A16"/>
    <w:rsid w:val="008D0A76"/>
    <w:rsid w:val="008D0AE8"/>
    <w:rsid w:val="008D0DDE"/>
    <w:rsid w:val="008D0E48"/>
    <w:rsid w:val="008D0F59"/>
    <w:rsid w:val="008D0F78"/>
    <w:rsid w:val="008D10EF"/>
    <w:rsid w:val="008D1120"/>
    <w:rsid w:val="008D1151"/>
    <w:rsid w:val="008D1507"/>
    <w:rsid w:val="008D162A"/>
    <w:rsid w:val="008D18DB"/>
    <w:rsid w:val="008D1B3C"/>
    <w:rsid w:val="008D1C5A"/>
    <w:rsid w:val="008D1D0C"/>
    <w:rsid w:val="008D1D5E"/>
    <w:rsid w:val="008D1E8E"/>
    <w:rsid w:val="008D1F61"/>
    <w:rsid w:val="008D1F9C"/>
    <w:rsid w:val="008D2038"/>
    <w:rsid w:val="008D20EA"/>
    <w:rsid w:val="008D2275"/>
    <w:rsid w:val="008D2307"/>
    <w:rsid w:val="008D23C0"/>
    <w:rsid w:val="008D259D"/>
    <w:rsid w:val="008D25FC"/>
    <w:rsid w:val="008D261F"/>
    <w:rsid w:val="008D27E9"/>
    <w:rsid w:val="008D2865"/>
    <w:rsid w:val="008D28D4"/>
    <w:rsid w:val="008D29ED"/>
    <w:rsid w:val="008D29EF"/>
    <w:rsid w:val="008D2A96"/>
    <w:rsid w:val="008D2A99"/>
    <w:rsid w:val="008D2B18"/>
    <w:rsid w:val="008D2F86"/>
    <w:rsid w:val="008D30AD"/>
    <w:rsid w:val="008D3171"/>
    <w:rsid w:val="008D349E"/>
    <w:rsid w:val="008D34C4"/>
    <w:rsid w:val="008D3695"/>
    <w:rsid w:val="008D3701"/>
    <w:rsid w:val="008D3794"/>
    <w:rsid w:val="008D37A0"/>
    <w:rsid w:val="008D3A2F"/>
    <w:rsid w:val="008D3A72"/>
    <w:rsid w:val="008D3A9C"/>
    <w:rsid w:val="008D3C42"/>
    <w:rsid w:val="008D3E3E"/>
    <w:rsid w:val="008D3E43"/>
    <w:rsid w:val="008D3EDA"/>
    <w:rsid w:val="008D3F75"/>
    <w:rsid w:val="008D4013"/>
    <w:rsid w:val="008D40BB"/>
    <w:rsid w:val="008D4123"/>
    <w:rsid w:val="008D48AE"/>
    <w:rsid w:val="008D491B"/>
    <w:rsid w:val="008D4972"/>
    <w:rsid w:val="008D4A24"/>
    <w:rsid w:val="008D4AB2"/>
    <w:rsid w:val="008D4C14"/>
    <w:rsid w:val="008D4E98"/>
    <w:rsid w:val="008D4EC2"/>
    <w:rsid w:val="008D5044"/>
    <w:rsid w:val="008D50B5"/>
    <w:rsid w:val="008D5249"/>
    <w:rsid w:val="008D5309"/>
    <w:rsid w:val="008D53A3"/>
    <w:rsid w:val="008D53EC"/>
    <w:rsid w:val="008D5402"/>
    <w:rsid w:val="008D5520"/>
    <w:rsid w:val="008D570C"/>
    <w:rsid w:val="008D5811"/>
    <w:rsid w:val="008D5A17"/>
    <w:rsid w:val="008D5E40"/>
    <w:rsid w:val="008D5F84"/>
    <w:rsid w:val="008D6018"/>
    <w:rsid w:val="008D60DC"/>
    <w:rsid w:val="008D6168"/>
    <w:rsid w:val="008D61C4"/>
    <w:rsid w:val="008D62B8"/>
    <w:rsid w:val="008D636A"/>
    <w:rsid w:val="008D636B"/>
    <w:rsid w:val="008D65D2"/>
    <w:rsid w:val="008D66B4"/>
    <w:rsid w:val="008D69FF"/>
    <w:rsid w:val="008D6B9F"/>
    <w:rsid w:val="008D6C44"/>
    <w:rsid w:val="008D6DF8"/>
    <w:rsid w:val="008D6E14"/>
    <w:rsid w:val="008D6E68"/>
    <w:rsid w:val="008D7090"/>
    <w:rsid w:val="008D71FD"/>
    <w:rsid w:val="008D7223"/>
    <w:rsid w:val="008D72E7"/>
    <w:rsid w:val="008D73A8"/>
    <w:rsid w:val="008D7421"/>
    <w:rsid w:val="008D7422"/>
    <w:rsid w:val="008D7498"/>
    <w:rsid w:val="008D7631"/>
    <w:rsid w:val="008D771E"/>
    <w:rsid w:val="008D786D"/>
    <w:rsid w:val="008D7992"/>
    <w:rsid w:val="008D79A2"/>
    <w:rsid w:val="008D7A2C"/>
    <w:rsid w:val="008D7B02"/>
    <w:rsid w:val="008D7D93"/>
    <w:rsid w:val="008E005B"/>
    <w:rsid w:val="008E0071"/>
    <w:rsid w:val="008E0254"/>
    <w:rsid w:val="008E0255"/>
    <w:rsid w:val="008E02D2"/>
    <w:rsid w:val="008E0305"/>
    <w:rsid w:val="008E0424"/>
    <w:rsid w:val="008E0451"/>
    <w:rsid w:val="008E070F"/>
    <w:rsid w:val="008E07BC"/>
    <w:rsid w:val="008E0860"/>
    <w:rsid w:val="008E09E8"/>
    <w:rsid w:val="008E0B9D"/>
    <w:rsid w:val="008E0C6D"/>
    <w:rsid w:val="008E0C77"/>
    <w:rsid w:val="008E0CCF"/>
    <w:rsid w:val="008E0CE8"/>
    <w:rsid w:val="008E0ECD"/>
    <w:rsid w:val="008E0F47"/>
    <w:rsid w:val="008E114B"/>
    <w:rsid w:val="008E141D"/>
    <w:rsid w:val="008E14E2"/>
    <w:rsid w:val="008E17E5"/>
    <w:rsid w:val="008E182B"/>
    <w:rsid w:val="008E1843"/>
    <w:rsid w:val="008E1966"/>
    <w:rsid w:val="008E1A94"/>
    <w:rsid w:val="008E1B0D"/>
    <w:rsid w:val="008E1C72"/>
    <w:rsid w:val="008E1D1E"/>
    <w:rsid w:val="008E1DC6"/>
    <w:rsid w:val="008E1FE9"/>
    <w:rsid w:val="008E212A"/>
    <w:rsid w:val="008E231F"/>
    <w:rsid w:val="008E24BC"/>
    <w:rsid w:val="008E257F"/>
    <w:rsid w:val="008E2606"/>
    <w:rsid w:val="008E269A"/>
    <w:rsid w:val="008E2878"/>
    <w:rsid w:val="008E298F"/>
    <w:rsid w:val="008E2A59"/>
    <w:rsid w:val="008E2D08"/>
    <w:rsid w:val="008E2D44"/>
    <w:rsid w:val="008E2DF7"/>
    <w:rsid w:val="008E2EF9"/>
    <w:rsid w:val="008E2F45"/>
    <w:rsid w:val="008E2FD6"/>
    <w:rsid w:val="008E3102"/>
    <w:rsid w:val="008E31B5"/>
    <w:rsid w:val="008E320B"/>
    <w:rsid w:val="008E34EE"/>
    <w:rsid w:val="008E3719"/>
    <w:rsid w:val="008E39B9"/>
    <w:rsid w:val="008E39D4"/>
    <w:rsid w:val="008E3A0F"/>
    <w:rsid w:val="008E3A96"/>
    <w:rsid w:val="008E3C70"/>
    <w:rsid w:val="008E3C7A"/>
    <w:rsid w:val="008E3D87"/>
    <w:rsid w:val="008E3DFE"/>
    <w:rsid w:val="008E3E9C"/>
    <w:rsid w:val="008E3F0C"/>
    <w:rsid w:val="008E3F92"/>
    <w:rsid w:val="008E3FE2"/>
    <w:rsid w:val="008E400C"/>
    <w:rsid w:val="008E40E7"/>
    <w:rsid w:val="008E418E"/>
    <w:rsid w:val="008E4315"/>
    <w:rsid w:val="008E4325"/>
    <w:rsid w:val="008E44BC"/>
    <w:rsid w:val="008E44F1"/>
    <w:rsid w:val="008E46A7"/>
    <w:rsid w:val="008E4A67"/>
    <w:rsid w:val="008E4B14"/>
    <w:rsid w:val="008E4B7F"/>
    <w:rsid w:val="008E4BCC"/>
    <w:rsid w:val="008E4D51"/>
    <w:rsid w:val="008E506D"/>
    <w:rsid w:val="008E5310"/>
    <w:rsid w:val="008E536C"/>
    <w:rsid w:val="008E5389"/>
    <w:rsid w:val="008E5444"/>
    <w:rsid w:val="008E5447"/>
    <w:rsid w:val="008E55C2"/>
    <w:rsid w:val="008E565B"/>
    <w:rsid w:val="008E5690"/>
    <w:rsid w:val="008E56E2"/>
    <w:rsid w:val="008E57A4"/>
    <w:rsid w:val="008E5885"/>
    <w:rsid w:val="008E5958"/>
    <w:rsid w:val="008E5A64"/>
    <w:rsid w:val="008E5ADF"/>
    <w:rsid w:val="008E5BD6"/>
    <w:rsid w:val="008E5DA2"/>
    <w:rsid w:val="008E5FDB"/>
    <w:rsid w:val="008E6163"/>
    <w:rsid w:val="008E6169"/>
    <w:rsid w:val="008E621F"/>
    <w:rsid w:val="008E656D"/>
    <w:rsid w:val="008E683D"/>
    <w:rsid w:val="008E6866"/>
    <w:rsid w:val="008E6897"/>
    <w:rsid w:val="008E6AD5"/>
    <w:rsid w:val="008E6B37"/>
    <w:rsid w:val="008E6B7D"/>
    <w:rsid w:val="008E6CDE"/>
    <w:rsid w:val="008E6DDA"/>
    <w:rsid w:val="008E6ECA"/>
    <w:rsid w:val="008E6EFE"/>
    <w:rsid w:val="008E6F0F"/>
    <w:rsid w:val="008E70A7"/>
    <w:rsid w:val="008E70AD"/>
    <w:rsid w:val="008E718A"/>
    <w:rsid w:val="008E72A7"/>
    <w:rsid w:val="008E72E3"/>
    <w:rsid w:val="008E77B4"/>
    <w:rsid w:val="008E7837"/>
    <w:rsid w:val="008E786A"/>
    <w:rsid w:val="008E7AC9"/>
    <w:rsid w:val="008E7BDB"/>
    <w:rsid w:val="008E7C25"/>
    <w:rsid w:val="008E7C54"/>
    <w:rsid w:val="008E7DD7"/>
    <w:rsid w:val="008E7E70"/>
    <w:rsid w:val="008F0029"/>
    <w:rsid w:val="008F00D5"/>
    <w:rsid w:val="008F0135"/>
    <w:rsid w:val="008F04BD"/>
    <w:rsid w:val="008F04E4"/>
    <w:rsid w:val="008F0600"/>
    <w:rsid w:val="008F0631"/>
    <w:rsid w:val="008F0967"/>
    <w:rsid w:val="008F096B"/>
    <w:rsid w:val="008F0A10"/>
    <w:rsid w:val="008F0B3E"/>
    <w:rsid w:val="008F0BAA"/>
    <w:rsid w:val="008F0D54"/>
    <w:rsid w:val="008F0DE2"/>
    <w:rsid w:val="008F0F9B"/>
    <w:rsid w:val="008F1071"/>
    <w:rsid w:val="008F10D3"/>
    <w:rsid w:val="008F1114"/>
    <w:rsid w:val="008F1304"/>
    <w:rsid w:val="008F13C4"/>
    <w:rsid w:val="008F149E"/>
    <w:rsid w:val="008F163B"/>
    <w:rsid w:val="008F17DA"/>
    <w:rsid w:val="008F17E5"/>
    <w:rsid w:val="008F17F5"/>
    <w:rsid w:val="008F18C3"/>
    <w:rsid w:val="008F1A4E"/>
    <w:rsid w:val="008F1AAE"/>
    <w:rsid w:val="008F1AD6"/>
    <w:rsid w:val="008F1B38"/>
    <w:rsid w:val="008F1B5D"/>
    <w:rsid w:val="008F1D92"/>
    <w:rsid w:val="008F1DF6"/>
    <w:rsid w:val="008F1E56"/>
    <w:rsid w:val="008F1F62"/>
    <w:rsid w:val="008F1FD0"/>
    <w:rsid w:val="008F209B"/>
    <w:rsid w:val="008F21D1"/>
    <w:rsid w:val="008F227A"/>
    <w:rsid w:val="008F243C"/>
    <w:rsid w:val="008F2450"/>
    <w:rsid w:val="008F2596"/>
    <w:rsid w:val="008F264C"/>
    <w:rsid w:val="008F273C"/>
    <w:rsid w:val="008F2788"/>
    <w:rsid w:val="008F284D"/>
    <w:rsid w:val="008F28B8"/>
    <w:rsid w:val="008F290B"/>
    <w:rsid w:val="008F2A58"/>
    <w:rsid w:val="008F2BA7"/>
    <w:rsid w:val="008F2C11"/>
    <w:rsid w:val="008F2CFD"/>
    <w:rsid w:val="008F2E6F"/>
    <w:rsid w:val="008F2EC9"/>
    <w:rsid w:val="008F2ECB"/>
    <w:rsid w:val="008F3332"/>
    <w:rsid w:val="008F3350"/>
    <w:rsid w:val="008F3367"/>
    <w:rsid w:val="008F344A"/>
    <w:rsid w:val="008F3872"/>
    <w:rsid w:val="008F38D3"/>
    <w:rsid w:val="008F3990"/>
    <w:rsid w:val="008F3A57"/>
    <w:rsid w:val="008F3A64"/>
    <w:rsid w:val="008F3D97"/>
    <w:rsid w:val="008F3F34"/>
    <w:rsid w:val="008F4083"/>
    <w:rsid w:val="008F42D6"/>
    <w:rsid w:val="008F42F6"/>
    <w:rsid w:val="008F4403"/>
    <w:rsid w:val="008F445F"/>
    <w:rsid w:val="008F450C"/>
    <w:rsid w:val="008F46A1"/>
    <w:rsid w:val="008F47E0"/>
    <w:rsid w:val="008F485D"/>
    <w:rsid w:val="008F4B48"/>
    <w:rsid w:val="008F4CC5"/>
    <w:rsid w:val="008F4D9F"/>
    <w:rsid w:val="008F4DD7"/>
    <w:rsid w:val="008F4E31"/>
    <w:rsid w:val="008F4F13"/>
    <w:rsid w:val="008F4FA7"/>
    <w:rsid w:val="008F5022"/>
    <w:rsid w:val="008F502E"/>
    <w:rsid w:val="008F51F5"/>
    <w:rsid w:val="008F534B"/>
    <w:rsid w:val="008F54C0"/>
    <w:rsid w:val="008F5711"/>
    <w:rsid w:val="008F5757"/>
    <w:rsid w:val="008F57EA"/>
    <w:rsid w:val="008F5945"/>
    <w:rsid w:val="008F59B8"/>
    <w:rsid w:val="008F5DC5"/>
    <w:rsid w:val="008F5DE1"/>
    <w:rsid w:val="008F5E08"/>
    <w:rsid w:val="008F5EAF"/>
    <w:rsid w:val="008F61E5"/>
    <w:rsid w:val="008F63B7"/>
    <w:rsid w:val="008F6487"/>
    <w:rsid w:val="008F658A"/>
    <w:rsid w:val="008F676F"/>
    <w:rsid w:val="008F6B12"/>
    <w:rsid w:val="008F6CCE"/>
    <w:rsid w:val="008F6D32"/>
    <w:rsid w:val="008F6D51"/>
    <w:rsid w:val="008F6E6A"/>
    <w:rsid w:val="008F7019"/>
    <w:rsid w:val="008F705B"/>
    <w:rsid w:val="008F7198"/>
    <w:rsid w:val="008F719A"/>
    <w:rsid w:val="008F71E9"/>
    <w:rsid w:val="008F746A"/>
    <w:rsid w:val="008F7768"/>
    <w:rsid w:val="008F780F"/>
    <w:rsid w:val="008F782D"/>
    <w:rsid w:val="008F7865"/>
    <w:rsid w:val="008F79A5"/>
    <w:rsid w:val="008F7A6A"/>
    <w:rsid w:val="008F7B31"/>
    <w:rsid w:val="008F7C4F"/>
    <w:rsid w:val="008F7CB5"/>
    <w:rsid w:val="00900138"/>
    <w:rsid w:val="009002A0"/>
    <w:rsid w:val="009002B8"/>
    <w:rsid w:val="0090037F"/>
    <w:rsid w:val="00900419"/>
    <w:rsid w:val="00900430"/>
    <w:rsid w:val="00900784"/>
    <w:rsid w:val="009007EE"/>
    <w:rsid w:val="009008DC"/>
    <w:rsid w:val="00900989"/>
    <w:rsid w:val="00900A96"/>
    <w:rsid w:val="00900B54"/>
    <w:rsid w:val="00900CC4"/>
    <w:rsid w:val="00900FAD"/>
    <w:rsid w:val="00901085"/>
    <w:rsid w:val="0090130D"/>
    <w:rsid w:val="0090138E"/>
    <w:rsid w:val="00901398"/>
    <w:rsid w:val="0090148D"/>
    <w:rsid w:val="00901572"/>
    <w:rsid w:val="009015EC"/>
    <w:rsid w:val="00901896"/>
    <w:rsid w:val="009018E5"/>
    <w:rsid w:val="00901C6D"/>
    <w:rsid w:val="00901E7B"/>
    <w:rsid w:val="00901E85"/>
    <w:rsid w:val="00901E87"/>
    <w:rsid w:val="009024E7"/>
    <w:rsid w:val="009024EB"/>
    <w:rsid w:val="00902716"/>
    <w:rsid w:val="0090281E"/>
    <w:rsid w:val="0090296F"/>
    <w:rsid w:val="00902992"/>
    <w:rsid w:val="009029C2"/>
    <w:rsid w:val="00902A76"/>
    <w:rsid w:val="00902B87"/>
    <w:rsid w:val="00902CAC"/>
    <w:rsid w:val="0090326A"/>
    <w:rsid w:val="009033EB"/>
    <w:rsid w:val="00903542"/>
    <w:rsid w:val="00903556"/>
    <w:rsid w:val="009039AC"/>
    <w:rsid w:val="00903A1C"/>
    <w:rsid w:val="00903A30"/>
    <w:rsid w:val="00903BAA"/>
    <w:rsid w:val="00903EAA"/>
    <w:rsid w:val="00903FCD"/>
    <w:rsid w:val="00903FCF"/>
    <w:rsid w:val="00904263"/>
    <w:rsid w:val="00904320"/>
    <w:rsid w:val="00904645"/>
    <w:rsid w:val="00904726"/>
    <w:rsid w:val="00904767"/>
    <w:rsid w:val="00904B1E"/>
    <w:rsid w:val="00904D4E"/>
    <w:rsid w:val="00904DBA"/>
    <w:rsid w:val="00904F2B"/>
    <w:rsid w:val="00904F95"/>
    <w:rsid w:val="009052F1"/>
    <w:rsid w:val="009053FC"/>
    <w:rsid w:val="009055F8"/>
    <w:rsid w:val="00905661"/>
    <w:rsid w:val="0090569B"/>
    <w:rsid w:val="009056CF"/>
    <w:rsid w:val="00905A59"/>
    <w:rsid w:val="00905A76"/>
    <w:rsid w:val="00905A96"/>
    <w:rsid w:val="00905BE7"/>
    <w:rsid w:val="00905C4E"/>
    <w:rsid w:val="0090618A"/>
    <w:rsid w:val="009061BD"/>
    <w:rsid w:val="009063A1"/>
    <w:rsid w:val="0090646F"/>
    <w:rsid w:val="00906503"/>
    <w:rsid w:val="00906585"/>
    <w:rsid w:val="00906588"/>
    <w:rsid w:val="00906671"/>
    <w:rsid w:val="009067A7"/>
    <w:rsid w:val="009068EA"/>
    <w:rsid w:val="009068FD"/>
    <w:rsid w:val="009069CA"/>
    <w:rsid w:val="00906B55"/>
    <w:rsid w:val="00906C45"/>
    <w:rsid w:val="00906D79"/>
    <w:rsid w:val="00906DA2"/>
    <w:rsid w:val="00906EE7"/>
    <w:rsid w:val="00906FDF"/>
    <w:rsid w:val="00906FED"/>
    <w:rsid w:val="0090705E"/>
    <w:rsid w:val="0090729B"/>
    <w:rsid w:val="009072F4"/>
    <w:rsid w:val="0090755C"/>
    <w:rsid w:val="009077BD"/>
    <w:rsid w:val="0090783F"/>
    <w:rsid w:val="00907967"/>
    <w:rsid w:val="00907AFD"/>
    <w:rsid w:val="00907B82"/>
    <w:rsid w:val="00907B9A"/>
    <w:rsid w:val="00907C10"/>
    <w:rsid w:val="00907C76"/>
    <w:rsid w:val="00907FD7"/>
    <w:rsid w:val="00910410"/>
    <w:rsid w:val="009104C1"/>
    <w:rsid w:val="009107E0"/>
    <w:rsid w:val="0091082D"/>
    <w:rsid w:val="00910A02"/>
    <w:rsid w:val="00910B06"/>
    <w:rsid w:val="00910BC7"/>
    <w:rsid w:val="00910CC7"/>
    <w:rsid w:val="00910D4E"/>
    <w:rsid w:val="00910DFE"/>
    <w:rsid w:val="00910E2A"/>
    <w:rsid w:val="0091110B"/>
    <w:rsid w:val="009113B4"/>
    <w:rsid w:val="00911786"/>
    <w:rsid w:val="009118A9"/>
    <w:rsid w:val="009118C0"/>
    <w:rsid w:val="00911AE0"/>
    <w:rsid w:val="00911CD5"/>
    <w:rsid w:val="00911D44"/>
    <w:rsid w:val="00911ECF"/>
    <w:rsid w:val="0091228C"/>
    <w:rsid w:val="00912293"/>
    <w:rsid w:val="009122AA"/>
    <w:rsid w:val="00912431"/>
    <w:rsid w:val="00912491"/>
    <w:rsid w:val="0091252F"/>
    <w:rsid w:val="00912706"/>
    <w:rsid w:val="009129D6"/>
    <w:rsid w:val="009129F0"/>
    <w:rsid w:val="00912A43"/>
    <w:rsid w:val="00912AC7"/>
    <w:rsid w:val="00912B0D"/>
    <w:rsid w:val="00912D65"/>
    <w:rsid w:val="00912D70"/>
    <w:rsid w:val="00913026"/>
    <w:rsid w:val="00913096"/>
    <w:rsid w:val="00913167"/>
    <w:rsid w:val="00913173"/>
    <w:rsid w:val="00913270"/>
    <w:rsid w:val="009132B2"/>
    <w:rsid w:val="0091345B"/>
    <w:rsid w:val="00913536"/>
    <w:rsid w:val="00913546"/>
    <w:rsid w:val="00913578"/>
    <w:rsid w:val="00913BEC"/>
    <w:rsid w:val="00913C34"/>
    <w:rsid w:val="00913C75"/>
    <w:rsid w:val="0091400D"/>
    <w:rsid w:val="0091419C"/>
    <w:rsid w:val="009141C5"/>
    <w:rsid w:val="009142B2"/>
    <w:rsid w:val="00914373"/>
    <w:rsid w:val="00914414"/>
    <w:rsid w:val="00914468"/>
    <w:rsid w:val="009144A2"/>
    <w:rsid w:val="009144FE"/>
    <w:rsid w:val="009145BB"/>
    <w:rsid w:val="0091472B"/>
    <w:rsid w:val="00914759"/>
    <w:rsid w:val="00914893"/>
    <w:rsid w:val="00914A3A"/>
    <w:rsid w:val="00914C38"/>
    <w:rsid w:val="00914CE1"/>
    <w:rsid w:val="00914CEE"/>
    <w:rsid w:val="00914E37"/>
    <w:rsid w:val="00914E9A"/>
    <w:rsid w:val="00914F14"/>
    <w:rsid w:val="00914F37"/>
    <w:rsid w:val="00914F61"/>
    <w:rsid w:val="00914FA8"/>
    <w:rsid w:val="00914FAC"/>
    <w:rsid w:val="00914FC2"/>
    <w:rsid w:val="00915019"/>
    <w:rsid w:val="00915068"/>
    <w:rsid w:val="009150FB"/>
    <w:rsid w:val="0091519F"/>
    <w:rsid w:val="00915202"/>
    <w:rsid w:val="0091549D"/>
    <w:rsid w:val="009154A4"/>
    <w:rsid w:val="0091588B"/>
    <w:rsid w:val="009158B8"/>
    <w:rsid w:val="00915964"/>
    <w:rsid w:val="00915ACF"/>
    <w:rsid w:val="00915AEC"/>
    <w:rsid w:val="00915CB8"/>
    <w:rsid w:val="00915D4C"/>
    <w:rsid w:val="00915DD5"/>
    <w:rsid w:val="00915E5E"/>
    <w:rsid w:val="00915F7A"/>
    <w:rsid w:val="00915FBE"/>
    <w:rsid w:val="0091615F"/>
    <w:rsid w:val="0091619B"/>
    <w:rsid w:val="009162D9"/>
    <w:rsid w:val="00916498"/>
    <w:rsid w:val="009166AA"/>
    <w:rsid w:val="009168B9"/>
    <w:rsid w:val="009168F3"/>
    <w:rsid w:val="00916AB2"/>
    <w:rsid w:val="00916C78"/>
    <w:rsid w:val="00916D8F"/>
    <w:rsid w:val="00916E99"/>
    <w:rsid w:val="00916F4E"/>
    <w:rsid w:val="00917274"/>
    <w:rsid w:val="0091738C"/>
    <w:rsid w:val="00917636"/>
    <w:rsid w:val="00917727"/>
    <w:rsid w:val="009177B2"/>
    <w:rsid w:val="009177DD"/>
    <w:rsid w:val="0091780A"/>
    <w:rsid w:val="009178CF"/>
    <w:rsid w:val="00917962"/>
    <w:rsid w:val="009179CE"/>
    <w:rsid w:val="00917A80"/>
    <w:rsid w:val="00917CB1"/>
    <w:rsid w:val="00917CC3"/>
    <w:rsid w:val="00917D36"/>
    <w:rsid w:val="00917E1F"/>
    <w:rsid w:val="00917E45"/>
    <w:rsid w:val="00917EEF"/>
    <w:rsid w:val="00917F04"/>
    <w:rsid w:val="009200A3"/>
    <w:rsid w:val="00920203"/>
    <w:rsid w:val="009205A1"/>
    <w:rsid w:val="009205C9"/>
    <w:rsid w:val="009206E7"/>
    <w:rsid w:val="0092077E"/>
    <w:rsid w:val="00920848"/>
    <w:rsid w:val="00920A48"/>
    <w:rsid w:val="00920A6C"/>
    <w:rsid w:val="00920E15"/>
    <w:rsid w:val="00920EB9"/>
    <w:rsid w:val="00920F4C"/>
    <w:rsid w:val="0092113B"/>
    <w:rsid w:val="009214ED"/>
    <w:rsid w:val="00921658"/>
    <w:rsid w:val="00921677"/>
    <w:rsid w:val="00921793"/>
    <w:rsid w:val="009217D8"/>
    <w:rsid w:val="00921805"/>
    <w:rsid w:val="00921869"/>
    <w:rsid w:val="009218DF"/>
    <w:rsid w:val="009219BC"/>
    <w:rsid w:val="00921B4D"/>
    <w:rsid w:val="00921B61"/>
    <w:rsid w:val="00921D40"/>
    <w:rsid w:val="00921EAC"/>
    <w:rsid w:val="00921FCA"/>
    <w:rsid w:val="00921FE6"/>
    <w:rsid w:val="00922074"/>
    <w:rsid w:val="00922696"/>
    <w:rsid w:val="00922E53"/>
    <w:rsid w:val="00922E8D"/>
    <w:rsid w:val="00922F3A"/>
    <w:rsid w:val="00923161"/>
    <w:rsid w:val="0092318E"/>
    <w:rsid w:val="00923221"/>
    <w:rsid w:val="00923328"/>
    <w:rsid w:val="00923345"/>
    <w:rsid w:val="0092336C"/>
    <w:rsid w:val="009233E2"/>
    <w:rsid w:val="00923480"/>
    <w:rsid w:val="009235AE"/>
    <w:rsid w:val="009235B3"/>
    <w:rsid w:val="009236AD"/>
    <w:rsid w:val="009236E5"/>
    <w:rsid w:val="00923733"/>
    <w:rsid w:val="00923795"/>
    <w:rsid w:val="00923BBD"/>
    <w:rsid w:val="00923C25"/>
    <w:rsid w:val="00923CDF"/>
    <w:rsid w:val="00923DCF"/>
    <w:rsid w:val="00923E4F"/>
    <w:rsid w:val="00923FC6"/>
    <w:rsid w:val="0092411A"/>
    <w:rsid w:val="0092435A"/>
    <w:rsid w:val="00924406"/>
    <w:rsid w:val="009244C9"/>
    <w:rsid w:val="00924541"/>
    <w:rsid w:val="009245A2"/>
    <w:rsid w:val="00924762"/>
    <w:rsid w:val="00924A50"/>
    <w:rsid w:val="00924AD6"/>
    <w:rsid w:val="00924C41"/>
    <w:rsid w:val="00924EA7"/>
    <w:rsid w:val="009253B0"/>
    <w:rsid w:val="00925644"/>
    <w:rsid w:val="0092568B"/>
    <w:rsid w:val="00925726"/>
    <w:rsid w:val="00925775"/>
    <w:rsid w:val="00925892"/>
    <w:rsid w:val="009258AC"/>
    <w:rsid w:val="0092597F"/>
    <w:rsid w:val="009259C2"/>
    <w:rsid w:val="00925A71"/>
    <w:rsid w:val="00925AE6"/>
    <w:rsid w:val="00925B89"/>
    <w:rsid w:val="00925B96"/>
    <w:rsid w:val="00925BAB"/>
    <w:rsid w:val="00925D26"/>
    <w:rsid w:val="00925DAF"/>
    <w:rsid w:val="00925DCE"/>
    <w:rsid w:val="00925E17"/>
    <w:rsid w:val="00925FD3"/>
    <w:rsid w:val="00925FD6"/>
    <w:rsid w:val="00926079"/>
    <w:rsid w:val="009260F3"/>
    <w:rsid w:val="00926203"/>
    <w:rsid w:val="00926217"/>
    <w:rsid w:val="00926357"/>
    <w:rsid w:val="009263F2"/>
    <w:rsid w:val="009264DD"/>
    <w:rsid w:val="009265D9"/>
    <w:rsid w:val="0092668D"/>
    <w:rsid w:val="009266C5"/>
    <w:rsid w:val="009266E3"/>
    <w:rsid w:val="009266E7"/>
    <w:rsid w:val="0092671D"/>
    <w:rsid w:val="0092675D"/>
    <w:rsid w:val="0092684A"/>
    <w:rsid w:val="009268D2"/>
    <w:rsid w:val="0092695E"/>
    <w:rsid w:val="00926977"/>
    <w:rsid w:val="009269BC"/>
    <w:rsid w:val="00926B6B"/>
    <w:rsid w:val="00926C18"/>
    <w:rsid w:val="00926C78"/>
    <w:rsid w:val="00926D91"/>
    <w:rsid w:val="00926E86"/>
    <w:rsid w:val="00926FB7"/>
    <w:rsid w:val="0092716A"/>
    <w:rsid w:val="00927186"/>
    <w:rsid w:val="009271A5"/>
    <w:rsid w:val="009272D1"/>
    <w:rsid w:val="0092733C"/>
    <w:rsid w:val="00927365"/>
    <w:rsid w:val="009273E2"/>
    <w:rsid w:val="00927548"/>
    <w:rsid w:val="00927796"/>
    <w:rsid w:val="009277E7"/>
    <w:rsid w:val="00927813"/>
    <w:rsid w:val="00927868"/>
    <w:rsid w:val="00927987"/>
    <w:rsid w:val="00927B09"/>
    <w:rsid w:val="00927B7E"/>
    <w:rsid w:val="00927C51"/>
    <w:rsid w:val="00927D67"/>
    <w:rsid w:val="00927D96"/>
    <w:rsid w:val="00927DE5"/>
    <w:rsid w:val="0093008D"/>
    <w:rsid w:val="009300B7"/>
    <w:rsid w:val="009301E8"/>
    <w:rsid w:val="0093049E"/>
    <w:rsid w:val="0093051D"/>
    <w:rsid w:val="0093053A"/>
    <w:rsid w:val="00930780"/>
    <w:rsid w:val="00930942"/>
    <w:rsid w:val="00930CEB"/>
    <w:rsid w:val="00930DB8"/>
    <w:rsid w:val="00930F52"/>
    <w:rsid w:val="00931032"/>
    <w:rsid w:val="00931293"/>
    <w:rsid w:val="009312EC"/>
    <w:rsid w:val="00931333"/>
    <w:rsid w:val="00931453"/>
    <w:rsid w:val="00931492"/>
    <w:rsid w:val="0093158C"/>
    <w:rsid w:val="009315A3"/>
    <w:rsid w:val="00931603"/>
    <w:rsid w:val="00931642"/>
    <w:rsid w:val="0093167A"/>
    <w:rsid w:val="0093182C"/>
    <w:rsid w:val="00931884"/>
    <w:rsid w:val="00931921"/>
    <w:rsid w:val="009319D9"/>
    <w:rsid w:val="00931B04"/>
    <w:rsid w:val="00931B77"/>
    <w:rsid w:val="00931D34"/>
    <w:rsid w:val="00931E62"/>
    <w:rsid w:val="00931E9B"/>
    <w:rsid w:val="00931EDC"/>
    <w:rsid w:val="00931F2B"/>
    <w:rsid w:val="00932067"/>
    <w:rsid w:val="009320BE"/>
    <w:rsid w:val="009321F6"/>
    <w:rsid w:val="0093221C"/>
    <w:rsid w:val="00932689"/>
    <w:rsid w:val="0093276B"/>
    <w:rsid w:val="00932896"/>
    <w:rsid w:val="009328B9"/>
    <w:rsid w:val="00932AA8"/>
    <w:rsid w:val="00932B56"/>
    <w:rsid w:val="00932E10"/>
    <w:rsid w:val="00932E6B"/>
    <w:rsid w:val="00933078"/>
    <w:rsid w:val="009331ED"/>
    <w:rsid w:val="009332EF"/>
    <w:rsid w:val="00933493"/>
    <w:rsid w:val="009334E3"/>
    <w:rsid w:val="00933596"/>
    <w:rsid w:val="009335BE"/>
    <w:rsid w:val="00933649"/>
    <w:rsid w:val="0093366B"/>
    <w:rsid w:val="00933674"/>
    <w:rsid w:val="0093380F"/>
    <w:rsid w:val="0093393B"/>
    <w:rsid w:val="00933C06"/>
    <w:rsid w:val="00933C74"/>
    <w:rsid w:val="00933CFE"/>
    <w:rsid w:val="00933D93"/>
    <w:rsid w:val="00933DBA"/>
    <w:rsid w:val="009341D1"/>
    <w:rsid w:val="00934396"/>
    <w:rsid w:val="00934408"/>
    <w:rsid w:val="0093440F"/>
    <w:rsid w:val="00934447"/>
    <w:rsid w:val="00934659"/>
    <w:rsid w:val="00934699"/>
    <w:rsid w:val="00934813"/>
    <w:rsid w:val="00934B85"/>
    <w:rsid w:val="00934BBD"/>
    <w:rsid w:val="00934C74"/>
    <w:rsid w:val="00934FCB"/>
    <w:rsid w:val="00934FE1"/>
    <w:rsid w:val="00935106"/>
    <w:rsid w:val="009351BA"/>
    <w:rsid w:val="0093529B"/>
    <w:rsid w:val="00935596"/>
    <w:rsid w:val="009355B0"/>
    <w:rsid w:val="009356DB"/>
    <w:rsid w:val="00935792"/>
    <w:rsid w:val="0093579F"/>
    <w:rsid w:val="00935872"/>
    <w:rsid w:val="0093592C"/>
    <w:rsid w:val="0093598A"/>
    <w:rsid w:val="00935A96"/>
    <w:rsid w:val="00935CE8"/>
    <w:rsid w:val="00935D70"/>
    <w:rsid w:val="00935F2C"/>
    <w:rsid w:val="0093609A"/>
    <w:rsid w:val="0093609B"/>
    <w:rsid w:val="0093619D"/>
    <w:rsid w:val="009362E0"/>
    <w:rsid w:val="009362FD"/>
    <w:rsid w:val="009364F2"/>
    <w:rsid w:val="00936660"/>
    <w:rsid w:val="00936670"/>
    <w:rsid w:val="00936679"/>
    <w:rsid w:val="009366B6"/>
    <w:rsid w:val="009367D3"/>
    <w:rsid w:val="00936871"/>
    <w:rsid w:val="00936917"/>
    <w:rsid w:val="00936BAE"/>
    <w:rsid w:val="00936BB0"/>
    <w:rsid w:val="00936C4B"/>
    <w:rsid w:val="00936D69"/>
    <w:rsid w:val="00936E81"/>
    <w:rsid w:val="00936F09"/>
    <w:rsid w:val="00936F96"/>
    <w:rsid w:val="00937078"/>
    <w:rsid w:val="00937129"/>
    <w:rsid w:val="009372F2"/>
    <w:rsid w:val="009373F6"/>
    <w:rsid w:val="0093743C"/>
    <w:rsid w:val="0093750A"/>
    <w:rsid w:val="00937525"/>
    <w:rsid w:val="00937529"/>
    <w:rsid w:val="00937636"/>
    <w:rsid w:val="009377BE"/>
    <w:rsid w:val="009378B9"/>
    <w:rsid w:val="00937A1A"/>
    <w:rsid w:val="00937C33"/>
    <w:rsid w:val="00937D1A"/>
    <w:rsid w:val="00937D3D"/>
    <w:rsid w:val="00937D45"/>
    <w:rsid w:val="00937ECC"/>
    <w:rsid w:val="00940089"/>
    <w:rsid w:val="009400B8"/>
    <w:rsid w:val="009400CE"/>
    <w:rsid w:val="00940151"/>
    <w:rsid w:val="0094061D"/>
    <w:rsid w:val="00940791"/>
    <w:rsid w:val="00940AAD"/>
    <w:rsid w:val="00940B0C"/>
    <w:rsid w:val="00940FF1"/>
    <w:rsid w:val="00941172"/>
    <w:rsid w:val="0094118E"/>
    <w:rsid w:val="009412E8"/>
    <w:rsid w:val="009414C3"/>
    <w:rsid w:val="009414D1"/>
    <w:rsid w:val="0094158C"/>
    <w:rsid w:val="00941649"/>
    <w:rsid w:val="009419B7"/>
    <w:rsid w:val="00941A49"/>
    <w:rsid w:val="00941AB0"/>
    <w:rsid w:val="00942066"/>
    <w:rsid w:val="009420B4"/>
    <w:rsid w:val="00942369"/>
    <w:rsid w:val="00942538"/>
    <w:rsid w:val="009425A2"/>
    <w:rsid w:val="009425AD"/>
    <w:rsid w:val="009425F5"/>
    <w:rsid w:val="009426FB"/>
    <w:rsid w:val="00942754"/>
    <w:rsid w:val="00942891"/>
    <w:rsid w:val="009428D7"/>
    <w:rsid w:val="009429A1"/>
    <w:rsid w:val="00942C11"/>
    <w:rsid w:val="00942CA2"/>
    <w:rsid w:val="00942CFA"/>
    <w:rsid w:val="0094301A"/>
    <w:rsid w:val="009430DE"/>
    <w:rsid w:val="009430E2"/>
    <w:rsid w:val="0094313D"/>
    <w:rsid w:val="009431C1"/>
    <w:rsid w:val="00943200"/>
    <w:rsid w:val="00943295"/>
    <w:rsid w:val="00943465"/>
    <w:rsid w:val="0094350E"/>
    <w:rsid w:val="0094351B"/>
    <w:rsid w:val="0094366E"/>
    <w:rsid w:val="009436D0"/>
    <w:rsid w:val="0094371A"/>
    <w:rsid w:val="0094382B"/>
    <w:rsid w:val="00943833"/>
    <w:rsid w:val="00943842"/>
    <w:rsid w:val="00943895"/>
    <w:rsid w:val="00943916"/>
    <w:rsid w:val="0094391E"/>
    <w:rsid w:val="00943C34"/>
    <w:rsid w:val="00943C4B"/>
    <w:rsid w:val="00943DDD"/>
    <w:rsid w:val="00943DF1"/>
    <w:rsid w:val="00943F1A"/>
    <w:rsid w:val="00943FFA"/>
    <w:rsid w:val="0094400A"/>
    <w:rsid w:val="00944073"/>
    <w:rsid w:val="009440F6"/>
    <w:rsid w:val="0094421B"/>
    <w:rsid w:val="009442E9"/>
    <w:rsid w:val="00944464"/>
    <w:rsid w:val="009444F5"/>
    <w:rsid w:val="00944606"/>
    <w:rsid w:val="009446EC"/>
    <w:rsid w:val="00944729"/>
    <w:rsid w:val="00944866"/>
    <w:rsid w:val="009449F5"/>
    <w:rsid w:val="00944A7A"/>
    <w:rsid w:val="00944A8F"/>
    <w:rsid w:val="00944B25"/>
    <w:rsid w:val="00944C45"/>
    <w:rsid w:val="00944CB1"/>
    <w:rsid w:val="00944EA4"/>
    <w:rsid w:val="00944F30"/>
    <w:rsid w:val="00944FAC"/>
    <w:rsid w:val="0094509F"/>
    <w:rsid w:val="0094519F"/>
    <w:rsid w:val="009451C8"/>
    <w:rsid w:val="0094525F"/>
    <w:rsid w:val="00945485"/>
    <w:rsid w:val="00945687"/>
    <w:rsid w:val="009457B2"/>
    <w:rsid w:val="0094588B"/>
    <w:rsid w:val="0094588F"/>
    <w:rsid w:val="0094595E"/>
    <w:rsid w:val="0094596B"/>
    <w:rsid w:val="009459E9"/>
    <w:rsid w:val="00945A36"/>
    <w:rsid w:val="00945B06"/>
    <w:rsid w:val="00945D5E"/>
    <w:rsid w:val="00945E1E"/>
    <w:rsid w:val="00946331"/>
    <w:rsid w:val="00946354"/>
    <w:rsid w:val="0094636E"/>
    <w:rsid w:val="0094643B"/>
    <w:rsid w:val="00946618"/>
    <w:rsid w:val="00946655"/>
    <w:rsid w:val="00946671"/>
    <w:rsid w:val="009468E4"/>
    <w:rsid w:val="00946987"/>
    <w:rsid w:val="009469B7"/>
    <w:rsid w:val="00946B90"/>
    <w:rsid w:val="00946D44"/>
    <w:rsid w:val="00947195"/>
    <w:rsid w:val="00947397"/>
    <w:rsid w:val="00947415"/>
    <w:rsid w:val="00947418"/>
    <w:rsid w:val="0094755A"/>
    <w:rsid w:val="00947597"/>
    <w:rsid w:val="0094766F"/>
    <w:rsid w:val="00947675"/>
    <w:rsid w:val="0094775B"/>
    <w:rsid w:val="00947869"/>
    <w:rsid w:val="00947884"/>
    <w:rsid w:val="009479D3"/>
    <w:rsid w:val="00947A1D"/>
    <w:rsid w:val="00947B16"/>
    <w:rsid w:val="00947B93"/>
    <w:rsid w:val="00947D17"/>
    <w:rsid w:val="00947F0E"/>
    <w:rsid w:val="00947F8A"/>
    <w:rsid w:val="00950137"/>
    <w:rsid w:val="009501C6"/>
    <w:rsid w:val="009501D2"/>
    <w:rsid w:val="00950333"/>
    <w:rsid w:val="0095039E"/>
    <w:rsid w:val="009505E8"/>
    <w:rsid w:val="00950770"/>
    <w:rsid w:val="00950788"/>
    <w:rsid w:val="009507C7"/>
    <w:rsid w:val="009507EA"/>
    <w:rsid w:val="009508C7"/>
    <w:rsid w:val="00950A56"/>
    <w:rsid w:val="00950BA8"/>
    <w:rsid w:val="00950CD1"/>
    <w:rsid w:val="00950D82"/>
    <w:rsid w:val="00950EFC"/>
    <w:rsid w:val="00951362"/>
    <w:rsid w:val="00951424"/>
    <w:rsid w:val="009514A6"/>
    <w:rsid w:val="00951552"/>
    <w:rsid w:val="009518F2"/>
    <w:rsid w:val="00951A8D"/>
    <w:rsid w:val="00951C73"/>
    <w:rsid w:val="00951D07"/>
    <w:rsid w:val="00951D22"/>
    <w:rsid w:val="00951ECB"/>
    <w:rsid w:val="0095204C"/>
    <w:rsid w:val="0095226A"/>
    <w:rsid w:val="0095229A"/>
    <w:rsid w:val="009522AE"/>
    <w:rsid w:val="009522CA"/>
    <w:rsid w:val="00952313"/>
    <w:rsid w:val="00952389"/>
    <w:rsid w:val="00952456"/>
    <w:rsid w:val="009524CF"/>
    <w:rsid w:val="009527A7"/>
    <w:rsid w:val="009528C0"/>
    <w:rsid w:val="009529BB"/>
    <w:rsid w:val="00952BCE"/>
    <w:rsid w:val="00952DC5"/>
    <w:rsid w:val="00952F33"/>
    <w:rsid w:val="00952F95"/>
    <w:rsid w:val="009530A8"/>
    <w:rsid w:val="009530CB"/>
    <w:rsid w:val="0095311A"/>
    <w:rsid w:val="0095315C"/>
    <w:rsid w:val="009533F9"/>
    <w:rsid w:val="00953427"/>
    <w:rsid w:val="009534E0"/>
    <w:rsid w:val="009537C9"/>
    <w:rsid w:val="00953A77"/>
    <w:rsid w:val="00953C8E"/>
    <w:rsid w:val="00953D80"/>
    <w:rsid w:val="00953EB6"/>
    <w:rsid w:val="00953F21"/>
    <w:rsid w:val="00953F46"/>
    <w:rsid w:val="00953FA7"/>
    <w:rsid w:val="009540D6"/>
    <w:rsid w:val="009544BF"/>
    <w:rsid w:val="009544C9"/>
    <w:rsid w:val="009545AB"/>
    <w:rsid w:val="00954678"/>
    <w:rsid w:val="00954769"/>
    <w:rsid w:val="009547C9"/>
    <w:rsid w:val="009547CA"/>
    <w:rsid w:val="009549CD"/>
    <w:rsid w:val="00954AFE"/>
    <w:rsid w:val="00954BC2"/>
    <w:rsid w:val="00954CC9"/>
    <w:rsid w:val="00954F6A"/>
    <w:rsid w:val="00954FDB"/>
    <w:rsid w:val="009550BB"/>
    <w:rsid w:val="009550D6"/>
    <w:rsid w:val="0095517B"/>
    <w:rsid w:val="0095524E"/>
    <w:rsid w:val="0095531F"/>
    <w:rsid w:val="009553FF"/>
    <w:rsid w:val="0095546D"/>
    <w:rsid w:val="00955979"/>
    <w:rsid w:val="00955B31"/>
    <w:rsid w:val="00955CDB"/>
    <w:rsid w:val="00956000"/>
    <w:rsid w:val="0095619D"/>
    <w:rsid w:val="0095624A"/>
    <w:rsid w:val="00956485"/>
    <w:rsid w:val="0095650C"/>
    <w:rsid w:val="009565B3"/>
    <w:rsid w:val="009566EE"/>
    <w:rsid w:val="00956879"/>
    <w:rsid w:val="009569F7"/>
    <w:rsid w:val="00956C05"/>
    <w:rsid w:val="00956F9D"/>
    <w:rsid w:val="00956FFC"/>
    <w:rsid w:val="009570B8"/>
    <w:rsid w:val="009573FF"/>
    <w:rsid w:val="009574EE"/>
    <w:rsid w:val="00957556"/>
    <w:rsid w:val="00957592"/>
    <w:rsid w:val="009575F4"/>
    <w:rsid w:val="009577B1"/>
    <w:rsid w:val="009578AD"/>
    <w:rsid w:val="0095790B"/>
    <w:rsid w:val="009579BE"/>
    <w:rsid w:val="00957ADC"/>
    <w:rsid w:val="00957D89"/>
    <w:rsid w:val="00957DD4"/>
    <w:rsid w:val="00957FEE"/>
    <w:rsid w:val="0096004D"/>
    <w:rsid w:val="00960099"/>
    <w:rsid w:val="0096010F"/>
    <w:rsid w:val="0096019A"/>
    <w:rsid w:val="0096019F"/>
    <w:rsid w:val="009601D6"/>
    <w:rsid w:val="00960421"/>
    <w:rsid w:val="009604E1"/>
    <w:rsid w:val="0096051F"/>
    <w:rsid w:val="009605DB"/>
    <w:rsid w:val="009607A5"/>
    <w:rsid w:val="0096095A"/>
    <w:rsid w:val="00960ED6"/>
    <w:rsid w:val="00960FD2"/>
    <w:rsid w:val="00961195"/>
    <w:rsid w:val="00961268"/>
    <w:rsid w:val="0096145C"/>
    <w:rsid w:val="0096147A"/>
    <w:rsid w:val="009614D3"/>
    <w:rsid w:val="0096165C"/>
    <w:rsid w:val="009616B1"/>
    <w:rsid w:val="009617E6"/>
    <w:rsid w:val="009618BF"/>
    <w:rsid w:val="00961A10"/>
    <w:rsid w:val="00961CAE"/>
    <w:rsid w:val="00961D31"/>
    <w:rsid w:val="00961E10"/>
    <w:rsid w:val="00961ED7"/>
    <w:rsid w:val="00961EF9"/>
    <w:rsid w:val="00961FF1"/>
    <w:rsid w:val="00962067"/>
    <w:rsid w:val="009620C8"/>
    <w:rsid w:val="0096229F"/>
    <w:rsid w:val="00962367"/>
    <w:rsid w:val="0096243C"/>
    <w:rsid w:val="00962492"/>
    <w:rsid w:val="00962605"/>
    <w:rsid w:val="0096262B"/>
    <w:rsid w:val="009626AB"/>
    <w:rsid w:val="009626AF"/>
    <w:rsid w:val="009626DB"/>
    <w:rsid w:val="0096282C"/>
    <w:rsid w:val="0096291C"/>
    <w:rsid w:val="009629DF"/>
    <w:rsid w:val="00962A1E"/>
    <w:rsid w:val="00962B7A"/>
    <w:rsid w:val="00962C15"/>
    <w:rsid w:val="00962CBD"/>
    <w:rsid w:val="00962D5A"/>
    <w:rsid w:val="00962F20"/>
    <w:rsid w:val="00962F49"/>
    <w:rsid w:val="00962F8B"/>
    <w:rsid w:val="009631EC"/>
    <w:rsid w:val="00963219"/>
    <w:rsid w:val="0096349B"/>
    <w:rsid w:val="009635A9"/>
    <w:rsid w:val="009635D9"/>
    <w:rsid w:val="00963636"/>
    <w:rsid w:val="0096381C"/>
    <w:rsid w:val="00963A1C"/>
    <w:rsid w:val="00963B47"/>
    <w:rsid w:val="00963EEA"/>
    <w:rsid w:val="00963F48"/>
    <w:rsid w:val="00964167"/>
    <w:rsid w:val="009641B9"/>
    <w:rsid w:val="00964228"/>
    <w:rsid w:val="00964467"/>
    <w:rsid w:val="009646E9"/>
    <w:rsid w:val="0096479F"/>
    <w:rsid w:val="0096489A"/>
    <w:rsid w:val="00964925"/>
    <w:rsid w:val="00964AA7"/>
    <w:rsid w:val="00964B75"/>
    <w:rsid w:val="00964C16"/>
    <w:rsid w:val="00964C79"/>
    <w:rsid w:val="00964D7E"/>
    <w:rsid w:val="00964DFD"/>
    <w:rsid w:val="00964E83"/>
    <w:rsid w:val="00964F61"/>
    <w:rsid w:val="009650AE"/>
    <w:rsid w:val="0096558A"/>
    <w:rsid w:val="00965626"/>
    <w:rsid w:val="009657D4"/>
    <w:rsid w:val="009659BF"/>
    <w:rsid w:val="00965B61"/>
    <w:rsid w:val="00965B73"/>
    <w:rsid w:val="00965CA7"/>
    <w:rsid w:val="00965D81"/>
    <w:rsid w:val="00965E1F"/>
    <w:rsid w:val="00965FA2"/>
    <w:rsid w:val="00965FD2"/>
    <w:rsid w:val="0096617D"/>
    <w:rsid w:val="00966191"/>
    <w:rsid w:val="0096644F"/>
    <w:rsid w:val="009665FE"/>
    <w:rsid w:val="0096661D"/>
    <w:rsid w:val="0096678D"/>
    <w:rsid w:val="009668E5"/>
    <w:rsid w:val="00966916"/>
    <w:rsid w:val="009669AC"/>
    <w:rsid w:val="00966C6E"/>
    <w:rsid w:val="00966CCB"/>
    <w:rsid w:val="00966DEF"/>
    <w:rsid w:val="00966F23"/>
    <w:rsid w:val="0096721B"/>
    <w:rsid w:val="009672AB"/>
    <w:rsid w:val="009672FB"/>
    <w:rsid w:val="009674EB"/>
    <w:rsid w:val="00967749"/>
    <w:rsid w:val="00967AA0"/>
    <w:rsid w:val="00967B4C"/>
    <w:rsid w:val="00967B7C"/>
    <w:rsid w:val="00967B8C"/>
    <w:rsid w:val="00967BB4"/>
    <w:rsid w:val="00967BCD"/>
    <w:rsid w:val="00967DD8"/>
    <w:rsid w:val="00967E5C"/>
    <w:rsid w:val="00967EED"/>
    <w:rsid w:val="00970079"/>
    <w:rsid w:val="00970081"/>
    <w:rsid w:val="0097009E"/>
    <w:rsid w:val="00970131"/>
    <w:rsid w:val="00970308"/>
    <w:rsid w:val="0097035B"/>
    <w:rsid w:val="00970499"/>
    <w:rsid w:val="009704CF"/>
    <w:rsid w:val="00970506"/>
    <w:rsid w:val="0097068B"/>
    <w:rsid w:val="00970787"/>
    <w:rsid w:val="009708CD"/>
    <w:rsid w:val="00970928"/>
    <w:rsid w:val="009709A7"/>
    <w:rsid w:val="00970AD0"/>
    <w:rsid w:val="00970AF2"/>
    <w:rsid w:val="00970BF3"/>
    <w:rsid w:val="00970E84"/>
    <w:rsid w:val="00970E8B"/>
    <w:rsid w:val="00970EC7"/>
    <w:rsid w:val="00970F11"/>
    <w:rsid w:val="00970FF5"/>
    <w:rsid w:val="00971186"/>
    <w:rsid w:val="00971307"/>
    <w:rsid w:val="0097134E"/>
    <w:rsid w:val="009714CE"/>
    <w:rsid w:val="00971794"/>
    <w:rsid w:val="0097190D"/>
    <w:rsid w:val="00971916"/>
    <w:rsid w:val="00971A3B"/>
    <w:rsid w:val="00971B52"/>
    <w:rsid w:val="00971C27"/>
    <w:rsid w:val="00971C5C"/>
    <w:rsid w:val="00971C7F"/>
    <w:rsid w:val="00971CB2"/>
    <w:rsid w:val="00971CD7"/>
    <w:rsid w:val="00971DB9"/>
    <w:rsid w:val="00971E1B"/>
    <w:rsid w:val="00971EF2"/>
    <w:rsid w:val="00972021"/>
    <w:rsid w:val="009721B2"/>
    <w:rsid w:val="0097220C"/>
    <w:rsid w:val="009723EF"/>
    <w:rsid w:val="009724E0"/>
    <w:rsid w:val="0097250A"/>
    <w:rsid w:val="009725D7"/>
    <w:rsid w:val="009725F6"/>
    <w:rsid w:val="0097266B"/>
    <w:rsid w:val="009726A1"/>
    <w:rsid w:val="009726F2"/>
    <w:rsid w:val="00972C6F"/>
    <w:rsid w:val="00972D54"/>
    <w:rsid w:val="00973154"/>
    <w:rsid w:val="0097320C"/>
    <w:rsid w:val="0097322C"/>
    <w:rsid w:val="0097345D"/>
    <w:rsid w:val="009734B8"/>
    <w:rsid w:val="00973507"/>
    <w:rsid w:val="00973598"/>
    <w:rsid w:val="00973673"/>
    <w:rsid w:val="00973712"/>
    <w:rsid w:val="00973724"/>
    <w:rsid w:val="0097376F"/>
    <w:rsid w:val="00973915"/>
    <w:rsid w:val="0097399F"/>
    <w:rsid w:val="00973E67"/>
    <w:rsid w:val="00973FF6"/>
    <w:rsid w:val="00974077"/>
    <w:rsid w:val="00974176"/>
    <w:rsid w:val="009742A8"/>
    <w:rsid w:val="009745C5"/>
    <w:rsid w:val="0097469D"/>
    <w:rsid w:val="00974753"/>
    <w:rsid w:val="009747D4"/>
    <w:rsid w:val="00974820"/>
    <w:rsid w:val="009748BD"/>
    <w:rsid w:val="00974965"/>
    <w:rsid w:val="00974996"/>
    <w:rsid w:val="00974C6C"/>
    <w:rsid w:val="00974ECC"/>
    <w:rsid w:val="00974F06"/>
    <w:rsid w:val="00974FD7"/>
    <w:rsid w:val="009750CB"/>
    <w:rsid w:val="0097529F"/>
    <w:rsid w:val="009752EA"/>
    <w:rsid w:val="0097549F"/>
    <w:rsid w:val="009754AE"/>
    <w:rsid w:val="009755F3"/>
    <w:rsid w:val="009757AD"/>
    <w:rsid w:val="0097589A"/>
    <w:rsid w:val="00975A6A"/>
    <w:rsid w:val="00975B8C"/>
    <w:rsid w:val="00975B92"/>
    <w:rsid w:val="00975BEA"/>
    <w:rsid w:val="00975C92"/>
    <w:rsid w:val="00975CB4"/>
    <w:rsid w:val="00975CEA"/>
    <w:rsid w:val="00975FC4"/>
    <w:rsid w:val="00975FF2"/>
    <w:rsid w:val="009761CC"/>
    <w:rsid w:val="00976243"/>
    <w:rsid w:val="00976245"/>
    <w:rsid w:val="0097624C"/>
    <w:rsid w:val="00976312"/>
    <w:rsid w:val="009763C8"/>
    <w:rsid w:val="0097641E"/>
    <w:rsid w:val="00976737"/>
    <w:rsid w:val="009767A8"/>
    <w:rsid w:val="009767F6"/>
    <w:rsid w:val="00976826"/>
    <w:rsid w:val="009769B3"/>
    <w:rsid w:val="00976A15"/>
    <w:rsid w:val="00976A74"/>
    <w:rsid w:val="00976CA9"/>
    <w:rsid w:val="00976DA8"/>
    <w:rsid w:val="00977085"/>
    <w:rsid w:val="00977186"/>
    <w:rsid w:val="009772AF"/>
    <w:rsid w:val="00977312"/>
    <w:rsid w:val="009774B7"/>
    <w:rsid w:val="009775B2"/>
    <w:rsid w:val="00977666"/>
    <w:rsid w:val="00977811"/>
    <w:rsid w:val="009778D7"/>
    <w:rsid w:val="0097795C"/>
    <w:rsid w:val="00977998"/>
    <w:rsid w:val="00977B76"/>
    <w:rsid w:val="00977C2C"/>
    <w:rsid w:val="00977CF2"/>
    <w:rsid w:val="00977D13"/>
    <w:rsid w:val="00977D1E"/>
    <w:rsid w:val="00977DB4"/>
    <w:rsid w:val="009801A7"/>
    <w:rsid w:val="009801AB"/>
    <w:rsid w:val="00980464"/>
    <w:rsid w:val="00980689"/>
    <w:rsid w:val="009807D7"/>
    <w:rsid w:val="00980895"/>
    <w:rsid w:val="00980A28"/>
    <w:rsid w:val="00980A98"/>
    <w:rsid w:val="00980A9F"/>
    <w:rsid w:val="00980BE2"/>
    <w:rsid w:val="00980D0D"/>
    <w:rsid w:val="00980F3A"/>
    <w:rsid w:val="00980F81"/>
    <w:rsid w:val="00980F8B"/>
    <w:rsid w:val="00981095"/>
    <w:rsid w:val="009810EB"/>
    <w:rsid w:val="009811CB"/>
    <w:rsid w:val="00981213"/>
    <w:rsid w:val="00981237"/>
    <w:rsid w:val="009812A1"/>
    <w:rsid w:val="009812B1"/>
    <w:rsid w:val="00981314"/>
    <w:rsid w:val="00981417"/>
    <w:rsid w:val="00981420"/>
    <w:rsid w:val="00981558"/>
    <w:rsid w:val="0098157C"/>
    <w:rsid w:val="009815C1"/>
    <w:rsid w:val="009819D7"/>
    <w:rsid w:val="00981B1C"/>
    <w:rsid w:val="00981C13"/>
    <w:rsid w:val="00981C36"/>
    <w:rsid w:val="00981C80"/>
    <w:rsid w:val="00981CD9"/>
    <w:rsid w:val="00981D65"/>
    <w:rsid w:val="00981DAF"/>
    <w:rsid w:val="00981EC4"/>
    <w:rsid w:val="00981EE5"/>
    <w:rsid w:val="009820BA"/>
    <w:rsid w:val="0098215F"/>
    <w:rsid w:val="00982192"/>
    <w:rsid w:val="0098231F"/>
    <w:rsid w:val="00982343"/>
    <w:rsid w:val="0098239A"/>
    <w:rsid w:val="0098263F"/>
    <w:rsid w:val="00982742"/>
    <w:rsid w:val="00982750"/>
    <w:rsid w:val="009827A8"/>
    <w:rsid w:val="00982823"/>
    <w:rsid w:val="00982863"/>
    <w:rsid w:val="009828E0"/>
    <w:rsid w:val="009828E8"/>
    <w:rsid w:val="009829C9"/>
    <w:rsid w:val="00982C87"/>
    <w:rsid w:val="00982E86"/>
    <w:rsid w:val="00982F18"/>
    <w:rsid w:val="00982F69"/>
    <w:rsid w:val="00982F86"/>
    <w:rsid w:val="00982FF7"/>
    <w:rsid w:val="00983057"/>
    <w:rsid w:val="00983114"/>
    <w:rsid w:val="009831AB"/>
    <w:rsid w:val="009832C8"/>
    <w:rsid w:val="0098343D"/>
    <w:rsid w:val="009834BF"/>
    <w:rsid w:val="009834D3"/>
    <w:rsid w:val="00983532"/>
    <w:rsid w:val="0098373E"/>
    <w:rsid w:val="009837B3"/>
    <w:rsid w:val="00983874"/>
    <w:rsid w:val="00983915"/>
    <w:rsid w:val="00983936"/>
    <w:rsid w:val="00983AE3"/>
    <w:rsid w:val="00983B0E"/>
    <w:rsid w:val="00983B28"/>
    <w:rsid w:val="00983B71"/>
    <w:rsid w:val="00983C6C"/>
    <w:rsid w:val="00983C87"/>
    <w:rsid w:val="00983C9E"/>
    <w:rsid w:val="00983CAC"/>
    <w:rsid w:val="00983D02"/>
    <w:rsid w:val="00983D70"/>
    <w:rsid w:val="00983E37"/>
    <w:rsid w:val="00983E56"/>
    <w:rsid w:val="0098408A"/>
    <w:rsid w:val="009840CA"/>
    <w:rsid w:val="00984215"/>
    <w:rsid w:val="00984337"/>
    <w:rsid w:val="00984718"/>
    <w:rsid w:val="009847D5"/>
    <w:rsid w:val="009847E3"/>
    <w:rsid w:val="00984A36"/>
    <w:rsid w:val="00984A47"/>
    <w:rsid w:val="00984A76"/>
    <w:rsid w:val="00984C29"/>
    <w:rsid w:val="00984C97"/>
    <w:rsid w:val="00984EB2"/>
    <w:rsid w:val="00984F00"/>
    <w:rsid w:val="00985231"/>
    <w:rsid w:val="00985327"/>
    <w:rsid w:val="00985635"/>
    <w:rsid w:val="0098563A"/>
    <w:rsid w:val="0098569E"/>
    <w:rsid w:val="009858E2"/>
    <w:rsid w:val="009858E5"/>
    <w:rsid w:val="00985AC4"/>
    <w:rsid w:val="00985CDB"/>
    <w:rsid w:val="00985CF2"/>
    <w:rsid w:val="00985D05"/>
    <w:rsid w:val="00985E68"/>
    <w:rsid w:val="00985EFF"/>
    <w:rsid w:val="00986000"/>
    <w:rsid w:val="009861E5"/>
    <w:rsid w:val="00986279"/>
    <w:rsid w:val="009862A5"/>
    <w:rsid w:val="0098644D"/>
    <w:rsid w:val="009864D1"/>
    <w:rsid w:val="009865ED"/>
    <w:rsid w:val="0098687B"/>
    <w:rsid w:val="009868FF"/>
    <w:rsid w:val="00986A98"/>
    <w:rsid w:val="00986CE4"/>
    <w:rsid w:val="00986D3F"/>
    <w:rsid w:val="00986D9D"/>
    <w:rsid w:val="00986DB4"/>
    <w:rsid w:val="00986E3E"/>
    <w:rsid w:val="00986E4D"/>
    <w:rsid w:val="00986F17"/>
    <w:rsid w:val="00986F20"/>
    <w:rsid w:val="00986F31"/>
    <w:rsid w:val="0098706C"/>
    <w:rsid w:val="0098709D"/>
    <w:rsid w:val="0098715C"/>
    <w:rsid w:val="00987280"/>
    <w:rsid w:val="0098733F"/>
    <w:rsid w:val="00987425"/>
    <w:rsid w:val="009875F0"/>
    <w:rsid w:val="0098770C"/>
    <w:rsid w:val="009877F7"/>
    <w:rsid w:val="00987810"/>
    <w:rsid w:val="00987898"/>
    <w:rsid w:val="009878A9"/>
    <w:rsid w:val="00987DE7"/>
    <w:rsid w:val="00987EB7"/>
    <w:rsid w:val="0099002F"/>
    <w:rsid w:val="0099008A"/>
    <w:rsid w:val="009901C4"/>
    <w:rsid w:val="0099027A"/>
    <w:rsid w:val="009903A3"/>
    <w:rsid w:val="00990405"/>
    <w:rsid w:val="00990481"/>
    <w:rsid w:val="00990534"/>
    <w:rsid w:val="009905F2"/>
    <w:rsid w:val="0099081D"/>
    <w:rsid w:val="0099083A"/>
    <w:rsid w:val="009909C8"/>
    <w:rsid w:val="00990A21"/>
    <w:rsid w:val="00990BC6"/>
    <w:rsid w:val="00990C36"/>
    <w:rsid w:val="00990DAC"/>
    <w:rsid w:val="00990DEA"/>
    <w:rsid w:val="00990F4E"/>
    <w:rsid w:val="00990FB9"/>
    <w:rsid w:val="009910FB"/>
    <w:rsid w:val="009912F9"/>
    <w:rsid w:val="00991399"/>
    <w:rsid w:val="00991457"/>
    <w:rsid w:val="00991685"/>
    <w:rsid w:val="00991892"/>
    <w:rsid w:val="009919B0"/>
    <w:rsid w:val="00991AEA"/>
    <w:rsid w:val="00991B8C"/>
    <w:rsid w:val="00991C61"/>
    <w:rsid w:val="00991E13"/>
    <w:rsid w:val="00991E79"/>
    <w:rsid w:val="00991F19"/>
    <w:rsid w:val="009920D6"/>
    <w:rsid w:val="00992266"/>
    <w:rsid w:val="009923A7"/>
    <w:rsid w:val="009923D0"/>
    <w:rsid w:val="009923D5"/>
    <w:rsid w:val="009926A3"/>
    <w:rsid w:val="0099278C"/>
    <w:rsid w:val="00992A63"/>
    <w:rsid w:val="00992A82"/>
    <w:rsid w:val="00992C5E"/>
    <w:rsid w:val="00992D53"/>
    <w:rsid w:val="00992E10"/>
    <w:rsid w:val="00992E1A"/>
    <w:rsid w:val="00992FF1"/>
    <w:rsid w:val="00993174"/>
    <w:rsid w:val="0099329F"/>
    <w:rsid w:val="00993577"/>
    <w:rsid w:val="00993844"/>
    <w:rsid w:val="009939AF"/>
    <w:rsid w:val="00993A4B"/>
    <w:rsid w:val="00993ACF"/>
    <w:rsid w:val="00993B69"/>
    <w:rsid w:val="00993BF0"/>
    <w:rsid w:val="00993C08"/>
    <w:rsid w:val="00993D71"/>
    <w:rsid w:val="00993D72"/>
    <w:rsid w:val="00993F5B"/>
    <w:rsid w:val="0099412E"/>
    <w:rsid w:val="00994251"/>
    <w:rsid w:val="00994273"/>
    <w:rsid w:val="009942B6"/>
    <w:rsid w:val="00994479"/>
    <w:rsid w:val="0099451B"/>
    <w:rsid w:val="0099454A"/>
    <w:rsid w:val="00994659"/>
    <w:rsid w:val="009947B4"/>
    <w:rsid w:val="009947CE"/>
    <w:rsid w:val="0099481F"/>
    <w:rsid w:val="00994857"/>
    <w:rsid w:val="00994868"/>
    <w:rsid w:val="00994885"/>
    <w:rsid w:val="00994943"/>
    <w:rsid w:val="00994989"/>
    <w:rsid w:val="00994A01"/>
    <w:rsid w:val="00994B12"/>
    <w:rsid w:val="00994B9B"/>
    <w:rsid w:val="00994C2D"/>
    <w:rsid w:val="00994D04"/>
    <w:rsid w:val="00994DDA"/>
    <w:rsid w:val="00994DE7"/>
    <w:rsid w:val="00994E7B"/>
    <w:rsid w:val="00994EE9"/>
    <w:rsid w:val="0099505F"/>
    <w:rsid w:val="009951A7"/>
    <w:rsid w:val="009951C2"/>
    <w:rsid w:val="00995357"/>
    <w:rsid w:val="0099535B"/>
    <w:rsid w:val="00995434"/>
    <w:rsid w:val="00995592"/>
    <w:rsid w:val="009955A2"/>
    <w:rsid w:val="009955E6"/>
    <w:rsid w:val="00995713"/>
    <w:rsid w:val="00995768"/>
    <w:rsid w:val="00995839"/>
    <w:rsid w:val="00995B09"/>
    <w:rsid w:val="00995B8B"/>
    <w:rsid w:val="00995CA3"/>
    <w:rsid w:val="00995EBA"/>
    <w:rsid w:val="00995FE9"/>
    <w:rsid w:val="0099624B"/>
    <w:rsid w:val="0099632F"/>
    <w:rsid w:val="00996536"/>
    <w:rsid w:val="00996873"/>
    <w:rsid w:val="009968CA"/>
    <w:rsid w:val="00996940"/>
    <w:rsid w:val="00996B34"/>
    <w:rsid w:val="00996C16"/>
    <w:rsid w:val="00996C4E"/>
    <w:rsid w:val="00996D4E"/>
    <w:rsid w:val="00996D7F"/>
    <w:rsid w:val="00996D87"/>
    <w:rsid w:val="00996EF7"/>
    <w:rsid w:val="0099704C"/>
    <w:rsid w:val="0099735C"/>
    <w:rsid w:val="00997413"/>
    <w:rsid w:val="0099765B"/>
    <w:rsid w:val="00997688"/>
    <w:rsid w:val="00997C20"/>
    <w:rsid w:val="00997C41"/>
    <w:rsid w:val="00997C57"/>
    <w:rsid w:val="00997D15"/>
    <w:rsid w:val="00997D57"/>
    <w:rsid w:val="00997D87"/>
    <w:rsid w:val="00997DFE"/>
    <w:rsid w:val="00997EC0"/>
    <w:rsid w:val="00997F6D"/>
    <w:rsid w:val="009A013C"/>
    <w:rsid w:val="009A01AE"/>
    <w:rsid w:val="009A04C9"/>
    <w:rsid w:val="009A060C"/>
    <w:rsid w:val="009A0BEC"/>
    <w:rsid w:val="009A0C2C"/>
    <w:rsid w:val="009A0DF9"/>
    <w:rsid w:val="009A0DFF"/>
    <w:rsid w:val="009A1070"/>
    <w:rsid w:val="009A1137"/>
    <w:rsid w:val="009A1233"/>
    <w:rsid w:val="009A1278"/>
    <w:rsid w:val="009A128D"/>
    <w:rsid w:val="009A12C4"/>
    <w:rsid w:val="009A12C8"/>
    <w:rsid w:val="009A1341"/>
    <w:rsid w:val="009A139E"/>
    <w:rsid w:val="009A1419"/>
    <w:rsid w:val="009A1464"/>
    <w:rsid w:val="009A1502"/>
    <w:rsid w:val="009A16D0"/>
    <w:rsid w:val="009A17D0"/>
    <w:rsid w:val="009A1802"/>
    <w:rsid w:val="009A1837"/>
    <w:rsid w:val="009A1B78"/>
    <w:rsid w:val="009A1B88"/>
    <w:rsid w:val="009A1C55"/>
    <w:rsid w:val="009A1C65"/>
    <w:rsid w:val="009A1DD6"/>
    <w:rsid w:val="009A1E05"/>
    <w:rsid w:val="009A1E83"/>
    <w:rsid w:val="009A1ED1"/>
    <w:rsid w:val="009A1FF9"/>
    <w:rsid w:val="009A1FFD"/>
    <w:rsid w:val="009A2086"/>
    <w:rsid w:val="009A20C1"/>
    <w:rsid w:val="009A2101"/>
    <w:rsid w:val="009A2129"/>
    <w:rsid w:val="009A2176"/>
    <w:rsid w:val="009A21E9"/>
    <w:rsid w:val="009A21FA"/>
    <w:rsid w:val="009A242D"/>
    <w:rsid w:val="009A29A4"/>
    <w:rsid w:val="009A2AA5"/>
    <w:rsid w:val="009A2CCE"/>
    <w:rsid w:val="009A2D47"/>
    <w:rsid w:val="009A2EC0"/>
    <w:rsid w:val="009A2F11"/>
    <w:rsid w:val="009A30DD"/>
    <w:rsid w:val="009A3330"/>
    <w:rsid w:val="009A3346"/>
    <w:rsid w:val="009A3403"/>
    <w:rsid w:val="009A342E"/>
    <w:rsid w:val="009A362B"/>
    <w:rsid w:val="009A378A"/>
    <w:rsid w:val="009A38FC"/>
    <w:rsid w:val="009A3BB2"/>
    <w:rsid w:val="009A3ED9"/>
    <w:rsid w:val="009A3EEB"/>
    <w:rsid w:val="009A3FD8"/>
    <w:rsid w:val="009A40D6"/>
    <w:rsid w:val="009A417E"/>
    <w:rsid w:val="009A419B"/>
    <w:rsid w:val="009A433A"/>
    <w:rsid w:val="009A445E"/>
    <w:rsid w:val="009A45D9"/>
    <w:rsid w:val="009A45E2"/>
    <w:rsid w:val="009A460F"/>
    <w:rsid w:val="009A46F8"/>
    <w:rsid w:val="009A4915"/>
    <w:rsid w:val="009A49AF"/>
    <w:rsid w:val="009A4A58"/>
    <w:rsid w:val="009A4AA8"/>
    <w:rsid w:val="009A4CF4"/>
    <w:rsid w:val="009A4F0B"/>
    <w:rsid w:val="009A5114"/>
    <w:rsid w:val="009A51CB"/>
    <w:rsid w:val="009A52BA"/>
    <w:rsid w:val="009A5594"/>
    <w:rsid w:val="009A5736"/>
    <w:rsid w:val="009A578F"/>
    <w:rsid w:val="009A5820"/>
    <w:rsid w:val="009A583B"/>
    <w:rsid w:val="009A5844"/>
    <w:rsid w:val="009A5849"/>
    <w:rsid w:val="009A591F"/>
    <w:rsid w:val="009A5AEA"/>
    <w:rsid w:val="009A5C70"/>
    <w:rsid w:val="009A5D31"/>
    <w:rsid w:val="009A5D83"/>
    <w:rsid w:val="009A5DE4"/>
    <w:rsid w:val="009A5E96"/>
    <w:rsid w:val="009A60D2"/>
    <w:rsid w:val="009A615C"/>
    <w:rsid w:val="009A615D"/>
    <w:rsid w:val="009A618A"/>
    <w:rsid w:val="009A61C4"/>
    <w:rsid w:val="009A61C7"/>
    <w:rsid w:val="009A6301"/>
    <w:rsid w:val="009A6355"/>
    <w:rsid w:val="009A63CC"/>
    <w:rsid w:val="009A63E9"/>
    <w:rsid w:val="009A6525"/>
    <w:rsid w:val="009A662D"/>
    <w:rsid w:val="009A66A6"/>
    <w:rsid w:val="009A68BF"/>
    <w:rsid w:val="009A6C0B"/>
    <w:rsid w:val="009A6C79"/>
    <w:rsid w:val="009A6CC1"/>
    <w:rsid w:val="009A6F29"/>
    <w:rsid w:val="009A7000"/>
    <w:rsid w:val="009A7157"/>
    <w:rsid w:val="009A72BB"/>
    <w:rsid w:val="009A764C"/>
    <w:rsid w:val="009A7793"/>
    <w:rsid w:val="009A78BE"/>
    <w:rsid w:val="009A78DF"/>
    <w:rsid w:val="009A79F2"/>
    <w:rsid w:val="009A7A0B"/>
    <w:rsid w:val="009A7A2E"/>
    <w:rsid w:val="009A7B16"/>
    <w:rsid w:val="009A7B67"/>
    <w:rsid w:val="009A7BC4"/>
    <w:rsid w:val="009A7D92"/>
    <w:rsid w:val="009A7E81"/>
    <w:rsid w:val="009A7F0D"/>
    <w:rsid w:val="009B0028"/>
    <w:rsid w:val="009B02D9"/>
    <w:rsid w:val="009B0416"/>
    <w:rsid w:val="009B0555"/>
    <w:rsid w:val="009B0629"/>
    <w:rsid w:val="009B06BB"/>
    <w:rsid w:val="009B070A"/>
    <w:rsid w:val="009B0762"/>
    <w:rsid w:val="009B076E"/>
    <w:rsid w:val="009B07DA"/>
    <w:rsid w:val="009B0807"/>
    <w:rsid w:val="009B0928"/>
    <w:rsid w:val="009B0B16"/>
    <w:rsid w:val="009B0BF8"/>
    <w:rsid w:val="009B0CEA"/>
    <w:rsid w:val="009B0F01"/>
    <w:rsid w:val="009B1008"/>
    <w:rsid w:val="009B11C2"/>
    <w:rsid w:val="009B1373"/>
    <w:rsid w:val="009B13B4"/>
    <w:rsid w:val="009B142D"/>
    <w:rsid w:val="009B1467"/>
    <w:rsid w:val="009B14C1"/>
    <w:rsid w:val="009B150B"/>
    <w:rsid w:val="009B1598"/>
    <w:rsid w:val="009B15AE"/>
    <w:rsid w:val="009B15FA"/>
    <w:rsid w:val="009B167A"/>
    <w:rsid w:val="009B19F3"/>
    <w:rsid w:val="009B1C1C"/>
    <w:rsid w:val="009B1C40"/>
    <w:rsid w:val="009B1EBE"/>
    <w:rsid w:val="009B1F86"/>
    <w:rsid w:val="009B1F92"/>
    <w:rsid w:val="009B1FF8"/>
    <w:rsid w:val="009B2037"/>
    <w:rsid w:val="009B2323"/>
    <w:rsid w:val="009B252B"/>
    <w:rsid w:val="009B2769"/>
    <w:rsid w:val="009B2833"/>
    <w:rsid w:val="009B2862"/>
    <w:rsid w:val="009B2893"/>
    <w:rsid w:val="009B2A3E"/>
    <w:rsid w:val="009B2A7C"/>
    <w:rsid w:val="009B2B31"/>
    <w:rsid w:val="009B2C0B"/>
    <w:rsid w:val="009B2CA2"/>
    <w:rsid w:val="009B2E22"/>
    <w:rsid w:val="009B2E24"/>
    <w:rsid w:val="009B2E71"/>
    <w:rsid w:val="009B2FEC"/>
    <w:rsid w:val="009B30CE"/>
    <w:rsid w:val="009B30EC"/>
    <w:rsid w:val="009B3157"/>
    <w:rsid w:val="009B336C"/>
    <w:rsid w:val="009B3379"/>
    <w:rsid w:val="009B345B"/>
    <w:rsid w:val="009B34D7"/>
    <w:rsid w:val="009B364E"/>
    <w:rsid w:val="009B3674"/>
    <w:rsid w:val="009B38AA"/>
    <w:rsid w:val="009B38B0"/>
    <w:rsid w:val="009B38CD"/>
    <w:rsid w:val="009B3B20"/>
    <w:rsid w:val="009B3C05"/>
    <w:rsid w:val="009B3C3D"/>
    <w:rsid w:val="009B3CCB"/>
    <w:rsid w:val="009B3D0F"/>
    <w:rsid w:val="009B3E4D"/>
    <w:rsid w:val="009B4008"/>
    <w:rsid w:val="009B40B7"/>
    <w:rsid w:val="009B40C9"/>
    <w:rsid w:val="009B417B"/>
    <w:rsid w:val="009B41B6"/>
    <w:rsid w:val="009B42C2"/>
    <w:rsid w:val="009B4369"/>
    <w:rsid w:val="009B437A"/>
    <w:rsid w:val="009B437D"/>
    <w:rsid w:val="009B438B"/>
    <w:rsid w:val="009B4497"/>
    <w:rsid w:val="009B45D2"/>
    <w:rsid w:val="009B45D6"/>
    <w:rsid w:val="009B46D7"/>
    <w:rsid w:val="009B477E"/>
    <w:rsid w:val="009B4A9F"/>
    <w:rsid w:val="009B4AB7"/>
    <w:rsid w:val="009B4BC3"/>
    <w:rsid w:val="009B4C6B"/>
    <w:rsid w:val="009B4EF4"/>
    <w:rsid w:val="009B501F"/>
    <w:rsid w:val="009B51B8"/>
    <w:rsid w:val="009B524C"/>
    <w:rsid w:val="009B530F"/>
    <w:rsid w:val="009B5682"/>
    <w:rsid w:val="009B5683"/>
    <w:rsid w:val="009B569F"/>
    <w:rsid w:val="009B5713"/>
    <w:rsid w:val="009B595C"/>
    <w:rsid w:val="009B5C1F"/>
    <w:rsid w:val="009B5CFB"/>
    <w:rsid w:val="009B5F80"/>
    <w:rsid w:val="009B6023"/>
    <w:rsid w:val="009B60E6"/>
    <w:rsid w:val="009B61E0"/>
    <w:rsid w:val="009B628C"/>
    <w:rsid w:val="009B656A"/>
    <w:rsid w:val="009B6583"/>
    <w:rsid w:val="009B65C8"/>
    <w:rsid w:val="009B674A"/>
    <w:rsid w:val="009B6922"/>
    <w:rsid w:val="009B6B47"/>
    <w:rsid w:val="009B6B6C"/>
    <w:rsid w:val="009B6DFC"/>
    <w:rsid w:val="009B70E1"/>
    <w:rsid w:val="009B7112"/>
    <w:rsid w:val="009B713F"/>
    <w:rsid w:val="009B7380"/>
    <w:rsid w:val="009B7544"/>
    <w:rsid w:val="009B76B6"/>
    <w:rsid w:val="009B76E0"/>
    <w:rsid w:val="009B7720"/>
    <w:rsid w:val="009B77A0"/>
    <w:rsid w:val="009B77D7"/>
    <w:rsid w:val="009B784E"/>
    <w:rsid w:val="009B7A50"/>
    <w:rsid w:val="009B7B06"/>
    <w:rsid w:val="009B7B6C"/>
    <w:rsid w:val="009C0055"/>
    <w:rsid w:val="009C005D"/>
    <w:rsid w:val="009C0110"/>
    <w:rsid w:val="009C021A"/>
    <w:rsid w:val="009C02C5"/>
    <w:rsid w:val="009C0418"/>
    <w:rsid w:val="009C0425"/>
    <w:rsid w:val="009C05D3"/>
    <w:rsid w:val="009C0618"/>
    <w:rsid w:val="009C09C7"/>
    <w:rsid w:val="009C0C14"/>
    <w:rsid w:val="009C0C5D"/>
    <w:rsid w:val="009C0F84"/>
    <w:rsid w:val="009C0FC3"/>
    <w:rsid w:val="009C1014"/>
    <w:rsid w:val="009C12CB"/>
    <w:rsid w:val="009C137F"/>
    <w:rsid w:val="009C1381"/>
    <w:rsid w:val="009C14FD"/>
    <w:rsid w:val="009C15BA"/>
    <w:rsid w:val="009C1685"/>
    <w:rsid w:val="009C1751"/>
    <w:rsid w:val="009C180A"/>
    <w:rsid w:val="009C18AC"/>
    <w:rsid w:val="009C1924"/>
    <w:rsid w:val="009C192E"/>
    <w:rsid w:val="009C197D"/>
    <w:rsid w:val="009C1A6B"/>
    <w:rsid w:val="009C1C55"/>
    <w:rsid w:val="009C1EC5"/>
    <w:rsid w:val="009C22F1"/>
    <w:rsid w:val="009C237F"/>
    <w:rsid w:val="009C239E"/>
    <w:rsid w:val="009C23D3"/>
    <w:rsid w:val="009C23EE"/>
    <w:rsid w:val="009C246F"/>
    <w:rsid w:val="009C2524"/>
    <w:rsid w:val="009C2527"/>
    <w:rsid w:val="009C2C81"/>
    <w:rsid w:val="009C2C9F"/>
    <w:rsid w:val="009C2D39"/>
    <w:rsid w:val="009C2DC3"/>
    <w:rsid w:val="009C2DD3"/>
    <w:rsid w:val="009C3047"/>
    <w:rsid w:val="009C3164"/>
    <w:rsid w:val="009C31AE"/>
    <w:rsid w:val="009C32CD"/>
    <w:rsid w:val="009C32EE"/>
    <w:rsid w:val="009C3339"/>
    <w:rsid w:val="009C3343"/>
    <w:rsid w:val="009C3676"/>
    <w:rsid w:val="009C380C"/>
    <w:rsid w:val="009C38AD"/>
    <w:rsid w:val="009C39F6"/>
    <w:rsid w:val="009C3A1B"/>
    <w:rsid w:val="009C3AD7"/>
    <w:rsid w:val="009C3B1A"/>
    <w:rsid w:val="009C3ED4"/>
    <w:rsid w:val="009C3F00"/>
    <w:rsid w:val="009C405D"/>
    <w:rsid w:val="009C4257"/>
    <w:rsid w:val="009C436C"/>
    <w:rsid w:val="009C43AB"/>
    <w:rsid w:val="009C44CC"/>
    <w:rsid w:val="009C4544"/>
    <w:rsid w:val="009C4550"/>
    <w:rsid w:val="009C470F"/>
    <w:rsid w:val="009C478E"/>
    <w:rsid w:val="009C4849"/>
    <w:rsid w:val="009C4960"/>
    <w:rsid w:val="009C4B2A"/>
    <w:rsid w:val="009C4B79"/>
    <w:rsid w:val="009C4BA1"/>
    <w:rsid w:val="009C4C89"/>
    <w:rsid w:val="009C4E4D"/>
    <w:rsid w:val="009C4F49"/>
    <w:rsid w:val="009C4FEB"/>
    <w:rsid w:val="009C505F"/>
    <w:rsid w:val="009C51A0"/>
    <w:rsid w:val="009C52DB"/>
    <w:rsid w:val="009C5369"/>
    <w:rsid w:val="009C5472"/>
    <w:rsid w:val="009C57E6"/>
    <w:rsid w:val="009C57F8"/>
    <w:rsid w:val="009C5A12"/>
    <w:rsid w:val="009C5B4B"/>
    <w:rsid w:val="009C5BFD"/>
    <w:rsid w:val="009C5F20"/>
    <w:rsid w:val="009C5FE2"/>
    <w:rsid w:val="009C62E7"/>
    <w:rsid w:val="009C6555"/>
    <w:rsid w:val="009C655E"/>
    <w:rsid w:val="009C680E"/>
    <w:rsid w:val="009C6858"/>
    <w:rsid w:val="009C699C"/>
    <w:rsid w:val="009C6A1B"/>
    <w:rsid w:val="009C6B18"/>
    <w:rsid w:val="009C6BA1"/>
    <w:rsid w:val="009C6C6A"/>
    <w:rsid w:val="009C6D32"/>
    <w:rsid w:val="009C6E63"/>
    <w:rsid w:val="009C6EA4"/>
    <w:rsid w:val="009C6EBD"/>
    <w:rsid w:val="009C6EFD"/>
    <w:rsid w:val="009C6F4D"/>
    <w:rsid w:val="009C6F61"/>
    <w:rsid w:val="009C709F"/>
    <w:rsid w:val="009C70E5"/>
    <w:rsid w:val="009C7139"/>
    <w:rsid w:val="009C714D"/>
    <w:rsid w:val="009C7182"/>
    <w:rsid w:val="009C7229"/>
    <w:rsid w:val="009C759D"/>
    <w:rsid w:val="009C7691"/>
    <w:rsid w:val="009C78F1"/>
    <w:rsid w:val="009C79D8"/>
    <w:rsid w:val="009C7BD8"/>
    <w:rsid w:val="009C7C3D"/>
    <w:rsid w:val="009C7FF4"/>
    <w:rsid w:val="009D002C"/>
    <w:rsid w:val="009D0093"/>
    <w:rsid w:val="009D00A0"/>
    <w:rsid w:val="009D018D"/>
    <w:rsid w:val="009D026B"/>
    <w:rsid w:val="009D02BE"/>
    <w:rsid w:val="009D02F7"/>
    <w:rsid w:val="009D06E3"/>
    <w:rsid w:val="009D0B5C"/>
    <w:rsid w:val="009D0BAF"/>
    <w:rsid w:val="009D0BB2"/>
    <w:rsid w:val="009D0C18"/>
    <w:rsid w:val="009D0C22"/>
    <w:rsid w:val="009D0F2D"/>
    <w:rsid w:val="009D0F3F"/>
    <w:rsid w:val="009D0FB7"/>
    <w:rsid w:val="009D0FFF"/>
    <w:rsid w:val="009D11FA"/>
    <w:rsid w:val="009D1415"/>
    <w:rsid w:val="009D142E"/>
    <w:rsid w:val="009D1469"/>
    <w:rsid w:val="009D155E"/>
    <w:rsid w:val="009D178F"/>
    <w:rsid w:val="009D17E9"/>
    <w:rsid w:val="009D18D1"/>
    <w:rsid w:val="009D1957"/>
    <w:rsid w:val="009D1A70"/>
    <w:rsid w:val="009D1B08"/>
    <w:rsid w:val="009D1CB3"/>
    <w:rsid w:val="009D1F23"/>
    <w:rsid w:val="009D22A5"/>
    <w:rsid w:val="009D22B8"/>
    <w:rsid w:val="009D22DB"/>
    <w:rsid w:val="009D2455"/>
    <w:rsid w:val="009D245D"/>
    <w:rsid w:val="009D251C"/>
    <w:rsid w:val="009D25F7"/>
    <w:rsid w:val="009D2606"/>
    <w:rsid w:val="009D296A"/>
    <w:rsid w:val="009D29C3"/>
    <w:rsid w:val="009D2CC0"/>
    <w:rsid w:val="009D2D58"/>
    <w:rsid w:val="009D3011"/>
    <w:rsid w:val="009D3039"/>
    <w:rsid w:val="009D31C5"/>
    <w:rsid w:val="009D3301"/>
    <w:rsid w:val="009D3356"/>
    <w:rsid w:val="009D3357"/>
    <w:rsid w:val="009D339D"/>
    <w:rsid w:val="009D33B0"/>
    <w:rsid w:val="009D3459"/>
    <w:rsid w:val="009D350C"/>
    <w:rsid w:val="009D3622"/>
    <w:rsid w:val="009D378A"/>
    <w:rsid w:val="009D379D"/>
    <w:rsid w:val="009D3922"/>
    <w:rsid w:val="009D39E0"/>
    <w:rsid w:val="009D3AE3"/>
    <w:rsid w:val="009D3B16"/>
    <w:rsid w:val="009D3CC3"/>
    <w:rsid w:val="009D3D42"/>
    <w:rsid w:val="009D3D54"/>
    <w:rsid w:val="009D3D8F"/>
    <w:rsid w:val="009D40C5"/>
    <w:rsid w:val="009D4137"/>
    <w:rsid w:val="009D41FF"/>
    <w:rsid w:val="009D42B5"/>
    <w:rsid w:val="009D4305"/>
    <w:rsid w:val="009D44F6"/>
    <w:rsid w:val="009D45E7"/>
    <w:rsid w:val="009D47C0"/>
    <w:rsid w:val="009D4900"/>
    <w:rsid w:val="009D4A75"/>
    <w:rsid w:val="009D4B53"/>
    <w:rsid w:val="009D4B98"/>
    <w:rsid w:val="009D4BFB"/>
    <w:rsid w:val="009D4C6D"/>
    <w:rsid w:val="009D4E81"/>
    <w:rsid w:val="009D5236"/>
    <w:rsid w:val="009D5267"/>
    <w:rsid w:val="009D535E"/>
    <w:rsid w:val="009D54FF"/>
    <w:rsid w:val="009D5518"/>
    <w:rsid w:val="009D569A"/>
    <w:rsid w:val="009D5856"/>
    <w:rsid w:val="009D58A8"/>
    <w:rsid w:val="009D591F"/>
    <w:rsid w:val="009D5BF0"/>
    <w:rsid w:val="009D5CBC"/>
    <w:rsid w:val="009D5D7C"/>
    <w:rsid w:val="009D5DC8"/>
    <w:rsid w:val="009D5DE3"/>
    <w:rsid w:val="009D5F36"/>
    <w:rsid w:val="009D6004"/>
    <w:rsid w:val="009D60CD"/>
    <w:rsid w:val="009D62FD"/>
    <w:rsid w:val="009D6363"/>
    <w:rsid w:val="009D63E4"/>
    <w:rsid w:val="009D64C3"/>
    <w:rsid w:val="009D66FD"/>
    <w:rsid w:val="009D67F7"/>
    <w:rsid w:val="009D6894"/>
    <w:rsid w:val="009D6916"/>
    <w:rsid w:val="009D6A1B"/>
    <w:rsid w:val="009D6C04"/>
    <w:rsid w:val="009D6CA0"/>
    <w:rsid w:val="009D6D2B"/>
    <w:rsid w:val="009D6D50"/>
    <w:rsid w:val="009D6E17"/>
    <w:rsid w:val="009D6EEC"/>
    <w:rsid w:val="009D6F23"/>
    <w:rsid w:val="009D70F7"/>
    <w:rsid w:val="009D72DA"/>
    <w:rsid w:val="009D7339"/>
    <w:rsid w:val="009D74EC"/>
    <w:rsid w:val="009D798F"/>
    <w:rsid w:val="009D7AA0"/>
    <w:rsid w:val="009D7CA8"/>
    <w:rsid w:val="009E0034"/>
    <w:rsid w:val="009E01B1"/>
    <w:rsid w:val="009E0269"/>
    <w:rsid w:val="009E04F6"/>
    <w:rsid w:val="009E0522"/>
    <w:rsid w:val="009E0786"/>
    <w:rsid w:val="009E07D0"/>
    <w:rsid w:val="009E0A58"/>
    <w:rsid w:val="009E0AEC"/>
    <w:rsid w:val="009E0C63"/>
    <w:rsid w:val="009E0CEE"/>
    <w:rsid w:val="009E0D47"/>
    <w:rsid w:val="009E0EBE"/>
    <w:rsid w:val="009E0F27"/>
    <w:rsid w:val="009E128E"/>
    <w:rsid w:val="009E1594"/>
    <w:rsid w:val="009E1699"/>
    <w:rsid w:val="009E16E2"/>
    <w:rsid w:val="009E1908"/>
    <w:rsid w:val="009E1AD9"/>
    <w:rsid w:val="009E1BD3"/>
    <w:rsid w:val="009E1C18"/>
    <w:rsid w:val="009E1E2E"/>
    <w:rsid w:val="009E1F22"/>
    <w:rsid w:val="009E1F83"/>
    <w:rsid w:val="009E20F0"/>
    <w:rsid w:val="009E2330"/>
    <w:rsid w:val="009E2408"/>
    <w:rsid w:val="009E24BD"/>
    <w:rsid w:val="009E2549"/>
    <w:rsid w:val="009E274B"/>
    <w:rsid w:val="009E27B6"/>
    <w:rsid w:val="009E2894"/>
    <w:rsid w:val="009E2A18"/>
    <w:rsid w:val="009E2CEC"/>
    <w:rsid w:val="009E3089"/>
    <w:rsid w:val="009E30D9"/>
    <w:rsid w:val="009E3221"/>
    <w:rsid w:val="009E348E"/>
    <w:rsid w:val="009E35F6"/>
    <w:rsid w:val="009E3616"/>
    <w:rsid w:val="009E36AC"/>
    <w:rsid w:val="009E36DC"/>
    <w:rsid w:val="009E379D"/>
    <w:rsid w:val="009E387D"/>
    <w:rsid w:val="009E38AE"/>
    <w:rsid w:val="009E3C41"/>
    <w:rsid w:val="009E3D12"/>
    <w:rsid w:val="009E3D1D"/>
    <w:rsid w:val="009E3DFD"/>
    <w:rsid w:val="009E3F06"/>
    <w:rsid w:val="009E4109"/>
    <w:rsid w:val="009E421F"/>
    <w:rsid w:val="009E423B"/>
    <w:rsid w:val="009E42BB"/>
    <w:rsid w:val="009E432F"/>
    <w:rsid w:val="009E4577"/>
    <w:rsid w:val="009E4649"/>
    <w:rsid w:val="009E46F9"/>
    <w:rsid w:val="009E47B4"/>
    <w:rsid w:val="009E47D8"/>
    <w:rsid w:val="009E47FE"/>
    <w:rsid w:val="009E4842"/>
    <w:rsid w:val="009E493B"/>
    <w:rsid w:val="009E4AAB"/>
    <w:rsid w:val="009E4B89"/>
    <w:rsid w:val="009E4C15"/>
    <w:rsid w:val="009E4C48"/>
    <w:rsid w:val="009E4D06"/>
    <w:rsid w:val="009E4D28"/>
    <w:rsid w:val="009E502D"/>
    <w:rsid w:val="009E512B"/>
    <w:rsid w:val="009E526E"/>
    <w:rsid w:val="009E54A8"/>
    <w:rsid w:val="009E579C"/>
    <w:rsid w:val="009E5984"/>
    <w:rsid w:val="009E5AFF"/>
    <w:rsid w:val="009E5B6D"/>
    <w:rsid w:val="009E5BA9"/>
    <w:rsid w:val="009E5CD1"/>
    <w:rsid w:val="009E5D5D"/>
    <w:rsid w:val="009E5D63"/>
    <w:rsid w:val="009E5F17"/>
    <w:rsid w:val="009E5FD2"/>
    <w:rsid w:val="009E5FF4"/>
    <w:rsid w:val="009E60C5"/>
    <w:rsid w:val="009E615C"/>
    <w:rsid w:val="009E6275"/>
    <w:rsid w:val="009E62FD"/>
    <w:rsid w:val="009E63D7"/>
    <w:rsid w:val="009E63E8"/>
    <w:rsid w:val="009E65F2"/>
    <w:rsid w:val="009E6676"/>
    <w:rsid w:val="009E6690"/>
    <w:rsid w:val="009E673F"/>
    <w:rsid w:val="009E6A16"/>
    <w:rsid w:val="009E6A73"/>
    <w:rsid w:val="009E6A7E"/>
    <w:rsid w:val="009E6ABD"/>
    <w:rsid w:val="009E6E89"/>
    <w:rsid w:val="009E6F50"/>
    <w:rsid w:val="009E6F92"/>
    <w:rsid w:val="009E7071"/>
    <w:rsid w:val="009E7076"/>
    <w:rsid w:val="009E7193"/>
    <w:rsid w:val="009E71EF"/>
    <w:rsid w:val="009E7441"/>
    <w:rsid w:val="009E75B0"/>
    <w:rsid w:val="009E776E"/>
    <w:rsid w:val="009E7D06"/>
    <w:rsid w:val="009E7D5F"/>
    <w:rsid w:val="009F00DD"/>
    <w:rsid w:val="009F010F"/>
    <w:rsid w:val="009F0163"/>
    <w:rsid w:val="009F02E1"/>
    <w:rsid w:val="009F0334"/>
    <w:rsid w:val="009F0347"/>
    <w:rsid w:val="009F0445"/>
    <w:rsid w:val="009F0454"/>
    <w:rsid w:val="009F0958"/>
    <w:rsid w:val="009F0A71"/>
    <w:rsid w:val="009F0A7B"/>
    <w:rsid w:val="009F0AB3"/>
    <w:rsid w:val="009F0B8F"/>
    <w:rsid w:val="009F0BA6"/>
    <w:rsid w:val="009F1083"/>
    <w:rsid w:val="009F10DB"/>
    <w:rsid w:val="009F1248"/>
    <w:rsid w:val="009F1261"/>
    <w:rsid w:val="009F1382"/>
    <w:rsid w:val="009F143C"/>
    <w:rsid w:val="009F14F3"/>
    <w:rsid w:val="009F16BC"/>
    <w:rsid w:val="009F16D5"/>
    <w:rsid w:val="009F17C2"/>
    <w:rsid w:val="009F18C4"/>
    <w:rsid w:val="009F1AA6"/>
    <w:rsid w:val="009F1BBE"/>
    <w:rsid w:val="009F1CC1"/>
    <w:rsid w:val="009F1E10"/>
    <w:rsid w:val="009F1E55"/>
    <w:rsid w:val="009F1E90"/>
    <w:rsid w:val="009F1F51"/>
    <w:rsid w:val="009F2006"/>
    <w:rsid w:val="009F20DE"/>
    <w:rsid w:val="009F2276"/>
    <w:rsid w:val="009F2277"/>
    <w:rsid w:val="009F2298"/>
    <w:rsid w:val="009F24D0"/>
    <w:rsid w:val="009F2581"/>
    <w:rsid w:val="009F2664"/>
    <w:rsid w:val="009F2759"/>
    <w:rsid w:val="009F29D8"/>
    <w:rsid w:val="009F2A72"/>
    <w:rsid w:val="009F2B2A"/>
    <w:rsid w:val="009F2EFA"/>
    <w:rsid w:val="009F30B0"/>
    <w:rsid w:val="009F31B3"/>
    <w:rsid w:val="009F32BE"/>
    <w:rsid w:val="009F3494"/>
    <w:rsid w:val="009F3496"/>
    <w:rsid w:val="009F3546"/>
    <w:rsid w:val="009F363B"/>
    <w:rsid w:val="009F39E1"/>
    <w:rsid w:val="009F3AD5"/>
    <w:rsid w:val="009F3C3C"/>
    <w:rsid w:val="009F3D21"/>
    <w:rsid w:val="009F3E6F"/>
    <w:rsid w:val="009F3EE9"/>
    <w:rsid w:val="009F4041"/>
    <w:rsid w:val="009F40B5"/>
    <w:rsid w:val="009F414F"/>
    <w:rsid w:val="009F4244"/>
    <w:rsid w:val="009F43F3"/>
    <w:rsid w:val="009F446D"/>
    <w:rsid w:val="009F4569"/>
    <w:rsid w:val="009F45F8"/>
    <w:rsid w:val="009F46B3"/>
    <w:rsid w:val="009F4859"/>
    <w:rsid w:val="009F4A65"/>
    <w:rsid w:val="009F4C2C"/>
    <w:rsid w:val="009F4CA3"/>
    <w:rsid w:val="009F4F1D"/>
    <w:rsid w:val="009F4F90"/>
    <w:rsid w:val="009F5036"/>
    <w:rsid w:val="009F50D8"/>
    <w:rsid w:val="009F51C2"/>
    <w:rsid w:val="009F5469"/>
    <w:rsid w:val="009F54A9"/>
    <w:rsid w:val="009F5543"/>
    <w:rsid w:val="009F566C"/>
    <w:rsid w:val="009F5756"/>
    <w:rsid w:val="009F57A0"/>
    <w:rsid w:val="009F5801"/>
    <w:rsid w:val="009F5828"/>
    <w:rsid w:val="009F5869"/>
    <w:rsid w:val="009F588D"/>
    <w:rsid w:val="009F58F9"/>
    <w:rsid w:val="009F59B6"/>
    <w:rsid w:val="009F5B28"/>
    <w:rsid w:val="009F5C51"/>
    <w:rsid w:val="009F5CA5"/>
    <w:rsid w:val="009F5D04"/>
    <w:rsid w:val="009F600D"/>
    <w:rsid w:val="009F60D6"/>
    <w:rsid w:val="009F60F1"/>
    <w:rsid w:val="009F61DF"/>
    <w:rsid w:val="009F62B4"/>
    <w:rsid w:val="009F62D5"/>
    <w:rsid w:val="009F62D7"/>
    <w:rsid w:val="009F643F"/>
    <w:rsid w:val="009F65C4"/>
    <w:rsid w:val="009F65C6"/>
    <w:rsid w:val="009F65FE"/>
    <w:rsid w:val="009F6629"/>
    <w:rsid w:val="009F66D3"/>
    <w:rsid w:val="009F66D5"/>
    <w:rsid w:val="009F6864"/>
    <w:rsid w:val="009F68AB"/>
    <w:rsid w:val="009F68CC"/>
    <w:rsid w:val="009F69B7"/>
    <w:rsid w:val="009F69D2"/>
    <w:rsid w:val="009F69DC"/>
    <w:rsid w:val="009F6A09"/>
    <w:rsid w:val="009F6A49"/>
    <w:rsid w:val="009F6ACF"/>
    <w:rsid w:val="009F6BF3"/>
    <w:rsid w:val="009F6FA1"/>
    <w:rsid w:val="009F7002"/>
    <w:rsid w:val="009F710A"/>
    <w:rsid w:val="009F7267"/>
    <w:rsid w:val="009F7305"/>
    <w:rsid w:val="009F737B"/>
    <w:rsid w:val="009F77EB"/>
    <w:rsid w:val="009F797F"/>
    <w:rsid w:val="009F7CE9"/>
    <w:rsid w:val="00A0005F"/>
    <w:rsid w:val="00A001FD"/>
    <w:rsid w:val="00A0036C"/>
    <w:rsid w:val="00A004BC"/>
    <w:rsid w:val="00A005BF"/>
    <w:rsid w:val="00A00781"/>
    <w:rsid w:val="00A00814"/>
    <w:rsid w:val="00A009CA"/>
    <w:rsid w:val="00A00C72"/>
    <w:rsid w:val="00A00C84"/>
    <w:rsid w:val="00A00D72"/>
    <w:rsid w:val="00A00E0D"/>
    <w:rsid w:val="00A00ED6"/>
    <w:rsid w:val="00A00F0C"/>
    <w:rsid w:val="00A01069"/>
    <w:rsid w:val="00A010A4"/>
    <w:rsid w:val="00A010D3"/>
    <w:rsid w:val="00A010E9"/>
    <w:rsid w:val="00A01116"/>
    <w:rsid w:val="00A01145"/>
    <w:rsid w:val="00A012E0"/>
    <w:rsid w:val="00A012FA"/>
    <w:rsid w:val="00A01321"/>
    <w:rsid w:val="00A014C3"/>
    <w:rsid w:val="00A01571"/>
    <w:rsid w:val="00A01765"/>
    <w:rsid w:val="00A0189B"/>
    <w:rsid w:val="00A01966"/>
    <w:rsid w:val="00A01AC1"/>
    <w:rsid w:val="00A01B27"/>
    <w:rsid w:val="00A01D49"/>
    <w:rsid w:val="00A01DF9"/>
    <w:rsid w:val="00A01EA1"/>
    <w:rsid w:val="00A01F25"/>
    <w:rsid w:val="00A0206E"/>
    <w:rsid w:val="00A0237E"/>
    <w:rsid w:val="00A02383"/>
    <w:rsid w:val="00A024EA"/>
    <w:rsid w:val="00A0252A"/>
    <w:rsid w:val="00A02545"/>
    <w:rsid w:val="00A025A0"/>
    <w:rsid w:val="00A02620"/>
    <w:rsid w:val="00A026F0"/>
    <w:rsid w:val="00A02707"/>
    <w:rsid w:val="00A028AC"/>
    <w:rsid w:val="00A02AB7"/>
    <w:rsid w:val="00A02AE9"/>
    <w:rsid w:val="00A02C1B"/>
    <w:rsid w:val="00A02D16"/>
    <w:rsid w:val="00A02DC2"/>
    <w:rsid w:val="00A02DEA"/>
    <w:rsid w:val="00A02ECA"/>
    <w:rsid w:val="00A031AB"/>
    <w:rsid w:val="00A0321D"/>
    <w:rsid w:val="00A0328B"/>
    <w:rsid w:val="00A03398"/>
    <w:rsid w:val="00A034D6"/>
    <w:rsid w:val="00A03909"/>
    <w:rsid w:val="00A03C6C"/>
    <w:rsid w:val="00A03D8A"/>
    <w:rsid w:val="00A03DAE"/>
    <w:rsid w:val="00A040AA"/>
    <w:rsid w:val="00A04334"/>
    <w:rsid w:val="00A0434D"/>
    <w:rsid w:val="00A0440A"/>
    <w:rsid w:val="00A04411"/>
    <w:rsid w:val="00A044E3"/>
    <w:rsid w:val="00A046D9"/>
    <w:rsid w:val="00A046E7"/>
    <w:rsid w:val="00A048D3"/>
    <w:rsid w:val="00A04990"/>
    <w:rsid w:val="00A04A26"/>
    <w:rsid w:val="00A04B2E"/>
    <w:rsid w:val="00A04C22"/>
    <w:rsid w:val="00A04CAA"/>
    <w:rsid w:val="00A04E3F"/>
    <w:rsid w:val="00A04E66"/>
    <w:rsid w:val="00A04E92"/>
    <w:rsid w:val="00A04EB2"/>
    <w:rsid w:val="00A0506E"/>
    <w:rsid w:val="00A05594"/>
    <w:rsid w:val="00A055B9"/>
    <w:rsid w:val="00A0561A"/>
    <w:rsid w:val="00A05657"/>
    <w:rsid w:val="00A0579C"/>
    <w:rsid w:val="00A05A3D"/>
    <w:rsid w:val="00A05CA9"/>
    <w:rsid w:val="00A05CC2"/>
    <w:rsid w:val="00A05E35"/>
    <w:rsid w:val="00A05E45"/>
    <w:rsid w:val="00A05E4C"/>
    <w:rsid w:val="00A05EEB"/>
    <w:rsid w:val="00A05FE8"/>
    <w:rsid w:val="00A06106"/>
    <w:rsid w:val="00A061FF"/>
    <w:rsid w:val="00A0627A"/>
    <w:rsid w:val="00A0636A"/>
    <w:rsid w:val="00A06438"/>
    <w:rsid w:val="00A06453"/>
    <w:rsid w:val="00A064B0"/>
    <w:rsid w:val="00A06574"/>
    <w:rsid w:val="00A06899"/>
    <w:rsid w:val="00A068A8"/>
    <w:rsid w:val="00A06A35"/>
    <w:rsid w:val="00A06A68"/>
    <w:rsid w:val="00A06D58"/>
    <w:rsid w:val="00A06F16"/>
    <w:rsid w:val="00A06F95"/>
    <w:rsid w:val="00A0701E"/>
    <w:rsid w:val="00A07057"/>
    <w:rsid w:val="00A0716F"/>
    <w:rsid w:val="00A0724C"/>
    <w:rsid w:val="00A07453"/>
    <w:rsid w:val="00A07607"/>
    <w:rsid w:val="00A0766A"/>
    <w:rsid w:val="00A076A2"/>
    <w:rsid w:val="00A0774E"/>
    <w:rsid w:val="00A07782"/>
    <w:rsid w:val="00A0781A"/>
    <w:rsid w:val="00A07AFF"/>
    <w:rsid w:val="00A07C51"/>
    <w:rsid w:val="00A07C70"/>
    <w:rsid w:val="00A07C8E"/>
    <w:rsid w:val="00A07EF7"/>
    <w:rsid w:val="00A10077"/>
    <w:rsid w:val="00A104C0"/>
    <w:rsid w:val="00A104C2"/>
    <w:rsid w:val="00A10625"/>
    <w:rsid w:val="00A10658"/>
    <w:rsid w:val="00A10659"/>
    <w:rsid w:val="00A107A4"/>
    <w:rsid w:val="00A10907"/>
    <w:rsid w:val="00A10C86"/>
    <w:rsid w:val="00A10CEC"/>
    <w:rsid w:val="00A10D97"/>
    <w:rsid w:val="00A10E57"/>
    <w:rsid w:val="00A10EAB"/>
    <w:rsid w:val="00A10EC9"/>
    <w:rsid w:val="00A10F8E"/>
    <w:rsid w:val="00A110A3"/>
    <w:rsid w:val="00A111AC"/>
    <w:rsid w:val="00A11387"/>
    <w:rsid w:val="00A11417"/>
    <w:rsid w:val="00A115F9"/>
    <w:rsid w:val="00A116C9"/>
    <w:rsid w:val="00A1174C"/>
    <w:rsid w:val="00A11833"/>
    <w:rsid w:val="00A11848"/>
    <w:rsid w:val="00A118A4"/>
    <w:rsid w:val="00A1191E"/>
    <w:rsid w:val="00A11995"/>
    <w:rsid w:val="00A119FE"/>
    <w:rsid w:val="00A11A08"/>
    <w:rsid w:val="00A11A82"/>
    <w:rsid w:val="00A11D3B"/>
    <w:rsid w:val="00A11E69"/>
    <w:rsid w:val="00A11EC9"/>
    <w:rsid w:val="00A11EE6"/>
    <w:rsid w:val="00A12030"/>
    <w:rsid w:val="00A1204D"/>
    <w:rsid w:val="00A1220C"/>
    <w:rsid w:val="00A12284"/>
    <w:rsid w:val="00A123EE"/>
    <w:rsid w:val="00A1253E"/>
    <w:rsid w:val="00A125E7"/>
    <w:rsid w:val="00A126D9"/>
    <w:rsid w:val="00A12740"/>
    <w:rsid w:val="00A12741"/>
    <w:rsid w:val="00A12A26"/>
    <w:rsid w:val="00A12A48"/>
    <w:rsid w:val="00A12BE9"/>
    <w:rsid w:val="00A12C5A"/>
    <w:rsid w:val="00A12C76"/>
    <w:rsid w:val="00A12D45"/>
    <w:rsid w:val="00A12F0C"/>
    <w:rsid w:val="00A13310"/>
    <w:rsid w:val="00A135BC"/>
    <w:rsid w:val="00A136E1"/>
    <w:rsid w:val="00A1373A"/>
    <w:rsid w:val="00A13AF3"/>
    <w:rsid w:val="00A13BF3"/>
    <w:rsid w:val="00A13D03"/>
    <w:rsid w:val="00A13EB3"/>
    <w:rsid w:val="00A13F5C"/>
    <w:rsid w:val="00A13F9B"/>
    <w:rsid w:val="00A13FC9"/>
    <w:rsid w:val="00A14270"/>
    <w:rsid w:val="00A143D6"/>
    <w:rsid w:val="00A1447C"/>
    <w:rsid w:val="00A14768"/>
    <w:rsid w:val="00A147D3"/>
    <w:rsid w:val="00A14C57"/>
    <w:rsid w:val="00A14EB7"/>
    <w:rsid w:val="00A15048"/>
    <w:rsid w:val="00A1506F"/>
    <w:rsid w:val="00A15164"/>
    <w:rsid w:val="00A152D2"/>
    <w:rsid w:val="00A152E6"/>
    <w:rsid w:val="00A15423"/>
    <w:rsid w:val="00A1553E"/>
    <w:rsid w:val="00A15540"/>
    <w:rsid w:val="00A15692"/>
    <w:rsid w:val="00A15804"/>
    <w:rsid w:val="00A15947"/>
    <w:rsid w:val="00A15A3C"/>
    <w:rsid w:val="00A15A59"/>
    <w:rsid w:val="00A15C99"/>
    <w:rsid w:val="00A15D9E"/>
    <w:rsid w:val="00A15DC5"/>
    <w:rsid w:val="00A163D3"/>
    <w:rsid w:val="00A164AB"/>
    <w:rsid w:val="00A165D5"/>
    <w:rsid w:val="00A16731"/>
    <w:rsid w:val="00A1677B"/>
    <w:rsid w:val="00A16791"/>
    <w:rsid w:val="00A167EC"/>
    <w:rsid w:val="00A1686C"/>
    <w:rsid w:val="00A169E8"/>
    <w:rsid w:val="00A16AA1"/>
    <w:rsid w:val="00A16C33"/>
    <w:rsid w:val="00A16CA4"/>
    <w:rsid w:val="00A16CBE"/>
    <w:rsid w:val="00A16CFB"/>
    <w:rsid w:val="00A16D69"/>
    <w:rsid w:val="00A16DBD"/>
    <w:rsid w:val="00A16E29"/>
    <w:rsid w:val="00A171A0"/>
    <w:rsid w:val="00A171EB"/>
    <w:rsid w:val="00A173AA"/>
    <w:rsid w:val="00A174D6"/>
    <w:rsid w:val="00A1761B"/>
    <w:rsid w:val="00A176DC"/>
    <w:rsid w:val="00A1770C"/>
    <w:rsid w:val="00A17877"/>
    <w:rsid w:val="00A179E0"/>
    <w:rsid w:val="00A17AAC"/>
    <w:rsid w:val="00A17B4E"/>
    <w:rsid w:val="00A17B94"/>
    <w:rsid w:val="00A17C98"/>
    <w:rsid w:val="00A17DAB"/>
    <w:rsid w:val="00A17E76"/>
    <w:rsid w:val="00A17EFC"/>
    <w:rsid w:val="00A17F69"/>
    <w:rsid w:val="00A17FA7"/>
    <w:rsid w:val="00A20014"/>
    <w:rsid w:val="00A2003A"/>
    <w:rsid w:val="00A20066"/>
    <w:rsid w:val="00A2014C"/>
    <w:rsid w:val="00A2018A"/>
    <w:rsid w:val="00A20257"/>
    <w:rsid w:val="00A20264"/>
    <w:rsid w:val="00A202E9"/>
    <w:rsid w:val="00A20341"/>
    <w:rsid w:val="00A2038C"/>
    <w:rsid w:val="00A203EA"/>
    <w:rsid w:val="00A20518"/>
    <w:rsid w:val="00A20642"/>
    <w:rsid w:val="00A20756"/>
    <w:rsid w:val="00A207AC"/>
    <w:rsid w:val="00A20849"/>
    <w:rsid w:val="00A20949"/>
    <w:rsid w:val="00A209D4"/>
    <w:rsid w:val="00A20B69"/>
    <w:rsid w:val="00A20C2A"/>
    <w:rsid w:val="00A20C3D"/>
    <w:rsid w:val="00A20CCC"/>
    <w:rsid w:val="00A20DC0"/>
    <w:rsid w:val="00A20E33"/>
    <w:rsid w:val="00A20E56"/>
    <w:rsid w:val="00A2106A"/>
    <w:rsid w:val="00A2119A"/>
    <w:rsid w:val="00A21264"/>
    <w:rsid w:val="00A212B1"/>
    <w:rsid w:val="00A21326"/>
    <w:rsid w:val="00A213D2"/>
    <w:rsid w:val="00A217E9"/>
    <w:rsid w:val="00A218AC"/>
    <w:rsid w:val="00A218F4"/>
    <w:rsid w:val="00A219B5"/>
    <w:rsid w:val="00A21BC0"/>
    <w:rsid w:val="00A21C27"/>
    <w:rsid w:val="00A21D61"/>
    <w:rsid w:val="00A21E5C"/>
    <w:rsid w:val="00A21FAE"/>
    <w:rsid w:val="00A220DB"/>
    <w:rsid w:val="00A22172"/>
    <w:rsid w:val="00A221A6"/>
    <w:rsid w:val="00A222AD"/>
    <w:rsid w:val="00A223F5"/>
    <w:rsid w:val="00A224AA"/>
    <w:rsid w:val="00A226A2"/>
    <w:rsid w:val="00A228F4"/>
    <w:rsid w:val="00A229BF"/>
    <w:rsid w:val="00A23006"/>
    <w:rsid w:val="00A2303A"/>
    <w:rsid w:val="00A23092"/>
    <w:rsid w:val="00A230D8"/>
    <w:rsid w:val="00A232C4"/>
    <w:rsid w:val="00A23345"/>
    <w:rsid w:val="00A234C2"/>
    <w:rsid w:val="00A236F9"/>
    <w:rsid w:val="00A237EC"/>
    <w:rsid w:val="00A23804"/>
    <w:rsid w:val="00A23A62"/>
    <w:rsid w:val="00A23BCB"/>
    <w:rsid w:val="00A23DF6"/>
    <w:rsid w:val="00A241B9"/>
    <w:rsid w:val="00A24473"/>
    <w:rsid w:val="00A246BE"/>
    <w:rsid w:val="00A247C2"/>
    <w:rsid w:val="00A24818"/>
    <w:rsid w:val="00A2489C"/>
    <w:rsid w:val="00A249CB"/>
    <w:rsid w:val="00A24B1B"/>
    <w:rsid w:val="00A24D11"/>
    <w:rsid w:val="00A24ED3"/>
    <w:rsid w:val="00A24EDA"/>
    <w:rsid w:val="00A24EF2"/>
    <w:rsid w:val="00A24F73"/>
    <w:rsid w:val="00A2516B"/>
    <w:rsid w:val="00A25287"/>
    <w:rsid w:val="00A252D1"/>
    <w:rsid w:val="00A2583D"/>
    <w:rsid w:val="00A25876"/>
    <w:rsid w:val="00A25909"/>
    <w:rsid w:val="00A25A58"/>
    <w:rsid w:val="00A25A95"/>
    <w:rsid w:val="00A25B49"/>
    <w:rsid w:val="00A25CEA"/>
    <w:rsid w:val="00A25D15"/>
    <w:rsid w:val="00A25D6A"/>
    <w:rsid w:val="00A25E85"/>
    <w:rsid w:val="00A25EB1"/>
    <w:rsid w:val="00A2601A"/>
    <w:rsid w:val="00A26089"/>
    <w:rsid w:val="00A261EC"/>
    <w:rsid w:val="00A2623F"/>
    <w:rsid w:val="00A26250"/>
    <w:rsid w:val="00A262C8"/>
    <w:rsid w:val="00A262D6"/>
    <w:rsid w:val="00A26309"/>
    <w:rsid w:val="00A26403"/>
    <w:rsid w:val="00A264D3"/>
    <w:rsid w:val="00A2656A"/>
    <w:rsid w:val="00A265A5"/>
    <w:rsid w:val="00A266E1"/>
    <w:rsid w:val="00A267F5"/>
    <w:rsid w:val="00A26966"/>
    <w:rsid w:val="00A26981"/>
    <w:rsid w:val="00A26A03"/>
    <w:rsid w:val="00A26A29"/>
    <w:rsid w:val="00A26D9C"/>
    <w:rsid w:val="00A26E17"/>
    <w:rsid w:val="00A26EF4"/>
    <w:rsid w:val="00A26FC5"/>
    <w:rsid w:val="00A27176"/>
    <w:rsid w:val="00A272F4"/>
    <w:rsid w:val="00A274BA"/>
    <w:rsid w:val="00A27661"/>
    <w:rsid w:val="00A276E1"/>
    <w:rsid w:val="00A27767"/>
    <w:rsid w:val="00A27850"/>
    <w:rsid w:val="00A27CDB"/>
    <w:rsid w:val="00A27E68"/>
    <w:rsid w:val="00A27F13"/>
    <w:rsid w:val="00A30073"/>
    <w:rsid w:val="00A30124"/>
    <w:rsid w:val="00A30287"/>
    <w:rsid w:val="00A3029F"/>
    <w:rsid w:val="00A3030C"/>
    <w:rsid w:val="00A3032D"/>
    <w:rsid w:val="00A3049E"/>
    <w:rsid w:val="00A304E4"/>
    <w:rsid w:val="00A30598"/>
    <w:rsid w:val="00A3059F"/>
    <w:rsid w:val="00A30740"/>
    <w:rsid w:val="00A30741"/>
    <w:rsid w:val="00A3079F"/>
    <w:rsid w:val="00A30B9E"/>
    <w:rsid w:val="00A30C03"/>
    <w:rsid w:val="00A30CA1"/>
    <w:rsid w:val="00A30E37"/>
    <w:rsid w:val="00A30E59"/>
    <w:rsid w:val="00A30E98"/>
    <w:rsid w:val="00A31007"/>
    <w:rsid w:val="00A3104E"/>
    <w:rsid w:val="00A31127"/>
    <w:rsid w:val="00A311A6"/>
    <w:rsid w:val="00A311DE"/>
    <w:rsid w:val="00A31265"/>
    <w:rsid w:val="00A313CB"/>
    <w:rsid w:val="00A31416"/>
    <w:rsid w:val="00A31870"/>
    <w:rsid w:val="00A31904"/>
    <w:rsid w:val="00A319CA"/>
    <w:rsid w:val="00A31B4E"/>
    <w:rsid w:val="00A31E3D"/>
    <w:rsid w:val="00A31ED3"/>
    <w:rsid w:val="00A31F0F"/>
    <w:rsid w:val="00A31F26"/>
    <w:rsid w:val="00A3262F"/>
    <w:rsid w:val="00A326B2"/>
    <w:rsid w:val="00A3294F"/>
    <w:rsid w:val="00A32ADF"/>
    <w:rsid w:val="00A32D09"/>
    <w:rsid w:val="00A32D74"/>
    <w:rsid w:val="00A32EBD"/>
    <w:rsid w:val="00A32F3E"/>
    <w:rsid w:val="00A32FD0"/>
    <w:rsid w:val="00A32FD1"/>
    <w:rsid w:val="00A33093"/>
    <w:rsid w:val="00A3325D"/>
    <w:rsid w:val="00A3338C"/>
    <w:rsid w:val="00A333C5"/>
    <w:rsid w:val="00A335F7"/>
    <w:rsid w:val="00A3370F"/>
    <w:rsid w:val="00A337E4"/>
    <w:rsid w:val="00A33881"/>
    <w:rsid w:val="00A338A5"/>
    <w:rsid w:val="00A33A38"/>
    <w:rsid w:val="00A33B08"/>
    <w:rsid w:val="00A33C1F"/>
    <w:rsid w:val="00A33D3E"/>
    <w:rsid w:val="00A33D3F"/>
    <w:rsid w:val="00A33D41"/>
    <w:rsid w:val="00A33D4C"/>
    <w:rsid w:val="00A33FA4"/>
    <w:rsid w:val="00A33FAA"/>
    <w:rsid w:val="00A33FAF"/>
    <w:rsid w:val="00A33FDE"/>
    <w:rsid w:val="00A34166"/>
    <w:rsid w:val="00A34175"/>
    <w:rsid w:val="00A34363"/>
    <w:rsid w:val="00A345CE"/>
    <w:rsid w:val="00A34729"/>
    <w:rsid w:val="00A3481F"/>
    <w:rsid w:val="00A3482F"/>
    <w:rsid w:val="00A3484D"/>
    <w:rsid w:val="00A3492C"/>
    <w:rsid w:val="00A34C34"/>
    <w:rsid w:val="00A34CDF"/>
    <w:rsid w:val="00A34D59"/>
    <w:rsid w:val="00A3512E"/>
    <w:rsid w:val="00A3514E"/>
    <w:rsid w:val="00A35153"/>
    <w:rsid w:val="00A3520E"/>
    <w:rsid w:val="00A35212"/>
    <w:rsid w:val="00A35268"/>
    <w:rsid w:val="00A35277"/>
    <w:rsid w:val="00A352CB"/>
    <w:rsid w:val="00A3533A"/>
    <w:rsid w:val="00A353CD"/>
    <w:rsid w:val="00A353E9"/>
    <w:rsid w:val="00A3542D"/>
    <w:rsid w:val="00A35447"/>
    <w:rsid w:val="00A35595"/>
    <w:rsid w:val="00A35834"/>
    <w:rsid w:val="00A35873"/>
    <w:rsid w:val="00A358D2"/>
    <w:rsid w:val="00A358FD"/>
    <w:rsid w:val="00A3594B"/>
    <w:rsid w:val="00A35951"/>
    <w:rsid w:val="00A35AFC"/>
    <w:rsid w:val="00A35BC1"/>
    <w:rsid w:val="00A35D14"/>
    <w:rsid w:val="00A35DA5"/>
    <w:rsid w:val="00A35EDC"/>
    <w:rsid w:val="00A35F30"/>
    <w:rsid w:val="00A360E4"/>
    <w:rsid w:val="00A36476"/>
    <w:rsid w:val="00A364CB"/>
    <w:rsid w:val="00A365D1"/>
    <w:rsid w:val="00A368A9"/>
    <w:rsid w:val="00A36958"/>
    <w:rsid w:val="00A36985"/>
    <w:rsid w:val="00A36A5D"/>
    <w:rsid w:val="00A36B4D"/>
    <w:rsid w:val="00A36CD6"/>
    <w:rsid w:val="00A36DDF"/>
    <w:rsid w:val="00A36EC9"/>
    <w:rsid w:val="00A36F18"/>
    <w:rsid w:val="00A36F89"/>
    <w:rsid w:val="00A3706D"/>
    <w:rsid w:val="00A3718E"/>
    <w:rsid w:val="00A371AF"/>
    <w:rsid w:val="00A371BC"/>
    <w:rsid w:val="00A37345"/>
    <w:rsid w:val="00A373B1"/>
    <w:rsid w:val="00A373C6"/>
    <w:rsid w:val="00A3751F"/>
    <w:rsid w:val="00A3769C"/>
    <w:rsid w:val="00A37849"/>
    <w:rsid w:val="00A37A6D"/>
    <w:rsid w:val="00A37A76"/>
    <w:rsid w:val="00A37E41"/>
    <w:rsid w:val="00A37F8C"/>
    <w:rsid w:val="00A37FA9"/>
    <w:rsid w:val="00A37FC4"/>
    <w:rsid w:val="00A40123"/>
    <w:rsid w:val="00A402F2"/>
    <w:rsid w:val="00A405FC"/>
    <w:rsid w:val="00A40673"/>
    <w:rsid w:val="00A4077B"/>
    <w:rsid w:val="00A40AEA"/>
    <w:rsid w:val="00A40D63"/>
    <w:rsid w:val="00A40DF9"/>
    <w:rsid w:val="00A40E1F"/>
    <w:rsid w:val="00A40F39"/>
    <w:rsid w:val="00A4109F"/>
    <w:rsid w:val="00A411BE"/>
    <w:rsid w:val="00A41328"/>
    <w:rsid w:val="00A413D1"/>
    <w:rsid w:val="00A4165C"/>
    <w:rsid w:val="00A41766"/>
    <w:rsid w:val="00A418E4"/>
    <w:rsid w:val="00A41930"/>
    <w:rsid w:val="00A41B3E"/>
    <w:rsid w:val="00A41BE4"/>
    <w:rsid w:val="00A41C1F"/>
    <w:rsid w:val="00A41CF1"/>
    <w:rsid w:val="00A41D53"/>
    <w:rsid w:val="00A41D63"/>
    <w:rsid w:val="00A41FF8"/>
    <w:rsid w:val="00A422D3"/>
    <w:rsid w:val="00A42496"/>
    <w:rsid w:val="00A425BE"/>
    <w:rsid w:val="00A426F4"/>
    <w:rsid w:val="00A428A1"/>
    <w:rsid w:val="00A428BD"/>
    <w:rsid w:val="00A42A15"/>
    <w:rsid w:val="00A42A9C"/>
    <w:rsid w:val="00A42E58"/>
    <w:rsid w:val="00A42FFF"/>
    <w:rsid w:val="00A43034"/>
    <w:rsid w:val="00A4326B"/>
    <w:rsid w:val="00A432A2"/>
    <w:rsid w:val="00A4336D"/>
    <w:rsid w:val="00A434D0"/>
    <w:rsid w:val="00A435C7"/>
    <w:rsid w:val="00A43651"/>
    <w:rsid w:val="00A43678"/>
    <w:rsid w:val="00A438B8"/>
    <w:rsid w:val="00A43B33"/>
    <w:rsid w:val="00A43BE9"/>
    <w:rsid w:val="00A44047"/>
    <w:rsid w:val="00A4407E"/>
    <w:rsid w:val="00A44214"/>
    <w:rsid w:val="00A44273"/>
    <w:rsid w:val="00A44418"/>
    <w:rsid w:val="00A44540"/>
    <w:rsid w:val="00A445DF"/>
    <w:rsid w:val="00A44623"/>
    <w:rsid w:val="00A44681"/>
    <w:rsid w:val="00A446AE"/>
    <w:rsid w:val="00A44753"/>
    <w:rsid w:val="00A448D5"/>
    <w:rsid w:val="00A44AFE"/>
    <w:rsid w:val="00A44B5B"/>
    <w:rsid w:val="00A44B6A"/>
    <w:rsid w:val="00A44B8C"/>
    <w:rsid w:val="00A44C48"/>
    <w:rsid w:val="00A44E2A"/>
    <w:rsid w:val="00A44F35"/>
    <w:rsid w:val="00A44F44"/>
    <w:rsid w:val="00A44F5A"/>
    <w:rsid w:val="00A44FA9"/>
    <w:rsid w:val="00A45155"/>
    <w:rsid w:val="00A451C4"/>
    <w:rsid w:val="00A45288"/>
    <w:rsid w:val="00A4572B"/>
    <w:rsid w:val="00A4595A"/>
    <w:rsid w:val="00A45A30"/>
    <w:rsid w:val="00A45D7B"/>
    <w:rsid w:val="00A45DF2"/>
    <w:rsid w:val="00A45E06"/>
    <w:rsid w:val="00A45E7C"/>
    <w:rsid w:val="00A46049"/>
    <w:rsid w:val="00A46252"/>
    <w:rsid w:val="00A46352"/>
    <w:rsid w:val="00A46512"/>
    <w:rsid w:val="00A465EB"/>
    <w:rsid w:val="00A466A7"/>
    <w:rsid w:val="00A46731"/>
    <w:rsid w:val="00A4675A"/>
    <w:rsid w:val="00A46880"/>
    <w:rsid w:val="00A46912"/>
    <w:rsid w:val="00A46A36"/>
    <w:rsid w:val="00A46ACA"/>
    <w:rsid w:val="00A46AF4"/>
    <w:rsid w:val="00A46B06"/>
    <w:rsid w:val="00A46B34"/>
    <w:rsid w:val="00A46C04"/>
    <w:rsid w:val="00A46CC1"/>
    <w:rsid w:val="00A46D29"/>
    <w:rsid w:val="00A46D3E"/>
    <w:rsid w:val="00A46DBE"/>
    <w:rsid w:val="00A46E6E"/>
    <w:rsid w:val="00A46FA3"/>
    <w:rsid w:val="00A4715B"/>
    <w:rsid w:val="00A4725A"/>
    <w:rsid w:val="00A47287"/>
    <w:rsid w:val="00A47351"/>
    <w:rsid w:val="00A473A9"/>
    <w:rsid w:val="00A473DC"/>
    <w:rsid w:val="00A4781A"/>
    <w:rsid w:val="00A4793A"/>
    <w:rsid w:val="00A479C5"/>
    <w:rsid w:val="00A47ACE"/>
    <w:rsid w:val="00A47AF5"/>
    <w:rsid w:val="00A47C46"/>
    <w:rsid w:val="00A47E4E"/>
    <w:rsid w:val="00A47F44"/>
    <w:rsid w:val="00A502BB"/>
    <w:rsid w:val="00A503E5"/>
    <w:rsid w:val="00A50408"/>
    <w:rsid w:val="00A506B1"/>
    <w:rsid w:val="00A50803"/>
    <w:rsid w:val="00A50BC8"/>
    <w:rsid w:val="00A50C32"/>
    <w:rsid w:val="00A50F97"/>
    <w:rsid w:val="00A51075"/>
    <w:rsid w:val="00A5114F"/>
    <w:rsid w:val="00A51213"/>
    <w:rsid w:val="00A5125D"/>
    <w:rsid w:val="00A5128D"/>
    <w:rsid w:val="00A512AD"/>
    <w:rsid w:val="00A51448"/>
    <w:rsid w:val="00A515FE"/>
    <w:rsid w:val="00A5160D"/>
    <w:rsid w:val="00A5163F"/>
    <w:rsid w:val="00A516BF"/>
    <w:rsid w:val="00A51703"/>
    <w:rsid w:val="00A51859"/>
    <w:rsid w:val="00A518F5"/>
    <w:rsid w:val="00A5190F"/>
    <w:rsid w:val="00A51B7F"/>
    <w:rsid w:val="00A51D11"/>
    <w:rsid w:val="00A51FA4"/>
    <w:rsid w:val="00A52108"/>
    <w:rsid w:val="00A52201"/>
    <w:rsid w:val="00A5230A"/>
    <w:rsid w:val="00A52443"/>
    <w:rsid w:val="00A52606"/>
    <w:rsid w:val="00A5269E"/>
    <w:rsid w:val="00A52809"/>
    <w:rsid w:val="00A52900"/>
    <w:rsid w:val="00A52982"/>
    <w:rsid w:val="00A529AD"/>
    <w:rsid w:val="00A52AE8"/>
    <w:rsid w:val="00A52BCF"/>
    <w:rsid w:val="00A52C1E"/>
    <w:rsid w:val="00A52C31"/>
    <w:rsid w:val="00A52CA3"/>
    <w:rsid w:val="00A53013"/>
    <w:rsid w:val="00A5301A"/>
    <w:rsid w:val="00A530A2"/>
    <w:rsid w:val="00A530A9"/>
    <w:rsid w:val="00A53221"/>
    <w:rsid w:val="00A532D6"/>
    <w:rsid w:val="00A5330B"/>
    <w:rsid w:val="00A53343"/>
    <w:rsid w:val="00A53487"/>
    <w:rsid w:val="00A53561"/>
    <w:rsid w:val="00A535F0"/>
    <w:rsid w:val="00A5368E"/>
    <w:rsid w:val="00A53697"/>
    <w:rsid w:val="00A5378B"/>
    <w:rsid w:val="00A537F7"/>
    <w:rsid w:val="00A53940"/>
    <w:rsid w:val="00A53B84"/>
    <w:rsid w:val="00A53EE7"/>
    <w:rsid w:val="00A53FAF"/>
    <w:rsid w:val="00A5406B"/>
    <w:rsid w:val="00A5412F"/>
    <w:rsid w:val="00A5421F"/>
    <w:rsid w:val="00A543BF"/>
    <w:rsid w:val="00A54529"/>
    <w:rsid w:val="00A5461A"/>
    <w:rsid w:val="00A54860"/>
    <w:rsid w:val="00A548AD"/>
    <w:rsid w:val="00A548C7"/>
    <w:rsid w:val="00A5494F"/>
    <w:rsid w:val="00A5499C"/>
    <w:rsid w:val="00A549C4"/>
    <w:rsid w:val="00A54A2E"/>
    <w:rsid w:val="00A54B1E"/>
    <w:rsid w:val="00A54BB1"/>
    <w:rsid w:val="00A54C59"/>
    <w:rsid w:val="00A54DC6"/>
    <w:rsid w:val="00A54E77"/>
    <w:rsid w:val="00A54EA7"/>
    <w:rsid w:val="00A55104"/>
    <w:rsid w:val="00A5536D"/>
    <w:rsid w:val="00A5538C"/>
    <w:rsid w:val="00A5561E"/>
    <w:rsid w:val="00A55656"/>
    <w:rsid w:val="00A557B8"/>
    <w:rsid w:val="00A55889"/>
    <w:rsid w:val="00A55A02"/>
    <w:rsid w:val="00A55B24"/>
    <w:rsid w:val="00A55B61"/>
    <w:rsid w:val="00A55BA1"/>
    <w:rsid w:val="00A55D85"/>
    <w:rsid w:val="00A55D8E"/>
    <w:rsid w:val="00A561CD"/>
    <w:rsid w:val="00A563F5"/>
    <w:rsid w:val="00A56404"/>
    <w:rsid w:val="00A564D3"/>
    <w:rsid w:val="00A565CB"/>
    <w:rsid w:val="00A5690D"/>
    <w:rsid w:val="00A56930"/>
    <w:rsid w:val="00A56A94"/>
    <w:rsid w:val="00A56AE8"/>
    <w:rsid w:val="00A56AF8"/>
    <w:rsid w:val="00A56B1C"/>
    <w:rsid w:val="00A56BED"/>
    <w:rsid w:val="00A56D8B"/>
    <w:rsid w:val="00A56DFC"/>
    <w:rsid w:val="00A56F85"/>
    <w:rsid w:val="00A571DD"/>
    <w:rsid w:val="00A57215"/>
    <w:rsid w:val="00A57257"/>
    <w:rsid w:val="00A57304"/>
    <w:rsid w:val="00A57351"/>
    <w:rsid w:val="00A5738A"/>
    <w:rsid w:val="00A577BB"/>
    <w:rsid w:val="00A57858"/>
    <w:rsid w:val="00A578D2"/>
    <w:rsid w:val="00A578E9"/>
    <w:rsid w:val="00A57A71"/>
    <w:rsid w:val="00A57A82"/>
    <w:rsid w:val="00A57B00"/>
    <w:rsid w:val="00A57DEB"/>
    <w:rsid w:val="00A57E17"/>
    <w:rsid w:val="00A6009F"/>
    <w:rsid w:val="00A6014B"/>
    <w:rsid w:val="00A6016F"/>
    <w:rsid w:val="00A6018B"/>
    <w:rsid w:val="00A601E7"/>
    <w:rsid w:val="00A60215"/>
    <w:rsid w:val="00A6026A"/>
    <w:rsid w:val="00A6027C"/>
    <w:rsid w:val="00A60358"/>
    <w:rsid w:val="00A60486"/>
    <w:rsid w:val="00A606CB"/>
    <w:rsid w:val="00A606F9"/>
    <w:rsid w:val="00A60941"/>
    <w:rsid w:val="00A60A84"/>
    <w:rsid w:val="00A60B09"/>
    <w:rsid w:val="00A60B15"/>
    <w:rsid w:val="00A60D8F"/>
    <w:rsid w:val="00A60DB4"/>
    <w:rsid w:val="00A60DD0"/>
    <w:rsid w:val="00A60DFA"/>
    <w:rsid w:val="00A60E58"/>
    <w:rsid w:val="00A6117C"/>
    <w:rsid w:val="00A612BC"/>
    <w:rsid w:val="00A6136C"/>
    <w:rsid w:val="00A6138B"/>
    <w:rsid w:val="00A613E2"/>
    <w:rsid w:val="00A61520"/>
    <w:rsid w:val="00A6163B"/>
    <w:rsid w:val="00A61671"/>
    <w:rsid w:val="00A617D2"/>
    <w:rsid w:val="00A61815"/>
    <w:rsid w:val="00A6183D"/>
    <w:rsid w:val="00A618D9"/>
    <w:rsid w:val="00A6195F"/>
    <w:rsid w:val="00A61BA1"/>
    <w:rsid w:val="00A61BEB"/>
    <w:rsid w:val="00A61C33"/>
    <w:rsid w:val="00A61C5F"/>
    <w:rsid w:val="00A61DDC"/>
    <w:rsid w:val="00A61F61"/>
    <w:rsid w:val="00A61FF6"/>
    <w:rsid w:val="00A6211F"/>
    <w:rsid w:val="00A62152"/>
    <w:rsid w:val="00A621F8"/>
    <w:rsid w:val="00A622FF"/>
    <w:rsid w:val="00A623DD"/>
    <w:rsid w:val="00A624B1"/>
    <w:rsid w:val="00A624C4"/>
    <w:rsid w:val="00A625C2"/>
    <w:rsid w:val="00A62743"/>
    <w:rsid w:val="00A6275B"/>
    <w:rsid w:val="00A62792"/>
    <w:rsid w:val="00A6293F"/>
    <w:rsid w:val="00A62B83"/>
    <w:rsid w:val="00A62BCD"/>
    <w:rsid w:val="00A62D0B"/>
    <w:rsid w:val="00A62FAB"/>
    <w:rsid w:val="00A631EA"/>
    <w:rsid w:val="00A63376"/>
    <w:rsid w:val="00A63576"/>
    <w:rsid w:val="00A636BA"/>
    <w:rsid w:val="00A637E7"/>
    <w:rsid w:val="00A63868"/>
    <w:rsid w:val="00A638E8"/>
    <w:rsid w:val="00A639C7"/>
    <w:rsid w:val="00A63A19"/>
    <w:rsid w:val="00A63CB6"/>
    <w:rsid w:val="00A63D2E"/>
    <w:rsid w:val="00A63DF0"/>
    <w:rsid w:val="00A63E5D"/>
    <w:rsid w:val="00A640F0"/>
    <w:rsid w:val="00A641F4"/>
    <w:rsid w:val="00A6429D"/>
    <w:rsid w:val="00A642C2"/>
    <w:rsid w:val="00A6447B"/>
    <w:rsid w:val="00A648D6"/>
    <w:rsid w:val="00A64B3D"/>
    <w:rsid w:val="00A64B6C"/>
    <w:rsid w:val="00A64B90"/>
    <w:rsid w:val="00A64BC6"/>
    <w:rsid w:val="00A64DDE"/>
    <w:rsid w:val="00A64EBA"/>
    <w:rsid w:val="00A64F6C"/>
    <w:rsid w:val="00A64FC1"/>
    <w:rsid w:val="00A65222"/>
    <w:rsid w:val="00A65287"/>
    <w:rsid w:val="00A652CF"/>
    <w:rsid w:val="00A654BC"/>
    <w:rsid w:val="00A654C1"/>
    <w:rsid w:val="00A655C5"/>
    <w:rsid w:val="00A655C7"/>
    <w:rsid w:val="00A65787"/>
    <w:rsid w:val="00A65807"/>
    <w:rsid w:val="00A65A11"/>
    <w:rsid w:val="00A65A67"/>
    <w:rsid w:val="00A65AC7"/>
    <w:rsid w:val="00A65B50"/>
    <w:rsid w:val="00A65BCE"/>
    <w:rsid w:val="00A65C31"/>
    <w:rsid w:val="00A65C3B"/>
    <w:rsid w:val="00A65D1B"/>
    <w:rsid w:val="00A65E43"/>
    <w:rsid w:val="00A65F01"/>
    <w:rsid w:val="00A660E4"/>
    <w:rsid w:val="00A662A7"/>
    <w:rsid w:val="00A66364"/>
    <w:rsid w:val="00A6643B"/>
    <w:rsid w:val="00A6644D"/>
    <w:rsid w:val="00A6648C"/>
    <w:rsid w:val="00A6654D"/>
    <w:rsid w:val="00A66761"/>
    <w:rsid w:val="00A66766"/>
    <w:rsid w:val="00A66884"/>
    <w:rsid w:val="00A668C3"/>
    <w:rsid w:val="00A66933"/>
    <w:rsid w:val="00A66AB4"/>
    <w:rsid w:val="00A66C40"/>
    <w:rsid w:val="00A66C6D"/>
    <w:rsid w:val="00A66C70"/>
    <w:rsid w:val="00A66D10"/>
    <w:rsid w:val="00A66DB0"/>
    <w:rsid w:val="00A66DFA"/>
    <w:rsid w:val="00A66FD9"/>
    <w:rsid w:val="00A6707E"/>
    <w:rsid w:val="00A6709B"/>
    <w:rsid w:val="00A672CD"/>
    <w:rsid w:val="00A6734A"/>
    <w:rsid w:val="00A673AA"/>
    <w:rsid w:val="00A6740F"/>
    <w:rsid w:val="00A674D0"/>
    <w:rsid w:val="00A674DF"/>
    <w:rsid w:val="00A675BF"/>
    <w:rsid w:val="00A67603"/>
    <w:rsid w:val="00A6761B"/>
    <w:rsid w:val="00A6784E"/>
    <w:rsid w:val="00A67902"/>
    <w:rsid w:val="00A67A07"/>
    <w:rsid w:val="00A67B36"/>
    <w:rsid w:val="00A67F6D"/>
    <w:rsid w:val="00A67F86"/>
    <w:rsid w:val="00A70080"/>
    <w:rsid w:val="00A7008E"/>
    <w:rsid w:val="00A702BF"/>
    <w:rsid w:val="00A70479"/>
    <w:rsid w:val="00A7051E"/>
    <w:rsid w:val="00A70528"/>
    <w:rsid w:val="00A705D2"/>
    <w:rsid w:val="00A70689"/>
    <w:rsid w:val="00A706B0"/>
    <w:rsid w:val="00A707D7"/>
    <w:rsid w:val="00A7086C"/>
    <w:rsid w:val="00A70943"/>
    <w:rsid w:val="00A70A1B"/>
    <w:rsid w:val="00A70ACB"/>
    <w:rsid w:val="00A70B6B"/>
    <w:rsid w:val="00A70B9C"/>
    <w:rsid w:val="00A70BE5"/>
    <w:rsid w:val="00A70C45"/>
    <w:rsid w:val="00A70E11"/>
    <w:rsid w:val="00A70E89"/>
    <w:rsid w:val="00A70EB4"/>
    <w:rsid w:val="00A7106B"/>
    <w:rsid w:val="00A7108D"/>
    <w:rsid w:val="00A71228"/>
    <w:rsid w:val="00A712C0"/>
    <w:rsid w:val="00A71366"/>
    <w:rsid w:val="00A713A8"/>
    <w:rsid w:val="00A713BC"/>
    <w:rsid w:val="00A7140C"/>
    <w:rsid w:val="00A7148C"/>
    <w:rsid w:val="00A71684"/>
    <w:rsid w:val="00A71895"/>
    <w:rsid w:val="00A7190E"/>
    <w:rsid w:val="00A719A9"/>
    <w:rsid w:val="00A71A16"/>
    <w:rsid w:val="00A71A56"/>
    <w:rsid w:val="00A71A7C"/>
    <w:rsid w:val="00A71AD7"/>
    <w:rsid w:val="00A71B6B"/>
    <w:rsid w:val="00A71C99"/>
    <w:rsid w:val="00A71CE9"/>
    <w:rsid w:val="00A71D67"/>
    <w:rsid w:val="00A71DF1"/>
    <w:rsid w:val="00A721D0"/>
    <w:rsid w:val="00A72200"/>
    <w:rsid w:val="00A724EB"/>
    <w:rsid w:val="00A724F8"/>
    <w:rsid w:val="00A725AD"/>
    <w:rsid w:val="00A7272F"/>
    <w:rsid w:val="00A7279D"/>
    <w:rsid w:val="00A728D2"/>
    <w:rsid w:val="00A72B1E"/>
    <w:rsid w:val="00A72D15"/>
    <w:rsid w:val="00A72E1E"/>
    <w:rsid w:val="00A72ECD"/>
    <w:rsid w:val="00A730A7"/>
    <w:rsid w:val="00A7325F"/>
    <w:rsid w:val="00A732A8"/>
    <w:rsid w:val="00A7331A"/>
    <w:rsid w:val="00A73368"/>
    <w:rsid w:val="00A7338A"/>
    <w:rsid w:val="00A73390"/>
    <w:rsid w:val="00A736AC"/>
    <w:rsid w:val="00A7388F"/>
    <w:rsid w:val="00A73948"/>
    <w:rsid w:val="00A73B17"/>
    <w:rsid w:val="00A73B33"/>
    <w:rsid w:val="00A73B3C"/>
    <w:rsid w:val="00A73D3B"/>
    <w:rsid w:val="00A73E6E"/>
    <w:rsid w:val="00A74009"/>
    <w:rsid w:val="00A74222"/>
    <w:rsid w:val="00A7422E"/>
    <w:rsid w:val="00A74764"/>
    <w:rsid w:val="00A747D9"/>
    <w:rsid w:val="00A748ED"/>
    <w:rsid w:val="00A74B26"/>
    <w:rsid w:val="00A74B6F"/>
    <w:rsid w:val="00A74B7B"/>
    <w:rsid w:val="00A74C3B"/>
    <w:rsid w:val="00A74D98"/>
    <w:rsid w:val="00A74DD6"/>
    <w:rsid w:val="00A74F4F"/>
    <w:rsid w:val="00A75018"/>
    <w:rsid w:val="00A75374"/>
    <w:rsid w:val="00A7538F"/>
    <w:rsid w:val="00A754AD"/>
    <w:rsid w:val="00A754C3"/>
    <w:rsid w:val="00A75770"/>
    <w:rsid w:val="00A75776"/>
    <w:rsid w:val="00A7595A"/>
    <w:rsid w:val="00A75A1B"/>
    <w:rsid w:val="00A75BEF"/>
    <w:rsid w:val="00A75D72"/>
    <w:rsid w:val="00A75D74"/>
    <w:rsid w:val="00A75E92"/>
    <w:rsid w:val="00A75F6C"/>
    <w:rsid w:val="00A76012"/>
    <w:rsid w:val="00A76281"/>
    <w:rsid w:val="00A7631D"/>
    <w:rsid w:val="00A7639F"/>
    <w:rsid w:val="00A76439"/>
    <w:rsid w:val="00A7698D"/>
    <w:rsid w:val="00A769EF"/>
    <w:rsid w:val="00A76AFC"/>
    <w:rsid w:val="00A76C88"/>
    <w:rsid w:val="00A76DF6"/>
    <w:rsid w:val="00A76E42"/>
    <w:rsid w:val="00A76F18"/>
    <w:rsid w:val="00A770DD"/>
    <w:rsid w:val="00A770EE"/>
    <w:rsid w:val="00A77199"/>
    <w:rsid w:val="00A772B4"/>
    <w:rsid w:val="00A77401"/>
    <w:rsid w:val="00A7752F"/>
    <w:rsid w:val="00A77610"/>
    <w:rsid w:val="00A77647"/>
    <w:rsid w:val="00A77736"/>
    <w:rsid w:val="00A77860"/>
    <w:rsid w:val="00A778B2"/>
    <w:rsid w:val="00A77986"/>
    <w:rsid w:val="00A77C2D"/>
    <w:rsid w:val="00A77C5B"/>
    <w:rsid w:val="00A77D74"/>
    <w:rsid w:val="00A77E3A"/>
    <w:rsid w:val="00A77F7E"/>
    <w:rsid w:val="00A80272"/>
    <w:rsid w:val="00A802DE"/>
    <w:rsid w:val="00A8040B"/>
    <w:rsid w:val="00A80420"/>
    <w:rsid w:val="00A80497"/>
    <w:rsid w:val="00A80608"/>
    <w:rsid w:val="00A806B4"/>
    <w:rsid w:val="00A806CE"/>
    <w:rsid w:val="00A806EC"/>
    <w:rsid w:val="00A80711"/>
    <w:rsid w:val="00A80738"/>
    <w:rsid w:val="00A807D0"/>
    <w:rsid w:val="00A808A2"/>
    <w:rsid w:val="00A80923"/>
    <w:rsid w:val="00A809AA"/>
    <w:rsid w:val="00A80A4A"/>
    <w:rsid w:val="00A80A79"/>
    <w:rsid w:val="00A80B30"/>
    <w:rsid w:val="00A80C6F"/>
    <w:rsid w:val="00A80CCC"/>
    <w:rsid w:val="00A80E9E"/>
    <w:rsid w:val="00A80ED8"/>
    <w:rsid w:val="00A81166"/>
    <w:rsid w:val="00A813EF"/>
    <w:rsid w:val="00A81417"/>
    <w:rsid w:val="00A814B1"/>
    <w:rsid w:val="00A8163A"/>
    <w:rsid w:val="00A81690"/>
    <w:rsid w:val="00A819D5"/>
    <w:rsid w:val="00A81B96"/>
    <w:rsid w:val="00A81D1A"/>
    <w:rsid w:val="00A81D89"/>
    <w:rsid w:val="00A821A4"/>
    <w:rsid w:val="00A822C2"/>
    <w:rsid w:val="00A823DC"/>
    <w:rsid w:val="00A824D0"/>
    <w:rsid w:val="00A824DA"/>
    <w:rsid w:val="00A825B0"/>
    <w:rsid w:val="00A82608"/>
    <w:rsid w:val="00A82790"/>
    <w:rsid w:val="00A82832"/>
    <w:rsid w:val="00A82A9F"/>
    <w:rsid w:val="00A82B15"/>
    <w:rsid w:val="00A82BE5"/>
    <w:rsid w:val="00A82BEC"/>
    <w:rsid w:val="00A82CCB"/>
    <w:rsid w:val="00A82FC3"/>
    <w:rsid w:val="00A8320C"/>
    <w:rsid w:val="00A83359"/>
    <w:rsid w:val="00A833B7"/>
    <w:rsid w:val="00A83494"/>
    <w:rsid w:val="00A837B1"/>
    <w:rsid w:val="00A838B0"/>
    <w:rsid w:val="00A83D6A"/>
    <w:rsid w:val="00A83ED6"/>
    <w:rsid w:val="00A83F32"/>
    <w:rsid w:val="00A83FD6"/>
    <w:rsid w:val="00A841BF"/>
    <w:rsid w:val="00A84209"/>
    <w:rsid w:val="00A84263"/>
    <w:rsid w:val="00A844D7"/>
    <w:rsid w:val="00A84556"/>
    <w:rsid w:val="00A84611"/>
    <w:rsid w:val="00A846DD"/>
    <w:rsid w:val="00A84960"/>
    <w:rsid w:val="00A84962"/>
    <w:rsid w:val="00A84983"/>
    <w:rsid w:val="00A84AF7"/>
    <w:rsid w:val="00A84DC8"/>
    <w:rsid w:val="00A84E7A"/>
    <w:rsid w:val="00A84F31"/>
    <w:rsid w:val="00A84FB2"/>
    <w:rsid w:val="00A85124"/>
    <w:rsid w:val="00A85442"/>
    <w:rsid w:val="00A854E8"/>
    <w:rsid w:val="00A854F6"/>
    <w:rsid w:val="00A85509"/>
    <w:rsid w:val="00A85520"/>
    <w:rsid w:val="00A85630"/>
    <w:rsid w:val="00A85702"/>
    <w:rsid w:val="00A85722"/>
    <w:rsid w:val="00A858E3"/>
    <w:rsid w:val="00A858FC"/>
    <w:rsid w:val="00A85916"/>
    <w:rsid w:val="00A859F3"/>
    <w:rsid w:val="00A85A4F"/>
    <w:rsid w:val="00A85B7E"/>
    <w:rsid w:val="00A85CEF"/>
    <w:rsid w:val="00A85DF1"/>
    <w:rsid w:val="00A85E40"/>
    <w:rsid w:val="00A85E69"/>
    <w:rsid w:val="00A85ECC"/>
    <w:rsid w:val="00A85ECD"/>
    <w:rsid w:val="00A85FC5"/>
    <w:rsid w:val="00A860CB"/>
    <w:rsid w:val="00A8613C"/>
    <w:rsid w:val="00A86291"/>
    <w:rsid w:val="00A8631F"/>
    <w:rsid w:val="00A864FB"/>
    <w:rsid w:val="00A866D3"/>
    <w:rsid w:val="00A8682F"/>
    <w:rsid w:val="00A868A6"/>
    <w:rsid w:val="00A8697E"/>
    <w:rsid w:val="00A86BD2"/>
    <w:rsid w:val="00A86E4B"/>
    <w:rsid w:val="00A86EFA"/>
    <w:rsid w:val="00A86F00"/>
    <w:rsid w:val="00A870F3"/>
    <w:rsid w:val="00A87243"/>
    <w:rsid w:val="00A873FF"/>
    <w:rsid w:val="00A87424"/>
    <w:rsid w:val="00A87506"/>
    <w:rsid w:val="00A8754D"/>
    <w:rsid w:val="00A875A4"/>
    <w:rsid w:val="00A87660"/>
    <w:rsid w:val="00A87853"/>
    <w:rsid w:val="00A878B9"/>
    <w:rsid w:val="00A878EE"/>
    <w:rsid w:val="00A87962"/>
    <w:rsid w:val="00A87963"/>
    <w:rsid w:val="00A8796E"/>
    <w:rsid w:val="00A87988"/>
    <w:rsid w:val="00A87A26"/>
    <w:rsid w:val="00A87AA1"/>
    <w:rsid w:val="00A87AB8"/>
    <w:rsid w:val="00A87EF1"/>
    <w:rsid w:val="00A87FE5"/>
    <w:rsid w:val="00A9018E"/>
    <w:rsid w:val="00A901C0"/>
    <w:rsid w:val="00A902F8"/>
    <w:rsid w:val="00A903C9"/>
    <w:rsid w:val="00A903F4"/>
    <w:rsid w:val="00A90436"/>
    <w:rsid w:val="00A90547"/>
    <w:rsid w:val="00A906A2"/>
    <w:rsid w:val="00A907D5"/>
    <w:rsid w:val="00A90968"/>
    <w:rsid w:val="00A90972"/>
    <w:rsid w:val="00A90BB8"/>
    <w:rsid w:val="00A90C73"/>
    <w:rsid w:val="00A90EED"/>
    <w:rsid w:val="00A91018"/>
    <w:rsid w:val="00A91142"/>
    <w:rsid w:val="00A911AD"/>
    <w:rsid w:val="00A913BA"/>
    <w:rsid w:val="00A91601"/>
    <w:rsid w:val="00A917B5"/>
    <w:rsid w:val="00A917ED"/>
    <w:rsid w:val="00A91B2C"/>
    <w:rsid w:val="00A91BFC"/>
    <w:rsid w:val="00A91C10"/>
    <w:rsid w:val="00A91C63"/>
    <w:rsid w:val="00A91E19"/>
    <w:rsid w:val="00A91E61"/>
    <w:rsid w:val="00A92014"/>
    <w:rsid w:val="00A9204B"/>
    <w:rsid w:val="00A920CE"/>
    <w:rsid w:val="00A9211A"/>
    <w:rsid w:val="00A921DD"/>
    <w:rsid w:val="00A92205"/>
    <w:rsid w:val="00A92396"/>
    <w:rsid w:val="00A923CF"/>
    <w:rsid w:val="00A923E9"/>
    <w:rsid w:val="00A926D1"/>
    <w:rsid w:val="00A928FE"/>
    <w:rsid w:val="00A92AC2"/>
    <w:rsid w:val="00A92AF2"/>
    <w:rsid w:val="00A92B33"/>
    <w:rsid w:val="00A92E78"/>
    <w:rsid w:val="00A92E8A"/>
    <w:rsid w:val="00A92EDA"/>
    <w:rsid w:val="00A9304C"/>
    <w:rsid w:val="00A9304F"/>
    <w:rsid w:val="00A9312F"/>
    <w:rsid w:val="00A9331B"/>
    <w:rsid w:val="00A93373"/>
    <w:rsid w:val="00A93649"/>
    <w:rsid w:val="00A9376D"/>
    <w:rsid w:val="00A937B0"/>
    <w:rsid w:val="00A93810"/>
    <w:rsid w:val="00A9383C"/>
    <w:rsid w:val="00A9390B"/>
    <w:rsid w:val="00A939F5"/>
    <w:rsid w:val="00A93B56"/>
    <w:rsid w:val="00A93C74"/>
    <w:rsid w:val="00A93CEF"/>
    <w:rsid w:val="00A93DF1"/>
    <w:rsid w:val="00A93EC4"/>
    <w:rsid w:val="00A940EB"/>
    <w:rsid w:val="00A94143"/>
    <w:rsid w:val="00A941C9"/>
    <w:rsid w:val="00A94260"/>
    <w:rsid w:val="00A9446B"/>
    <w:rsid w:val="00A945CE"/>
    <w:rsid w:val="00A946A7"/>
    <w:rsid w:val="00A946AC"/>
    <w:rsid w:val="00A94714"/>
    <w:rsid w:val="00A948D3"/>
    <w:rsid w:val="00A94946"/>
    <w:rsid w:val="00A94C7D"/>
    <w:rsid w:val="00A94CFC"/>
    <w:rsid w:val="00A94E6F"/>
    <w:rsid w:val="00A94E74"/>
    <w:rsid w:val="00A94EC9"/>
    <w:rsid w:val="00A94F43"/>
    <w:rsid w:val="00A94F6B"/>
    <w:rsid w:val="00A9505A"/>
    <w:rsid w:val="00A95064"/>
    <w:rsid w:val="00A95080"/>
    <w:rsid w:val="00A950BE"/>
    <w:rsid w:val="00A950F5"/>
    <w:rsid w:val="00A9528E"/>
    <w:rsid w:val="00A952AA"/>
    <w:rsid w:val="00A95345"/>
    <w:rsid w:val="00A9554C"/>
    <w:rsid w:val="00A955F0"/>
    <w:rsid w:val="00A95666"/>
    <w:rsid w:val="00A95766"/>
    <w:rsid w:val="00A9579C"/>
    <w:rsid w:val="00A957FC"/>
    <w:rsid w:val="00A958B4"/>
    <w:rsid w:val="00A95936"/>
    <w:rsid w:val="00A95A72"/>
    <w:rsid w:val="00A95C0B"/>
    <w:rsid w:val="00A95C73"/>
    <w:rsid w:val="00A95D88"/>
    <w:rsid w:val="00A95E29"/>
    <w:rsid w:val="00A95F60"/>
    <w:rsid w:val="00A95FF6"/>
    <w:rsid w:val="00A96065"/>
    <w:rsid w:val="00A96220"/>
    <w:rsid w:val="00A962B6"/>
    <w:rsid w:val="00A964FC"/>
    <w:rsid w:val="00A96567"/>
    <w:rsid w:val="00A9660D"/>
    <w:rsid w:val="00A96635"/>
    <w:rsid w:val="00A96733"/>
    <w:rsid w:val="00A96849"/>
    <w:rsid w:val="00A968D3"/>
    <w:rsid w:val="00A96939"/>
    <w:rsid w:val="00A96976"/>
    <w:rsid w:val="00A96A81"/>
    <w:rsid w:val="00A96BD0"/>
    <w:rsid w:val="00A96C09"/>
    <w:rsid w:val="00A96D27"/>
    <w:rsid w:val="00A96F66"/>
    <w:rsid w:val="00A97043"/>
    <w:rsid w:val="00A971CA"/>
    <w:rsid w:val="00A9723A"/>
    <w:rsid w:val="00A972D4"/>
    <w:rsid w:val="00A973AE"/>
    <w:rsid w:val="00A978FD"/>
    <w:rsid w:val="00A97A96"/>
    <w:rsid w:val="00A97B23"/>
    <w:rsid w:val="00A97BA1"/>
    <w:rsid w:val="00A97E03"/>
    <w:rsid w:val="00A97F88"/>
    <w:rsid w:val="00A97F8A"/>
    <w:rsid w:val="00A97FB2"/>
    <w:rsid w:val="00AA005B"/>
    <w:rsid w:val="00AA011A"/>
    <w:rsid w:val="00AA0385"/>
    <w:rsid w:val="00AA05E8"/>
    <w:rsid w:val="00AA0621"/>
    <w:rsid w:val="00AA063C"/>
    <w:rsid w:val="00AA0712"/>
    <w:rsid w:val="00AA0779"/>
    <w:rsid w:val="00AA07F4"/>
    <w:rsid w:val="00AA0827"/>
    <w:rsid w:val="00AA083F"/>
    <w:rsid w:val="00AA0978"/>
    <w:rsid w:val="00AA09BD"/>
    <w:rsid w:val="00AA0B12"/>
    <w:rsid w:val="00AA0BAC"/>
    <w:rsid w:val="00AA0CB2"/>
    <w:rsid w:val="00AA0F37"/>
    <w:rsid w:val="00AA0FBD"/>
    <w:rsid w:val="00AA10D3"/>
    <w:rsid w:val="00AA1361"/>
    <w:rsid w:val="00AA13B1"/>
    <w:rsid w:val="00AA1575"/>
    <w:rsid w:val="00AA17C9"/>
    <w:rsid w:val="00AA17CB"/>
    <w:rsid w:val="00AA181B"/>
    <w:rsid w:val="00AA18E0"/>
    <w:rsid w:val="00AA19FB"/>
    <w:rsid w:val="00AA1AC6"/>
    <w:rsid w:val="00AA1CE8"/>
    <w:rsid w:val="00AA1D6A"/>
    <w:rsid w:val="00AA1D9F"/>
    <w:rsid w:val="00AA20C2"/>
    <w:rsid w:val="00AA232A"/>
    <w:rsid w:val="00AA24FC"/>
    <w:rsid w:val="00AA286A"/>
    <w:rsid w:val="00AA2885"/>
    <w:rsid w:val="00AA28C6"/>
    <w:rsid w:val="00AA290B"/>
    <w:rsid w:val="00AA2988"/>
    <w:rsid w:val="00AA2A52"/>
    <w:rsid w:val="00AA2B40"/>
    <w:rsid w:val="00AA2B70"/>
    <w:rsid w:val="00AA2BE5"/>
    <w:rsid w:val="00AA2C08"/>
    <w:rsid w:val="00AA2C8D"/>
    <w:rsid w:val="00AA2D8F"/>
    <w:rsid w:val="00AA2E8B"/>
    <w:rsid w:val="00AA2F0E"/>
    <w:rsid w:val="00AA2F76"/>
    <w:rsid w:val="00AA2F7D"/>
    <w:rsid w:val="00AA2FB5"/>
    <w:rsid w:val="00AA3004"/>
    <w:rsid w:val="00AA3013"/>
    <w:rsid w:val="00AA3059"/>
    <w:rsid w:val="00AA30EF"/>
    <w:rsid w:val="00AA313B"/>
    <w:rsid w:val="00AA31A1"/>
    <w:rsid w:val="00AA33FF"/>
    <w:rsid w:val="00AA3563"/>
    <w:rsid w:val="00AA3663"/>
    <w:rsid w:val="00AA366E"/>
    <w:rsid w:val="00AA36FC"/>
    <w:rsid w:val="00AA39CD"/>
    <w:rsid w:val="00AA3A83"/>
    <w:rsid w:val="00AA3BA5"/>
    <w:rsid w:val="00AA3C94"/>
    <w:rsid w:val="00AA3E05"/>
    <w:rsid w:val="00AA3E13"/>
    <w:rsid w:val="00AA3EE6"/>
    <w:rsid w:val="00AA40B8"/>
    <w:rsid w:val="00AA40C4"/>
    <w:rsid w:val="00AA4288"/>
    <w:rsid w:val="00AA4AA4"/>
    <w:rsid w:val="00AA4BE4"/>
    <w:rsid w:val="00AA4D2F"/>
    <w:rsid w:val="00AA4ED2"/>
    <w:rsid w:val="00AA5011"/>
    <w:rsid w:val="00AA504C"/>
    <w:rsid w:val="00AA5080"/>
    <w:rsid w:val="00AA5120"/>
    <w:rsid w:val="00AA5240"/>
    <w:rsid w:val="00AA529E"/>
    <w:rsid w:val="00AA52A7"/>
    <w:rsid w:val="00AA52AD"/>
    <w:rsid w:val="00AA52E7"/>
    <w:rsid w:val="00AA531A"/>
    <w:rsid w:val="00AA5454"/>
    <w:rsid w:val="00AA553C"/>
    <w:rsid w:val="00AA5706"/>
    <w:rsid w:val="00AA57C0"/>
    <w:rsid w:val="00AA5A63"/>
    <w:rsid w:val="00AA5AF8"/>
    <w:rsid w:val="00AA5CCA"/>
    <w:rsid w:val="00AA5D45"/>
    <w:rsid w:val="00AA5DB3"/>
    <w:rsid w:val="00AA61D7"/>
    <w:rsid w:val="00AA64D4"/>
    <w:rsid w:val="00AA6552"/>
    <w:rsid w:val="00AA662E"/>
    <w:rsid w:val="00AA66DF"/>
    <w:rsid w:val="00AA66EB"/>
    <w:rsid w:val="00AA675A"/>
    <w:rsid w:val="00AA67D8"/>
    <w:rsid w:val="00AA6824"/>
    <w:rsid w:val="00AA6982"/>
    <w:rsid w:val="00AA6A85"/>
    <w:rsid w:val="00AA6AB2"/>
    <w:rsid w:val="00AA6AE7"/>
    <w:rsid w:val="00AA6CB2"/>
    <w:rsid w:val="00AA7012"/>
    <w:rsid w:val="00AA7139"/>
    <w:rsid w:val="00AA71AC"/>
    <w:rsid w:val="00AA7295"/>
    <w:rsid w:val="00AA72B3"/>
    <w:rsid w:val="00AA72D9"/>
    <w:rsid w:val="00AA74F0"/>
    <w:rsid w:val="00AA7625"/>
    <w:rsid w:val="00AA76DE"/>
    <w:rsid w:val="00AA7838"/>
    <w:rsid w:val="00AA795F"/>
    <w:rsid w:val="00AA7975"/>
    <w:rsid w:val="00AA797B"/>
    <w:rsid w:val="00AA7BE6"/>
    <w:rsid w:val="00AA7C24"/>
    <w:rsid w:val="00AA7D5C"/>
    <w:rsid w:val="00AA7E5D"/>
    <w:rsid w:val="00AA7EBE"/>
    <w:rsid w:val="00AA7F4F"/>
    <w:rsid w:val="00AA7F89"/>
    <w:rsid w:val="00AB008C"/>
    <w:rsid w:val="00AB00D2"/>
    <w:rsid w:val="00AB03AD"/>
    <w:rsid w:val="00AB03D6"/>
    <w:rsid w:val="00AB04B0"/>
    <w:rsid w:val="00AB0596"/>
    <w:rsid w:val="00AB0741"/>
    <w:rsid w:val="00AB07A1"/>
    <w:rsid w:val="00AB07C7"/>
    <w:rsid w:val="00AB0886"/>
    <w:rsid w:val="00AB08AA"/>
    <w:rsid w:val="00AB08AC"/>
    <w:rsid w:val="00AB0A2F"/>
    <w:rsid w:val="00AB0B40"/>
    <w:rsid w:val="00AB0B83"/>
    <w:rsid w:val="00AB0BDB"/>
    <w:rsid w:val="00AB0BF7"/>
    <w:rsid w:val="00AB0CB3"/>
    <w:rsid w:val="00AB0FA0"/>
    <w:rsid w:val="00AB0FC0"/>
    <w:rsid w:val="00AB1174"/>
    <w:rsid w:val="00AB13EE"/>
    <w:rsid w:val="00AB1458"/>
    <w:rsid w:val="00AB1497"/>
    <w:rsid w:val="00AB15AB"/>
    <w:rsid w:val="00AB15E0"/>
    <w:rsid w:val="00AB1659"/>
    <w:rsid w:val="00AB1A6A"/>
    <w:rsid w:val="00AB1B25"/>
    <w:rsid w:val="00AB1B62"/>
    <w:rsid w:val="00AB1C6D"/>
    <w:rsid w:val="00AB1EB6"/>
    <w:rsid w:val="00AB1F4B"/>
    <w:rsid w:val="00AB1F59"/>
    <w:rsid w:val="00AB2277"/>
    <w:rsid w:val="00AB2376"/>
    <w:rsid w:val="00AB26A3"/>
    <w:rsid w:val="00AB2788"/>
    <w:rsid w:val="00AB29D5"/>
    <w:rsid w:val="00AB2AF4"/>
    <w:rsid w:val="00AB2B6F"/>
    <w:rsid w:val="00AB2B8D"/>
    <w:rsid w:val="00AB2EAE"/>
    <w:rsid w:val="00AB33D2"/>
    <w:rsid w:val="00AB3528"/>
    <w:rsid w:val="00AB359E"/>
    <w:rsid w:val="00AB36B5"/>
    <w:rsid w:val="00AB381C"/>
    <w:rsid w:val="00AB38BA"/>
    <w:rsid w:val="00AB3992"/>
    <w:rsid w:val="00AB3B72"/>
    <w:rsid w:val="00AB3CC0"/>
    <w:rsid w:val="00AB3CF5"/>
    <w:rsid w:val="00AB3DBF"/>
    <w:rsid w:val="00AB3E56"/>
    <w:rsid w:val="00AB410C"/>
    <w:rsid w:val="00AB428C"/>
    <w:rsid w:val="00AB42BB"/>
    <w:rsid w:val="00AB43B2"/>
    <w:rsid w:val="00AB43E3"/>
    <w:rsid w:val="00AB44D0"/>
    <w:rsid w:val="00AB469D"/>
    <w:rsid w:val="00AB46A9"/>
    <w:rsid w:val="00AB4762"/>
    <w:rsid w:val="00AB4794"/>
    <w:rsid w:val="00AB4961"/>
    <w:rsid w:val="00AB4A08"/>
    <w:rsid w:val="00AB4BCE"/>
    <w:rsid w:val="00AB4BF8"/>
    <w:rsid w:val="00AB4C07"/>
    <w:rsid w:val="00AB4D20"/>
    <w:rsid w:val="00AB4D9E"/>
    <w:rsid w:val="00AB4E9C"/>
    <w:rsid w:val="00AB500D"/>
    <w:rsid w:val="00AB50C1"/>
    <w:rsid w:val="00AB50E6"/>
    <w:rsid w:val="00AB52A0"/>
    <w:rsid w:val="00AB5374"/>
    <w:rsid w:val="00AB5628"/>
    <w:rsid w:val="00AB57D1"/>
    <w:rsid w:val="00AB5835"/>
    <w:rsid w:val="00AB5844"/>
    <w:rsid w:val="00AB5850"/>
    <w:rsid w:val="00AB58A9"/>
    <w:rsid w:val="00AB5967"/>
    <w:rsid w:val="00AB5997"/>
    <w:rsid w:val="00AB59A0"/>
    <w:rsid w:val="00AB5B52"/>
    <w:rsid w:val="00AB5B7C"/>
    <w:rsid w:val="00AB5C30"/>
    <w:rsid w:val="00AB5D72"/>
    <w:rsid w:val="00AB5E4E"/>
    <w:rsid w:val="00AB5E7D"/>
    <w:rsid w:val="00AB5FF3"/>
    <w:rsid w:val="00AB62AF"/>
    <w:rsid w:val="00AB62DD"/>
    <w:rsid w:val="00AB641A"/>
    <w:rsid w:val="00AB6431"/>
    <w:rsid w:val="00AB669F"/>
    <w:rsid w:val="00AB67C2"/>
    <w:rsid w:val="00AB6853"/>
    <w:rsid w:val="00AB6A72"/>
    <w:rsid w:val="00AB6AAE"/>
    <w:rsid w:val="00AB6B4E"/>
    <w:rsid w:val="00AB6BFF"/>
    <w:rsid w:val="00AB6CA9"/>
    <w:rsid w:val="00AB6CBD"/>
    <w:rsid w:val="00AB6D08"/>
    <w:rsid w:val="00AB6E2E"/>
    <w:rsid w:val="00AB6E97"/>
    <w:rsid w:val="00AB6EC3"/>
    <w:rsid w:val="00AB6EEA"/>
    <w:rsid w:val="00AB716C"/>
    <w:rsid w:val="00AB72BB"/>
    <w:rsid w:val="00AB72FD"/>
    <w:rsid w:val="00AB74A1"/>
    <w:rsid w:val="00AB75FB"/>
    <w:rsid w:val="00AB7877"/>
    <w:rsid w:val="00AB78EB"/>
    <w:rsid w:val="00AB79DC"/>
    <w:rsid w:val="00AB7B03"/>
    <w:rsid w:val="00AB7B1A"/>
    <w:rsid w:val="00AB7D09"/>
    <w:rsid w:val="00AB7D4D"/>
    <w:rsid w:val="00AB7DAF"/>
    <w:rsid w:val="00AC00AA"/>
    <w:rsid w:val="00AC00D3"/>
    <w:rsid w:val="00AC0127"/>
    <w:rsid w:val="00AC0434"/>
    <w:rsid w:val="00AC0552"/>
    <w:rsid w:val="00AC0635"/>
    <w:rsid w:val="00AC0797"/>
    <w:rsid w:val="00AC07E6"/>
    <w:rsid w:val="00AC0890"/>
    <w:rsid w:val="00AC08FC"/>
    <w:rsid w:val="00AC0953"/>
    <w:rsid w:val="00AC0AB2"/>
    <w:rsid w:val="00AC0BDB"/>
    <w:rsid w:val="00AC0C44"/>
    <w:rsid w:val="00AC0F83"/>
    <w:rsid w:val="00AC1011"/>
    <w:rsid w:val="00AC12DB"/>
    <w:rsid w:val="00AC1301"/>
    <w:rsid w:val="00AC13A4"/>
    <w:rsid w:val="00AC1462"/>
    <w:rsid w:val="00AC14F3"/>
    <w:rsid w:val="00AC17E6"/>
    <w:rsid w:val="00AC189D"/>
    <w:rsid w:val="00AC18DA"/>
    <w:rsid w:val="00AC1947"/>
    <w:rsid w:val="00AC1A37"/>
    <w:rsid w:val="00AC1E23"/>
    <w:rsid w:val="00AC1EED"/>
    <w:rsid w:val="00AC1FC4"/>
    <w:rsid w:val="00AC210A"/>
    <w:rsid w:val="00AC22DB"/>
    <w:rsid w:val="00AC2452"/>
    <w:rsid w:val="00AC24CE"/>
    <w:rsid w:val="00AC26DC"/>
    <w:rsid w:val="00AC282F"/>
    <w:rsid w:val="00AC28BF"/>
    <w:rsid w:val="00AC295E"/>
    <w:rsid w:val="00AC29C0"/>
    <w:rsid w:val="00AC2AA1"/>
    <w:rsid w:val="00AC2BDE"/>
    <w:rsid w:val="00AC2CDA"/>
    <w:rsid w:val="00AC2E7A"/>
    <w:rsid w:val="00AC2F15"/>
    <w:rsid w:val="00AC2F4F"/>
    <w:rsid w:val="00AC31D9"/>
    <w:rsid w:val="00AC33A1"/>
    <w:rsid w:val="00AC366F"/>
    <w:rsid w:val="00AC392D"/>
    <w:rsid w:val="00AC3B07"/>
    <w:rsid w:val="00AC3BBF"/>
    <w:rsid w:val="00AC3C59"/>
    <w:rsid w:val="00AC3E4F"/>
    <w:rsid w:val="00AC4012"/>
    <w:rsid w:val="00AC40F7"/>
    <w:rsid w:val="00AC4322"/>
    <w:rsid w:val="00AC4446"/>
    <w:rsid w:val="00AC44E1"/>
    <w:rsid w:val="00AC47C1"/>
    <w:rsid w:val="00AC47E2"/>
    <w:rsid w:val="00AC4867"/>
    <w:rsid w:val="00AC4B7F"/>
    <w:rsid w:val="00AC4DA3"/>
    <w:rsid w:val="00AC4E70"/>
    <w:rsid w:val="00AC50C8"/>
    <w:rsid w:val="00AC5125"/>
    <w:rsid w:val="00AC534A"/>
    <w:rsid w:val="00AC5473"/>
    <w:rsid w:val="00AC5535"/>
    <w:rsid w:val="00AC5714"/>
    <w:rsid w:val="00AC571F"/>
    <w:rsid w:val="00AC5774"/>
    <w:rsid w:val="00AC57AA"/>
    <w:rsid w:val="00AC58BB"/>
    <w:rsid w:val="00AC5ADC"/>
    <w:rsid w:val="00AC5B1D"/>
    <w:rsid w:val="00AC5C14"/>
    <w:rsid w:val="00AC5CF1"/>
    <w:rsid w:val="00AC5E69"/>
    <w:rsid w:val="00AC60EC"/>
    <w:rsid w:val="00AC624A"/>
    <w:rsid w:val="00AC6306"/>
    <w:rsid w:val="00AC65C7"/>
    <w:rsid w:val="00AC67E8"/>
    <w:rsid w:val="00AC687E"/>
    <w:rsid w:val="00AC6948"/>
    <w:rsid w:val="00AC6980"/>
    <w:rsid w:val="00AC6A79"/>
    <w:rsid w:val="00AC6C79"/>
    <w:rsid w:val="00AC6CA8"/>
    <w:rsid w:val="00AC7141"/>
    <w:rsid w:val="00AC7149"/>
    <w:rsid w:val="00AC74CA"/>
    <w:rsid w:val="00AC7594"/>
    <w:rsid w:val="00AC79E4"/>
    <w:rsid w:val="00AC7BB9"/>
    <w:rsid w:val="00AC7D0F"/>
    <w:rsid w:val="00AC7E8D"/>
    <w:rsid w:val="00AC7FE1"/>
    <w:rsid w:val="00AD0254"/>
    <w:rsid w:val="00AD02C4"/>
    <w:rsid w:val="00AD0372"/>
    <w:rsid w:val="00AD05C3"/>
    <w:rsid w:val="00AD0885"/>
    <w:rsid w:val="00AD0D10"/>
    <w:rsid w:val="00AD0D6C"/>
    <w:rsid w:val="00AD104C"/>
    <w:rsid w:val="00AD1117"/>
    <w:rsid w:val="00AD12C1"/>
    <w:rsid w:val="00AD1347"/>
    <w:rsid w:val="00AD135E"/>
    <w:rsid w:val="00AD13B5"/>
    <w:rsid w:val="00AD1641"/>
    <w:rsid w:val="00AD175B"/>
    <w:rsid w:val="00AD184B"/>
    <w:rsid w:val="00AD18B4"/>
    <w:rsid w:val="00AD193C"/>
    <w:rsid w:val="00AD1970"/>
    <w:rsid w:val="00AD1BE7"/>
    <w:rsid w:val="00AD1C88"/>
    <w:rsid w:val="00AD1E3D"/>
    <w:rsid w:val="00AD1EAC"/>
    <w:rsid w:val="00AD1EF8"/>
    <w:rsid w:val="00AD2172"/>
    <w:rsid w:val="00AD21B6"/>
    <w:rsid w:val="00AD21FA"/>
    <w:rsid w:val="00AD22CF"/>
    <w:rsid w:val="00AD2300"/>
    <w:rsid w:val="00AD25C7"/>
    <w:rsid w:val="00AD283B"/>
    <w:rsid w:val="00AD2907"/>
    <w:rsid w:val="00AD2940"/>
    <w:rsid w:val="00AD2A76"/>
    <w:rsid w:val="00AD2A84"/>
    <w:rsid w:val="00AD2C0D"/>
    <w:rsid w:val="00AD2C44"/>
    <w:rsid w:val="00AD2C77"/>
    <w:rsid w:val="00AD2C97"/>
    <w:rsid w:val="00AD2D51"/>
    <w:rsid w:val="00AD2E2F"/>
    <w:rsid w:val="00AD3018"/>
    <w:rsid w:val="00AD31AA"/>
    <w:rsid w:val="00AD3258"/>
    <w:rsid w:val="00AD3320"/>
    <w:rsid w:val="00AD3353"/>
    <w:rsid w:val="00AD3397"/>
    <w:rsid w:val="00AD33E9"/>
    <w:rsid w:val="00AD3513"/>
    <w:rsid w:val="00AD363F"/>
    <w:rsid w:val="00AD365F"/>
    <w:rsid w:val="00AD36A2"/>
    <w:rsid w:val="00AD36AF"/>
    <w:rsid w:val="00AD3739"/>
    <w:rsid w:val="00AD38E5"/>
    <w:rsid w:val="00AD397B"/>
    <w:rsid w:val="00AD39F2"/>
    <w:rsid w:val="00AD3AC7"/>
    <w:rsid w:val="00AD3BC4"/>
    <w:rsid w:val="00AD3D73"/>
    <w:rsid w:val="00AD3DA8"/>
    <w:rsid w:val="00AD3DBE"/>
    <w:rsid w:val="00AD3DC7"/>
    <w:rsid w:val="00AD3F01"/>
    <w:rsid w:val="00AD4015"/>
    <w:rsid w:val="00AD4050"/>
    <w:rsid w:val="00AD4100"/>
    <w:rsid w:val="00AD4252"/>
    <w:rsid w:val="00AD42B3"/>
    <w:rsid w:val="00AD448E"/>
    <w:rsid w:val="00AD458B"/>
    <w:rsid w:val="00AD4719"/>
    <w:rsid w:val="00AD476D"/>
    <w:rsid w:val="00AD47EA"/>
    <w:rsid w:val="00AD47F8"/>
    <w:rsid w:val="00AD4B01"/>
    <w:rsid w:val="00AD4B21"/>
    <w:rsid w:val="00AD4C41"/>
    <w:rsid w:val="00AD4C8E"/>
    <w:rsid w:val="00AD4F98"/>
    <w:rsid w:val="00AD51C3"/>
    <w:rsid w:val="00AD52B0"/>
    <w:rsid w:val="00AD53A9"/>
    <w:rsid w:val="00AD542D"/>
    <w:rsid w:val="00AD5598"/>
    <w:rsid w:val="00AD5C9F"/>
    <w:rsid w:val="00AD5ED1"/>
    <w:rsid w:val="00AD5EE2"/>
    <w:rsid w:val="00AD5EE7"/>
    <w:rsid w:val="00AD5F90"/>
    <w:rsid w:val="00AD60D1"/>
    <w:rsid w:val="00AD60F1"/>
    <w:rsid w:val="00AD62F7"/>
    <w:rsid w:val="00AD6307"/>
    <w:rsid w:val="00AD6425"/>
    <w:rsid w:val="00AD6434"/>
    <w:rsid w:val="00AD6594"/>
    <w:rsid w:val="00AD67C4"/>
    <w:rsid w:val="00AD6806"/>
    <w:rsid w:val="00AD6871"/>
    <w:rsid w:val="00AD68B1"/>
    <w:rsid w:val="00AD6985"/>
    <w:rsid w:val="00AD6A94"/>
    <w:rsid w:val="00AD6BBB"/>
    <w:rsid w:val="00AD6C60"/>
    <w:rsid w:val="00AD6C76"/>
    <w:rsid w:val="00AD6D93"/>
    <w:rsid w:val="00AD6DC2"/>
    <w:rsid w:val="00AD6DF3"/>
    <w:rsid w:val="00AD6EB9"/>
    <w:rsid w:val="00AD6F18"/>
    <w:rsid w:val="00AD6FDB"/>
    <w:rsid w:val="00AD735A"/>
    <w:rsid w:val="00AD7568"/>
    <w:rsid w:val="00AD768F"/>
    <w:rsid w:val="00AD774B"/>
    <w:rsid w:val="00AD7772"/>
    <w:rsid w:val="00AD77F4"/>
    <w:rsid w:val="00AD781B"/>
    <w:rsid w:val="00AD7893"/>
    <w:rsid w:val="00AD799A"/>
    <w:rsid w:val="00AD79B6"/>
    <w:rsid w:val="00AD7A21"/>
    <w:rsid w:val="00AD7B66"/>
    <w:rsid w:val="00AD7C3D"/>
    <w:rsid w:val="00AD7E43"/>
    <w:rsid w:val="00AE0093"/>
    <w:rsid w:val="00AE0168"/>
    <w:rsid w:val="00AE017A"/>
    <w:rsid w:val="00AE01B9"/>
    <w:rsid w:val="00AE0326"/>
    <w:rsid w:val="00AE0374"/>
    <w:rsid w:val="00AE03CF"/>
    <w:rsid w:val="00AE03E3"/>
    <w:rsid w:val="00AE0512"/>
    <w:rsid w:val="00AE05E7"/>
    <w:rsid w:val="00AE07D8"/>
    <w:rsid w:val="00AE0862"/>
    <w:rsid w:val="00AE0A72"/>
    <w:rsid w:val="00AE0AB2"/>
    <w:rsid w:val="00AE0B99"/>
    <w:rsid w:val="00AE0BC5"/>
    <w:rsid w:val="00AE0CD9"/>
    <w:rsid w:val="00AE0D4C"/>
    <w:rsid w:val="00AE0FF2"/>
    <w:rsid w:val="00AE10BA"/>
    <w:rsid w:val="00AE10DE"/>
    <w:rsid w:val="00AE11E0"/>
    <w:rsid w:val="00AE12B7"/>
    <w:rsid w:val="00AE1463"/>
    <w:rsid w:val="00AE1476"/>
    <w:rsid w:val="00AE151F"/>
    <w:rsid w:val="00AE17A1"/>
    <w:rsid w:val="00AE1A62"/>
    <w:rsid w:val="00AE1A73"/>
    <w:rsid w:val="00AE1AA4"/>
    <w:rsid w:val="00AE1C67"/>
    <w:rsid w:val="00AE1C8D"/>
    <w:rsid w:val="00AE1FEA"/>
    <w:rsid w:val="00AE205A"/>
    <w:rsid w:val="00AE218B"/>
    <w:rsid w:val="00AE2368"/>
    <w:rsid w:val="00AE23D0"/>
    <w:rsid w:val="00AE23EA"/>
    <w:rsid w:val="00AE241F"/>
    <w:rsid w:val="00AE26CE"/>
    <w:rsid w:val="00AE26CF"/>
    <w:rsid w:val="00AE2842"/>
    <w:rsid w:val="00AE2979"/>
    <w:rsid w:val="00AE2A8D"/>
    <w:rsid w:val="00AE2BC5"/>
    <w:rsid w:val="00AE2C67"/>
    <w:rsid w:val="00AE2CE7"/>
    <w:rsid w:val="00AE2D0F"/>
    <w:rsid w:val="00AE2E21"/>
    <w:rsid w:val="00AE2F10"/>
    <w:rsid w:val="00AE308E"/>
    <w:rsid w:val="00AE31D8"/>
    <w:rsid w:val="00AE3324"/>
    <w:rsid w:val="00AE3395"/>
    <w:rsid w:val="00AE33B7"/>
    <w:rsid w:val="00AE351D"/>
    <w:rsid w:val="00AE3996"/>
    <w:rsid w:val="00AE3A1B"/>
    <w:rsid w:val="00AE3B79"/>
    <w:rsid w:val="00AE3BCB"/>
    <w:rsid w:val="00AE3DA9"/>
    <w:rsid w:val="00AE3DBC"/>
    <w:rsid w:val="00AE3E86"/>
    <w:rsid w:val="00AE41D1"/>
    <w:rsid w:val="00AE424A"/>
    <w:rsid w:val="00AE4895"/>
    <w:rsid w:val="00AE4A0E"/>
    <w:rsid w:val="00AE4A7D"/>
    <w:rsid w:val="00AE4AB6"/>
    <w:rsid w:val="00AE4ABC"/>
    <w:rsid w:val="00AE4CA6"/>
    <w:rsid w:val="00AE4D86"/>
    <w:rsid w:val="00AE4DD5"/>
    <w:rsid w:val="00AE4F9F"/>
    <w:rsid w:val="00AE50B8"/>
    <w:rsid w:val="00AE515A"/>
    <w:rsid w:val="00AE51E7"/>
    <w:rsid w:val="00AE51EC"/>
    <w:rsid w:val="00AE5279"/>
    <w:rsid w:val="00AE5550"/>
    <w:rsid w:val="00AE56A6"/>
    <w:rsid w:val="00AE58A8"/>
    <w:rsid w:val="00AE58B4"/>
    <w:rsid w:val="00AE5A41"/>
    <w:rsid w:val="00AE5A7C"/>
    <w:rsid w:val="00AE5BA6"/>
    <w:rsid w:val="00AE5D87"/>
    <w:rsid w:val="00AE61D2"/>
    <w:rsid w:val="00AE627C"/>
    <w:rsid w:val="00AE648E"/>
    <w:rsid w:val="00AE64C6"/>
    <w:rsid w:val="00AE64C8"/>
    <w:rsid w:val="00AE663F"/>
    <w:rsid w:val="00AE664F"/>
    <w:rsid w:val="00AE66A9"/>
    <w:rsid w:val="00AE6875"/>
    <w:rsid w:val="00AE6A5D"/>
    <w:rsid w:val="00AE6A89"/>
    <w:rsid w:val="00AE6B3A"/>
    <w:rsid w:val="00AE6CFB"/>
    <w:rsid w:val="00AE6D17"/>
    <w:rsid w:val="00AE6F5E"/>
    <w:rsid w:val="00AE6FA7"/>
    <w:rsid w:val="00AE71D8"/>
    <w:rsid w:val="00AE7207"/>
    <w:rsid w:val="00AE732C"/>
    <w:rsid w:val="00AE7400"/>
    <w:rsid w:val="00AE7411"/>
    <w:rsid w:val="00AE744B"/>
    <w:rsid w:val="00AE74D2"/>
    <w:rsid w:val="00AE7558"/>
    <w:rsid w:val="00AE77C1"/>
    <w:rsid w:val="00AE7823"/>
    <w:rsid w:val="00AE7A4F"/>
    <w:rsid w:val="00AE7AA6"/>
    <w:rsid w:val="00AE7AE8"/>
    <w:rsid w:val="00AE7AF4"/>
    <w:rsid w:val="00AE7D47"/>
    <w:rsid w:val="00AE7DAD"/>
    <w:rsid w:val="00AE7E14"/>
    <w:rsid w:val="00AF00CA"/>
    <w:rsid w:val="00AF00CC"/>
    <w:rsid w:val="00AF029E"/>
    <w:rsid w:val="00AF03CE"/>
    <w:rsid w:val="00AF04C2"/>
    <w:rsid w:val="00AF04DC"/>
    <w:rsid w:val="00AF050F"/>
    <w:rsid w:val="00AF05F1"/>
    <w:rsid w:val="00AF0792"/>
    <w:rsid w:val="00AF099E"/>
    <w:rsid w:val="00AF0A7A"/>
    <w:rsid w:val="00AF0A93"/>
    <w:rsid w:val="00AF0A9E"/>
    <w:rsid w:val="00AF0C34"/>
    <w:rsid w:val="00AF0CEA"/>
    <w:rsid w:val="00AF0E7C"/>
    <w:rsid w:val="00AF0FD5"/>
    <w:rsid w:val="00AF11DF"/>
    <w:rsid w:val="00AF1356"/>
    <w:rsid w:val="00AF1557"/>
    <w:rsid w:val="00AF16EA"/>
    <w:rsid w:val="00AF180E"/>
    <w:rsid w:val="00AF1820"/>
    <w:rsid w:val="00AF191A"/>
    <w:rsid w:val="00AF1975"/>
    <w:rsid w:val="00AF1A67"/>
    <w:rsid w:val="00AF1E29"/>
    <w:rsid w:val="00AF1E38"/>
    <w:rsid w:val="00AF1F5E"/>
    <w:rsid w:val="00AF1FC3"/>
    <w:rsid w:val="00AF2234"/>
    <w:rsid w:val="00AF260B"/>
    <w:rsid w:val="00AF27DC"/>
    <w:rsid w:val="00AF27F5"/>
    <w:rsid w:val="00AF29B1"/>
    <w:rsid w:val="00AF2A0C"/>
    <w:rsid w:val="00AF2B22"/>
    <w:rsid w:val="00AF2C33"/>
    <w:rsid w:val="00AF2D5D"/>
    <w:rsid w:val="00AF2DEF"/>
    <w:rsid w:val="00AF30B7"/>
    <w:rsid w:val="00AF3143"/>
    <w:rsid w:val="00AF3220"/>
    <w:rsid w:val="00AF322B"/>
    <w:rsid w:val="00AF33A6"/>
    <w:rsid w:val="00AF33B5"/>
    <w:rsid w:val="00AF33E3"/>
    <w:rsid w:val="00AF376F"/>
    <w:rsid w:val="00AF38B3"/>
    <w:rsid w:val="00AF3A2C"/>
    <w:rsid w:val="00AF3BF7"/>
    <w:rsid w:val="00AF3C45"/>
    <w:rsid w:val="00AF3C49"/>
    <w:rsid w:val="00AF3CBC"/>
    <w:rsid w:val="00AF3D4F"/>
    <w:rsid w:val="00AF3D9F"/>
    <w:rsid w:val="00AF3DFF"/>
    <w:rsid w:val="00AF3E2D"/>
    <w:rsid w:val="00AF3FE5"/>
    <w:rsid w:val="00AF425F"/>
    <w:rsid w:val="00AF429C"/>
    <w:rsid w:val="00AF4443"/>
    <w:rsid w:val="00AF447E"/>
    <w:rsid w:val="00AF45C7"/>
    <w:rsid w:val="00AF45D5"/>
    <w:rsid w:val="00AF4663"/>
    <w:rsid w:val="00AF470D"/>
    <w:rsid w:val="00AF47C9"/>
    <w:rsid w:val="00AF485A"/>
    <w:rsid w:val="00AF490A"/>
    <w:rsid w:val="00AF499A"/>
    <w:rsid w:val="00AF4A2E"/>
    <w:rsid w:val="00AF4A6A"/>
    <w:rsid w:val="00AF4B70"/>
    <w:rsid w:val="00AF4C4A"/>
    <w:rsid w:val="00AF4D88"/>
    <w:rsid w:val="00AF4E8D"/>
    <w:rsid w:val="00AF50AA"/>
    <w:rsid w:val="00AF5306"/>
    <w:rsid w:val="00AF5366"/>
    <w:rsid w:val="00AF5533"/>
    <w:rsid w:val="00AF5634"/>
    <w:rsid w:val="00AF56C8"/>
    <w:rsid w:val="00AF5734"/>
    <w:rsid w:val="00AF5974"/>
    <w:rsid w:val="00AF59D3"/>
    <w:rsid w:val="00AF59DF"/>
    <w:rsid w:val="00AF5BD5"/>
    <w:rsid w:val="00AF5D6B"/>
    <w:rsid w:val="00AF5DB0"/>
    <w:rsid w:val="00AF5E97"/>
    <w:rsid w:val="00AF5EFD"/>
    <w:rsid w:val="00AF6135"/>
    <w:rsid w:val="00AF61C9"/>
    <w:rsid w:val="00AF628A"/>
    <w:rsid w:val="00AF62CF"/>
    <w:rsid w:val="00AF6537"/>
    <w:rsid w:val="00AF6551"/>
    <w:rsid w:val="00AF67CD"/>
    <w:rsid w:val="00AF695F"/>
    <w:rsid w:val="00AF69A1"/>
    <w:rsid w:val="00AF69C9"/>
    <w:rsid w:val="00AF69D6"/>
    <w:rsid w:val="00AF6A16"/>
    <w:rsid w:val="00AF6BB0"/>
    <w:rsid w:val="00AF6BFE"/>
    <w:rsid w:val="00AF6E10"/>
    <w:rsid w:val="00AF6E60"/>
    <w:rsid w:val="00AF6EB9"/>
    <w:rsid w:val="00AF6F88"/>
    <w:rsid w:val="00AF71E7"/>
    <w:rsid w:val="00AF722A"/>
    <w:rsid w:val="00AF727F"/>
    <w:rsid w:val="00AF7378"/>
    <w:rsid w:val="00AF759B"/>
    <w:rsid w:val="00AF75DE"/>
    <w:rsid w:val="00AF7660"/>
    <w:rsid w:val="00AF7802"/>
    <w:rsid w:val="00AF78D3"/>
    <w:rsid w:val="00AF7972"/>
    <w:rsid w:val="00AF7A06"/>
    <w:rsid w:val="00AF7B1C"/>
    <w:rsid w:val="00AF7B43"/>
    <w:rsid w:val="00AF7BEE"/>
    <w:rsid w:val="00AF7C98"/>
    <w:rsid w:val="00AF7CEC"/>
    <w:rsid w:val="00AF7CFA"/>
    <w:rsid w:val="00AF7D5B"/>
    <w:rsid w:val="00AF7F9F"/>
    <w:rsid w:val="00B00076"/>
    <w:rsid w:val="00B0026E"/>
    <w:rsid w:val="00B002F1"/>
    <w:rsid w:val="00B003FA"/>
    <w:rsid w:val="00B00578"/>
    <w:rsid w:val="00B00587"/>
    <w:rsid w:val="00B00C90"/>
    <w:rsid w:val="00B00D27"/>
    <w:rsid w:val="00B00F00"/>
    <w:rsid w:val="00B00F0F"/>
    <w:rsid w:val="00B00F53"/>
    <w:rsid w:val="00B01000"/>
    <w:rsid w:val="00B01071"/>
    <w:rsid w:val="00B0119D"/>
    <w:rsid w:val="00B01293"/>
    <w:rsid w:val="00B01432"/>
    <w:rsid w:val="00B01466"/>
    <w:rsid w:val="00B0159B"/>
    <w:rsid w:val="00B016D9"/>
    <w:rsid w:val="00B01790"/>
    <w:rsid w:val="00B018F8"/>
    <w:rsid w:val="00B01AA0"/>
    <w:rsid w:val="00B01BF6"/>
    <w:rsid w:val="00B01C7B"/>
    <w:rsid w:val="00B01D69"/>
    <w:rsid w:val="00B01E3A"/>
    <w:rsid w:val="00B01E78"/>
    <w:rsid w:val="00B02052"/>
    <w:rsid w:val="00B02064"/>
    <w:rsid w:val="00B020A5"/>
    <w:rsid w:val="00B020E0"/>
    <w:rsid w:val="00B02158"/>
    <w:rsid w:val="00B0224B"/>
    <w:rsid w:val="00B02293"/>
    <w:rsid w:val="00B022E4"/>
    <w:rsid w:val="00B02366"/>
    <w:rsid w:val="00B025C0"/>
    <w:rsid w:val="00B026A6"/>
    <w:rsid w:val="00B0279F"/>
    <w:rsid w:val="00B02975"/>
    <w:rsid w:val="00B02A14"/>
    <w:rsid w:val="00B02B13"/>
    <w:rsid w:val="00B02B3B"/>
    <w:rsid w:val="00B02C64"/>
    <w:rsid w:val="00B02CAF"/>
    <w:rsid w:val="00B02CB6"/>
    <w:rsid w:val="00B02DBB"/>
    <w:rsid w:val="00B02E26"/>
    <w:rsid w:val="00B02FC8"/>
    <w:rsid w:val="00B03056"/>
    <w:rsid w:val="00B0319D"/>
    <w:rsid w:val="00B031B6"/>
    <w:rsid w:val="00B032E6"/>
    <w:rsid w:val="00B032FB"/>
    <w:rsid w:val="00B034AF"/>
    <w:rsid w:val="00B0355E"/>
    <w:rsid w:val="00B035AA"/>
    <w:rsid w:val="00B035B1"/>
    <w:rsid w:val="00B035B3"/>
    <w:rsid w:val="00B0361E"/>
    <w:rsid w:val="00B036F4"/>
    <w:rsid w:val="00B03821"/>
    <w:rsid w:val="00B038A9"/>
    <w:rsid w:val="00B038DB"/>
    <w:rsid w:val="00B039F0"/>
    <w:rsid w:val="00B03A43"/>
    <w:rsid w:val="00B03B4C"/>
    <w:rsid w:val="00B03BAF"/>
    <w:rsid w:val="00B03DAD"/>
    <w:rsid w:val="00B03DF1"/>
    <w:rsid w:val="00B0422E"/>
    <w:rsid w:val="00B0484B"/>
    <w:rsid w:val="00B04A3C"/>
    <w:rsid w:val="00B04B46"/>
    <w:rsid w:val="00B04BAB"/>
    <w:rsid w:val="00B04BBA"/>
    <w:rsid w:val="00B04C0D"/>
    <w:rsid w:val="00B04C3B"/>
    <w:rsid w:val="00B04D4C"/>
    <w:rsid w:val="00B04DC3"/>
    <w:rsid w:val="00B04E39"/>
    <w:rsid w:val="00B04EDB"/>
    <w:rsid w:val="00B04F9F"/>
    <w:rsid w:val="00B051B5"/>
    <w:rsid w:val="00B051ED"/>
    <w:rsid w:val="00B05224"/>
    <w:rsid w:val="00B056A7"/>
    <w:rsid w:val="00B056B3"/>
    <w:rsid w:val="00B0582F"/>
    <w:rsid w:val="00B058A1"/>
    <w:rsid w:val="00B05A81"/>
    <w:rsid w:val="00B05AA6"/>
    <w:rsid w:val="00B05BAE"/>
    <w:rsid w:val="00B05CB7"/>
    <w:rsid w:val="00B05D91"/>
    <w:rsid w:val="00B05DDE"/>
    <w:rsid w:val="00B05F3E"/>
    <w:rsid w:val="00B061F2"/>
    <w:rsid w:val="00B062F7"/>
    <w:rsid w:val="00B06352"/>
    <w:rsid w:val="00B06495"/>
    <w:rsid w:val="00B06543"/>
    <w:rsid w:val="00B06574"/>
    <w:rsid w:val="00B0675B"/>
    <w:rsid w:val="00B06962"/>
    <w:rsid w:val="00B06BAF"/>
    <w:rsid w:val="00B06C78"/>
    <w:rsid w:val="00B06C8C"/>
    <w:rsid w:val="00B06D35"/>
    <w:rsid w:val="00B06D60"/>
    <w:rsid w:val="00B06DA7"/>
    <w:rsid w:val="00B06F44"/>
    <w:rsid w:val="00B06F9E"/>
    <w:rsid w:val="00B07008"/>
    <w:rsid w:val="00B07048"/>
    <w:rsid w:val="00B07353"/>
    <w:rsid w:val="00B07511"/>
    <w:rsid w:val="00B0755A"/>
    <w:rsid w:val="00B075F0"/>
    <w:rsid w:val="00B075F4"/>
    <w:rsid w:val="00B077C3"/>
    <w:rsid w:val="00B0783B"/>
    <w:rsid w:val="00B07A13"/>
    <w:rsid w:val="00B07A39"/>
    <w:rsid w:val="00B07B8A"/>
    <w:rsid w:val="00B07C1E"/>
    <w:rsid w:val="00B07CA5"/>
    <w:rsid w:val="00B07CDF"/>
    <w:rsid w:val="00B07FAE"/>
    <w:rsid w:val="00B100E1"/>
    <w:rsid w:val="00B10142"/>
    <w:rsid w:val="00B102AB"/>
    <w:rsid w:val="00B102D6"/>
    <w:rsid w:val="00B1045D"/>
    <w:rsid w:val="00B10476"/>
    <w:rsid w:val="00B104DE"/>
    <w:rsid w:val="00B1052B"/>
    <w:rsid w:val="00B10620"/>
    <w:rsid w:val="00B10624"/>
    <w:rsid w:val="00B10835"/>
    <w:rsid w:val="00B1083F"/>
    <w:rsid w:val="00B10A9C"/>
    <w:rsid w:val="00B10ACB"/>
    <w:rsid w:val="00B10B35"/>
    <w:rsid w:val="00B10B37"/>
    <w:rsid w:val="00B10BB1"/>
    <w:rsid w:val="00B10D54"/>
    <w:rsid w:val="00B10E0C"/>
    <w:rsid w:val="00B10F27"/>
    <w:rsid w:val="00B1103C"/>
    <w:rsid w:val="00B1103E"/>
    <w:rsid w:val="00B110D7"/>
    <w:rsid w:val="00B1128D"/>
    <w:rsid w:val="00B1129D"/>
    <w:rsid w:val="00B112CF"/>
    <w:rsid w:val="00B113D0"/>
    <w:rsid w:val="00B113D4"/>
    <w:rsid w:val="00B114DD"/>
    <w:rsid w:val="00B116E9"/>
    <w:rsid w:val="00B11716"/>
    <w:rsid w:val="00B119BE"/>
    <w:rsid w:val="00B11A36"/>
    <w:rsid w:val="00B11AAB"/>
    <w:rsid w:val="00B11B86"/>
    <w:rsid w:val="00B11C17"/>
    <w:rsid w:val="00B11CDB"/>
    <w:rsid w:val="00B11CEF"/>
    <w:rsid w:val="00B11D0B"/>
    <w:rsid w:val="00B11D23"/>
    <w:rsid w:val="00B11D89"/>
    <w:rsid w:val="00B11E81"/>
    <w:rsid w:val="00B11F68"/>
    <w:rsid w:val="00B11F78"/>
    <w:rsid w:val="00B11FAD"/>
    <w:rsid w:val="00B1207C"/>
    <w:rsid w:val="00B1211D"/>
    <w:rsid w:val="00B121A7"/>
    <w:rsid w:val="00B125E9"/>
    <w:rsid w:val="00B1266E"/>
    <w:rsid w:val="00B126FA"/>
    <w:rsid w:val="00B12718"/>
    <w:rsid w:val="00B12880"/>
    <w:rsid w:val="00B129C0"/>
    <w:rsid w:val="00B12AD3"/>
    <w:rsid w:val="00B12B1C"/>
    <w:rsid w:val="00B12BFB"/>
    <w:rsid w:val="00B12C61"/>
    <w:rsid w:val="00B12D09"/>
    <w:rsid w:val="00B12D36"/>
    <w:rsid w:val="00B12D6B"/>
    <w:rsid w:val="00B131ED"/>
    <w:rsid w:val="00B13221"/>
    <w:rsid w:val="00B132B8"/>
    <w:rsid w:val="00B132C9"/>
    <w:rsid w:val="00B1333A"/>
    <w:rsid w:val="00B134AA"/>
    <w:rsid w:val="00B135AD"/>
    <w:rsid w:val="00B136A3"/>
    <w:rsid w:val="00B1387F"/>
    <w:rsid w:val="00B13999"/>
    <w:rsid w:val="00B13A82"/>
    <w:rsid w:val="00B13AEB"/>
    <w:rsid w:val="00B13B1A"/>
    <w:rsid w:val="00B13B2A"/>
    <w:rsid w:val="00B13C96"/>
    <w:rsid w:val="00B13D9C"/>
    <w:rsid w:val="00B13EE7"/>
    <w:rsid w:val="00B13FE9"/>
    <w:rsid w:val="00B140D0"/>
    <w:rsid w:val="00B1417D"/>
    <w:rsid w:val="00B14198"/>
    <w:rsid w:val="00B1423B"/>
    <w:rsid w:val="00B142D9"/>
    <w:rsid w:val="00B14319"/>
    <w:rsid w:val="00B143A6"/>
    <w:rsid w:val="00B14473"/>
    <w:rsid w:val="00B1448A"/>
    <w:rsid w:val="00B145DA"/>
    <w:rsid w:val="00B14758"/>
    <w:rsid w:val="00B14783"/>
    <w:rsid w:val="00B14834"/>
    <w:rsid w:val="00B14945"/>
    <w:rsid w:val="00B149C3"/>
    <w:rsid w:val="00B14A2C"/>
    <w:rsid w:val="00B14A6D"/>
    <w:rsid w:val="00B14CF6"/>
    <w:rsid w:val="00B14D95"/>
    <w:rsid w:val="00B14DF3"/>
    <w:rsid w:val="00B14E3A"/>
    <w:rsid w:val="00B150A7"/>
    <w:rsid w:val="00B1523F"/>
    <w:rsid w:val="00B15245"/>
    <w:rsid w:val="00B1530A"/>
    <w:rsid w:val="00B153C1"/>
    <w:rsid w:val="00B1547A"/>
    <w:rsid w:val="00B154E4"/>
    <w:rsid w:val="00B1561D"/>
    <w:rsid w:val="00B1562A"/>
    <w:rsid w:val="00B156B9"/>
    <w:rsid w:val="00B158AC"/>
    <w:rsid w:val="00B158EE"/>
    <w:rsid w:val="00B158F6"/>
    <w:rsid w:val="00B15998"/>
    <w:rsid w:val="00B159A1"/>
    <w:rsid w:val="00B15BBD"/>
    <w:rsid w:val="00B15D2E"/>
    <w:rsid w:val="00B15D92"/>
    <w:rsid w:val="00B15E03"/>
    <w:rsid w:val="00B15F74"/>
    <w:rsid w:val="00B16284"/>
    <w:rsid w:val="00B1628F"/>
    <w:rsid w:val="00B16294"/>
    <w:rsid w:val="00B16439"/>
    <w:rsid w:val="00B164CC"/>
    <w:rsid w:val="00B165BB"/>
    <w:rsid w:val="00B16630"/>
    <w:rsid w:val="00B166F5"/>
    <w:rsid w:val="00B167F8"/>
    <w:rsid w:val="00B1687C"/>
    <w:rsid w:val="00B16896"/>
    <w:rsid w:val="00B16B33"/>
    <w:rsid w:val="00B16C82"/>
    <w:rsid w:val="00B16CE2"/>
    <w:rsid w:val="00B16CEC"/>
    <w:rsid w:val="00B16D78"/>
    <w:rsid w:val="00B16D8C"/>
    <w:rsid w:val="00B16E18"/>
    <w:rsid w:val="00B16E1E"/>
    <w:rsid w:val="00B16E53"/>
    <w:rsid w:val="00B16E83"/>
    <w:rsid w:val="00B16ECF"/>
    <w:rsid w:val="00B16F81"/>
    <w:rsid w:val="00B16FD1"/>
    <w:rsid w:val="00B1717A"/>
    <w:rsid w:val="00B17380"/>
    <w:rsid w:val="00B174C6"/>
    <w:rsid w:val="00B17562"/>
    <w:rsid w:val="00B175E9"/>
    <w:rsid w:val="00B17695"/>
    <w:rsid w:val="00B1788B"/>
    <w:rsid w:val="00B179DA"/>
    <w:rsid w:val="00B17D3E"/>
    <w:rsid w:val="00B17D90"/>
    <w:rsid w:val="00B17DBD"/>
    <w:rsid w:val="00B17F1B"/>
    <w:rsid w:val="00B202B2"/>
    <w:rsid w:val="00B202BE"/>
    <w:rsid w:val="00B203C9"/>
    <w:rsid w:val="00B2047E"/>
    <w:rsid w:val="00B20494"/>
    <w:rsid w:val="00B20521"/>
    <w:rsid w:val="00B2067A"/>
    <w:rsid w:val="00B20785"/>
    <w:rsid w:val="00B208D1"/>
    <w:rsid w:val="00B2094F"/>
    <w:rsid w:val="00B20B57"/>
    <w:rsid w:val="00B20BF0"/>
    <w:rsid w:val="00B20CE3"/>
    <w:rsid w:val="00B20D2D"/>
    <w:rsid w:val="00B20F54"/>
    <w:rsid w:val="00B2101F"/>
    <w:rsid w:val="00B21020"/>
    <w:rsid w:val="00B21042"/>
    <w:rsid w:val="00B210AF"/>
    <w:rsid w:val="00B211DA"/>
    <w:rsid w:val="00B21371"/>
    <w:rsid w:val="00B213F7"/>
    <w:rsid w:val="00B2141F"/>
    <w:rsid w:val="00B216C7"/>
    <w:rsid w:val="00B216EC"/>
    <w:rsid w:val="00B217C3"/>
    <w:rsid w:val="00B217E2"/>
    <w:rsid w:val="00B2180F"/>
    <w:rsid w:val="00B218CF"/>
    <w:rsid w:val="00B21A47"/>
    <w:rsid w:val="00B21B71"/>
    <w:rsid w:val="00B21BB3"/>
    <w:rsid w:val="00B21BC2"/>
    <w:rsid w:val="00B21DE4"/>
    <w:rsid w:val="00B21E6B"/>
    <w:rsid w:val="00B21F47"/>
    <w:rsid w:val="00B21FA3"/>
    <w:rsid w:val="00B22186"/>
    <w:rsid w:val="00B2219C"/>
    <w:rsid w:val="00B221DE"/>
    <w:rsid w:val="00B22206"/>
    <w:rsid w:val="00B22249"/>
    <w:rsid w:val="00B22283"/>
    <w:rsid w:val="00B222FA"/>
    <w:rsid w:val="00B224F2"/>
    <w:rsid w:val="00B2259A"/>
    <w:rsid w:val="00B225DF"/>
    <w:rsid w:val="00B22649"/>
    <w:rsid w:val="00B226D7"/>
    <w:rsid w:val="00B229AD"/>
    <w:rsid w:val="00B22B0A"/>
    <w:rsid w:val="00B22B26"/>
    <w:rsid w:val="00B22B9D"/>
    <w:rsid w:val="00B22D13"/>
    <w:rsid w:val="00B22DF9"/>
    <w:rsid w:val="00B22E30"/>
    <w:rsid w:val="00B22ED8"/>
    <w:rsid w:val="00B22FA4"/>
    <w:rsid w:val="00B22FBC"/>
    <w:rsid w:val="00B23017"/>
    <w:rsid w:val="00B23094"/>
    <w:rsid w:val="00B2312C"/>
    <w:rsid w:val="00B23372"/>
    <w:rsid w:val="00B23459"/>
    <w:rsid w:val="00B2369F"/>
    <w:rsid w:val="00B23992"/>
    <w:rsid w:val="00B23DAF"/>
    <w:rsid w:val="00B23FD0"/>
    <w:rsid w:val="00B241A5"/>
    <w:rsid w:val="00B242F0"/>
    <w:rsid w:val="00B2433F"/>
    <w:rsid w:val="00B2446C"/>
    <w:rsid w:val="00B24486"/>
    <w:rsid w:val="00B2465B"/>
    <w:rsid w:val="00B24703"/>
    <w:rsid w:val="00B24715"/>
    <w:rsid w:val="00B247ED"/>
    <w:rsid w:val="00B24877"/>
    <w:rsid w:val="00B24902"/>
    <w:rsid w:val="00B24A5F"/>
    <w:rsid w:val="00B24B67"/>
    <w:rsid w:val="00B24B84"/>
    <w:rsid w:val="00B24BA3"/>
    <w:rsid w:val="00B24BE6"/>
    <w:rsid w:val="00B24C10"/>
    <w:rsid w:val="00B24C94"/>
    <w:rsid w:val="00B24D5E"/>
    <w:rsid w:val="00B24D6D"/>
    <w:rsid w:val="00B24EBD"/>
    <w:rsid w:val="00B24EC5"/>
    <w:rsid w:val="00B24ED7"/>
    <w:rsid w:val="00B24FA9"/>
    <w:rsid w:val="00B2505A"/>
    <w:rsid w:val="00B2506E"/>
    <w:rsid w:val="00B25151"/>
    <w:rsid w:val="00B252F7"/>
    <w:rsid w:val="00B2532C"/>
    <w:rsid w:val="00B2540B"/>
    <w:rsid w:val="00B256D9"/>
    <w:rsid w:val="00B2583D"/>
    <w:rsid w:val="00B2593F"/>
    <w:rsid w:val="00B25961"/>
    <w:rsid w:val="00B259FD"/>
    <w:rsid w:val="00B25A0C"/>
    <w:rsid w:val="00B25AC9"/>
    <w:rsid w:val="00B25C97"/>
    <w:rsid w:val="00B25D7D"/>
    <w:rsid w:val="00B25DC7"/>
    <w:rsid w:val="00B25F0B"/>
    <w:rsid w:val="00B25F41"/>
    <w:rsid w:val="00B25F81"/>
    <w:rsid w:val="00B25F82"/>
    <w:rsid w:val="00B2609B"/>
    <w:rsid w:val="00B262D0"/>
    <w:rsid w:val="00B2632A"/>
    <w:rsid w:val="00B2636D"/>
    <w:rsid w:val="00B2644B"/>
    <w:rsid w:val="00B26464"/>
    <w:rsid w:val="00B264C4"/>
    <w:rsid w:val="00B265C4"/>
    <w:rsid w:val="00B265F7"/>
    <w:rsid w:val="00B26609"/>
    <w:rsid w:val="00B267B2"/>
    <w:rsid w:val="00B269ED"/>
    <w:rsid w:val="00B26A04"/>
    <w:rsid w:val="00B26DC8"/>
    <w:rsid w:val="00B26E12"/>
    <w:rsid w:val="00B26EE9"/>
    <w:rsid w:val="00B27037"/>
    <w:rsid w:val="00B2708C"/>
    <w:rsid w:val="00B2734B"/>
    <w:rsid w:val="00B2739D"/>
    <w:rsid w:val="00B274C4"/>
    <w:rsid w:val="00B274D6"/>
    <w:rsid w:val="00B2750A"/>
    <w:rsid w:val="00B277D3"/>
    <w:rsid w:val="00B27864"/>
    <w:rsid w:val="00B278F5"/>
    <w:rsid w:val="00B27BCA"/>
    <w:rsid w:val="00B27BF4"/>
    <w:rsid w:val="00B27C8A"/>
    <w:rsid w:val="00B27CD0"/>
    <w:rsid w:val="00B27CED"/>
    <w:rsid w:val="00B27E2D"/>
    <w:rsid w:val="00B27FD0"/>
    <w:rsid w:val="00B27FF5"/>
    <w:rsid w:val="00B3008F"/>
    <w:rsid w:val="00B30391"/>
    <w:rsid w:val="00B303EF"/>
    <w:rsid w:val="00B304A7"/>
    <w:rsid w:val="00B304AB"/>
    <w:rsid w:val="00B30503"/>
    <w:rsid w:val="00B305CD"/>
    <w:rsid w:val="00B3061C"/>
    <w:rsid w:val="00B30675"/>
    <w:rsid w:val="00B306A0"/>
    <w:rsid w:val="00B3074C"/>
    <w:rsid w:val="00B30781"/>
    <w:rsid w:val="00B3095D"/>
    <w:rsid w:val="00B309D6"/>
    <w:rsid w:val="00B309F7"/>
    <w:rsid w:val="00B30BC4"/>
    <w:rsid w:val="00B30C5F"/>
    <w:rsid w:val="00B30CEA"/>
    <w:rsid w:val="00B30F69"/>
    <w:rsid w:val="00B31235"/>
    <w:rsid w:val="00B3131B"/>
    <w:rsid w:val="00B31504"/>
    <w:rsid w:val="00B31571"/>
    <w:rsid w:val="00B315BE"/>
    <w:rsid w:val="00B3165F"/>
    <w:rsid w:val="00B31676"/>
    <w:rsid w:val="00B317D2"/>
    <w:rsid w:val="00B31933"/>
    <w:rsid w:val="00B31E5E"/>
    <w:rsid w:val="00B31EDD"/>
    <w:rsid w:val="00B31F1E"/>
    <w:rsid w:val="00B31FEC"/>
    <w:rsid w:val="00B3203C"/>
    <w:rsid w:val="00B32125"/>
    <w:rsid w:val="00B32212"/>
    <w:rsid w:val="00B322C6"/>
    <w:rsid w:val="00B32353"/>
    <w:rsid w:val="00B3241E"/>
    <w:rsid w:val="00B32457"/>
    <w:rsid w:val="00B32481"/>
    <w:rsid w:val="00B32604"/>
    <w:rsid w:val="00B32628"/>
    <w:rsid w:val="00B328A6"/>
    <w:rsid w:val="00B32B04"/>
    <w:rsid w:val="00B32B95"/>
    <w:rsid w:val="00B32D63"/>
    <w:rsid w:val="00B32DF4"/>
    <w:rsid w:val="00B32F68"/>
    <w:rsid w:val="00B33058"/>
    <w:rsid w:val="00B3330F"/>
    <w:rsid w:val="00B3337F"/>
    <w:rsid w:val="00B3341D"/>
    <w:rsid w:val="00B33524"/>
    <w:rsid w:val="00B33694"/>
    <w:rsid w:val="00B336CB"/>
    <w:rsid w:val="00B3371C"/>
    <w:rsid w:val="00B339E6"/>
    <w:rsid w:val="00B33B40"/>
    <w:rsid w:val="00B33B8F"/>
    <w:rsid w:val="00B33CF0"/>
    <w:rsid w:val="00B33D11"/>
    <w:rsid w:val="00B33D26"/>
    <w:rsid w:val="00B33DA4"/>
    <w:rsid w:val="00B33DFF"/>
    <w:rsid w:val="00B33F11"/>
    <w:rsid w:val="00B341B8"/>
    <w:rsid w:val="00B341D4"/>
    <w:rsid w:val="00B34347"/>
    <w:rsid w:val="00B347FC"/>
    <w:rsid w:val="00B34898"/>
    <w:rsid w:val="00B34959"/>
    <w:rsid w:val="00B349F2"/>
    <w:rsid w:val="00B34A00"/>
    <w:rsid w:val="00B34B68"/>
    <w:rsid w:val="00B34B74"/>
    <w:rsid w:val="00B34C2E"/>
    <w:rsid w:val="00B34EA1"/>
    <w:rsid w:val="00B34F7A"/>
    <w:rsid w:val="00B34FFB"/>
    <w:rsid w:val="00B35068"/>
    <w:rsid w:val="00B350FE"/>
    <w:rsid w:val="00B3515C"/>
    <w:rsid w:val="00B3529B"/>
    <w:rsid w:val="00B352F1"/>
    <w:rsid w:val="00B35320"/>
    <w:rsid w:val="00B3535C"/>
    <w:rsid w:val="00B353B3"/>
    <w:rsid w:val="00B35525"/>
    <w:rsid w:val="00B35598"/>
    <w:rsid w:val="00B355AA"/>
    <w:rsid w:val="00B35622"/>
    <w:rsid w:val="00B35722"/>
    <w:rsid w:val="00B359E8"/>
    <w:rsid w:val="00B35A11"/>
    <w:rsid w:val="00B35BF1"/>
    <w:rsid w:val="00B35C0F"/>
    <w:rsid w:val="00B361C8"/>
    <w:rsid w:val="00B3633B"/>
    <w:rsid w:val="00B3660A"/>
    <w:rsid w:val="00B36638"/>
    <w:rsid w:val="00B367E0"/>
    <w:rsid w:val="00B369B0"/>
    <w:rsid w:val="00B36A76"/>
    <w:rsid w:val="00B36B37"/>
    <w:rsid w:val="00B36B39"/>
    <w:rsid w:val="00B36B60"/>
    <w:rsid w:val="00B36CE6"/>
    <w:rsid w:val="00B36CF6"/>
    <w:rsid w:val="00B36D65"/>
    <w:rsid w:val="00B36D8F"/>
    <w:rsid w:val="00B36F24"/>
    <w:rsid w:val="00B36FF9"/>
    <w:rsid w:val="00B3713B"/>
    <w:rsid w:val="00B3730E"/>
    <w:rsid w:val="00B37487"/>
    <w:rsid w:val="00B3791B"/>
    <w:rsid w:val="00B379B1"/>
    <w:rsid w:val="00B37ABB"/>
    <w:rsid w:val="00B37ABD"/>
    <w:rsid w:val="00B37B31"/>
    <w:rsid w:val="00B37C47"/>
    <w:rsid w:val="00B37D31"/>
    <w:rsid w:val="00B37E2F"/>
    <w:rsid w:val="00B4005E"/>
    <w:rsid w:val="00B40187"/>
    <w:rsid w:val="00B4058F"/>
    <w:rsid w:val="00B405E7"/>
    <w:rsid w:val="00B406AC"/>
    <w:rsid w:val="00B4075F"/>
    <w:rsid w:val="00B4076D"/>
    <w:rsid w:val="00B40865"/>
    <w:rsid w:val="00B40945"/>
    <w:rsid w:val="00B40AAE"/>
    <w:rsid w:val="00B40AFF"/>
    <w:rsid w:val="00B40CD4"/>
    <w:rsid w:val="00B40CD7"/>
    <w:rsid w:val="00B40D9F"/>
    <w:rsid w:val="00B40E97"/>
    <w:rsid w:val="00B40EF7"/>
    <w:rsid w:val="00B40EF9"/>
    <w:rsid w:val="00B41068"/>
    <w:rsid w:val="00B410A4"/>
    <w:rsid w:val="00B410BA"/>
    <w:rsid w:val="00B410C5"/>
    <w:rsid w:val="00B412DE"/>
    <w:rsid w:val="00B413CA"/>
    <w:rsid w:val="00B414DB"/>
    <w:rsid w:val="00B41544"/>
    <w:rsid w:val="00B415E1"/>
    <w:rsid w:val="00B4169C"/>
    <w:rsid w:val="00B41738"/>
    <w:rsid w:val="00B41A08"/>
    <w:rsid w:val="00B41A32"/>
    <w:rsid w:val="00B41CA9"/>
    <w:rsid w:val="00B41DDD"/>
    <w:rsid w:val="00B41E3B"/>
    <w:rsid w:val="00B42077"/>
    <w:rsid w:val="00B4218F"/>
    <w:rsid w:val="00B424B8"/>
    <w:rsid w:val="00B4251B"/>
    <w:rsid w:val="00B42522"/>
    <w:rsid w:val="00B42529"/>
    <w:rsid w:val="00B42563"/>
    <w:rsid w:val="00B42788"/>
    <w:rsid w:val="00B427AD"/>
    <w:rsid w:val="00B4292D"/>
    <w:rsid w:val="00B42AAA"/>
    <w:rsid w:val="00B42ACF"/>
    <w:rsid w:val="00B42B73"/>
    <w:rsid w:val="00B42C44"/>
    <w:rsid w:val="00B42D0C"/>
    <w:rsid w:val="00B42EA2"/>
    <w:rsid w:val="00B42EDE"/>
    <w:rsid w:val="00B42F17"/>
    <w:rsid w:val="00B42FEA"/>
    <w:rsid w:val="00B43036"/>
    <w:rsid w:val="00B4312C"/>
    <w:rsid w:val="00B43150"/>
    <w:rsid w:val="00B4317B"/>
    <w:rsid w:val="00B43375"/>
    <w:rsid w:val="00B433B3"/>
    <w:rsid w:val="00B433B4"/>
    <w:rsid w:val="00B435C5"/>
    <w:rsid w:val="00B43611"/>
    <w:rsid w:val="00B43793"/>
    <w:rsid w:val="00B438B0"/>
    <w:rsid w:val="00B438EA"/>
    <w:rsid w:val="00B43BBA"/>
    <w:rsid w:val="00B43C91"/>
    <w:rsid w:val="00B43DF7"/>
    <w:rsid w:val="00B43E41"/>
    <w:rsid w:val="00B43FA5"/>
    <w:rsid w:val="00B43FF0"/>
    <w:rsid w:val="00B440E3"/>
    <w:rsid w:val="00B4411C"/>
    <w:rsid w:val="00B44513"/>
    <w:rsid w:val="00B4455F"/>
    <w:rsid w:val="00B44637"/>
    <w:rsid w:val="00B44800"/>
    <w:rsid w:val="00B449D1"/>
    <w:rsid w:val="00B44A17"/>
    <w:rsid w:val="00B44B58"/>
    <w:rsid w:val="00B44BBB"/>
    <w:rsid w:val="00B44C09"/>
    <w:rsid w:val="00B44CAA"/>
    <w:rsid w:val="00B44D8D"/>
    <w:rsid w:val="00B44E70"/>
    <w:rsid w:val="00B44FD1"/>
    <w:rsid w:val="00B4508C"/>
    <w:rsid w:val="00B450F9"/>
    <w:rsid w:val="00B455DF"/>
    <w:rsid w:val="00B4570F"/>
    <w:rsid w:val="00B45776"/>
    <w:rsid w:val="00B457DD"/>
    <w:rsid w:val="00B458BD"/>
    <w:rsid w:val="00B45996"/>
    <w:rsid w:val="00B45A29"/>
    <w:rsid w:val="00B45B3E"/>
    <w:rsid w:val="00B45CBD"/>
    <w:rsid w:val="00B45D06"/>
    <w:rsid w:val="00B45D39"/>
    <w:rsid w:val="00B45DD7"/>
    <w:rsid w:val="00B45DE3"/>
    <w:rsid w:val="00B45E26"/>
    <w:rsid w:val="00B45E54"/>
    <w:rsid w:val="00B45ED8"/>
    <w:rsid w:val="00B45F55"/>
    <w:rsid w:val="00B45F5E"/>
    <w:rsid w:val="00B4605F"/>
    <w:rsid w:val="00B460E6"/>
    <w:rsid w:val="00B4618C"/>
    <w:rsid w:val="00B4624A"/>
    <w:rsid w:val="00B4626E"/>
    <w:rsid w:val="00B46463"/>
    <w:rsid w:val="00B46515"/>
    <w:rsid w:val="00B46538"/>
    <w:rsid w:val="00B46542"/>
    <w:rsid w:val="00B46563"/>
    <w:rsid w:val="00B46698"/>
    <w:rsid w:val="00B46722"/>
    <w:rsid w:val="00B4672A"/>
    <w:rsid w:val="00B467ED"/>
    <w:rsid w:val="00B4684F"/>
    <w:rsid w:val="00B468AC"/>
    <w:rsid w:val="00B46990"/>
    <w:rsid w:val="00B46997"/>
    <w:rsid w:val="00B46BCA"/>
    <w:rsid w:val="00B46D14"/>
    <w:rsid w:val="00B46E5B"/>
    <w:rsid w:val="00B46F1F"/>
    <w:rsid w:val="00B46F7D"/>
    <w:rsid w:val="00B4707C"/>
    <w:rsid w:val="00B470B3"/>
    <w:rsid w:val="00B47116"/>
    <w:rsid w:val="00B47199"/>
    <w:rsid w:val="00B473BE"/>
    <w:rsid w:val="00B474C7"/>
    <w:rsid w:val="00B4750D"/>
    <w:rsid w:val="00B47550"/>
    <w:rsid w:val="00B4757E"/>
    <w:rsid w:val="00B475AC"/>
    <w:rsid w:val="00B4766D"/>
    <w:rsid w:val="00B476D0"/>
    <w:rsid w:val="00B47886"/>
    <w:rsid w:val="00B4793B"/>
    <w:rsid w:val="00B47962"/>
    <w:rsid w:val="00B47AEE"/>
    <w:rsid w:val="00B47AEF"/>
    <w:rsid w:val="00B47CAE"/>
    <w:rsid w:val="00B47D05"/>
    <w:rsid w:val="00B47EAB"/>
    <w:rsid w:val="00B47EE3"/>
    <w:rsid w:val="00B47F0C"/>
    <w:rsid w:val="00B47F74"/>
    <w:rsid w:val="00B50019"/>
    <w:rsid w:val="00B50063"/>
    <w:rsid w:val="00B5012C"/>
    <w:rsid w:val="00B5021B"/>
    <w:rsid w:val="00B50269"/>
    <w:rsid w:val="00B502A7"/>
    <w:rsid w:val="00B50318"/>
    <w:rsid w:val="00B50651"/>
    <w:rsid w:val="00B506BF"/>
    <w:rsid w:val="00B506DC"/>
    <w:rsid w:val="00B506E0"/>
    <w:rsid w:val="00B50996"/>
    <w:rsid w:val="00B509A8"/>
    <w:rsid w:val="00B50A01"/>
    <w:rsid w:val="00B50A05"/>
    <w:rsid w:val="00B50AD0"/>
    <w:rsid w:val="00B50BC5"/>
    <w:rsid w:val="00B50D2C"/>
    <w:rsid w:val="00B50DAD"/>
    <w:rsid w:val="00B50E75"/>
    <w:rsid w:val="00B50ED6"/>
    <w:rsid w:val="00B50EDA"/>
    <w:rsid w:val="00B50FA1"/>
    <w:rsid w:val="00B51032"/>
    <w:rsid w:val="00B51089"/>
    <w:rsid w:val="00B510BA"/>
    <w:rsid w:val="00B51477"/>
    <w:rsid w:val="00B514DC"/>
    <w:rsid w:val="00B51602"/>
    <w:rsid w:val="00B51A10"/>
    <w:rsid w:val="00B51A6A"/>
    <w:rsid w:val="00B51BC3"/>
    <w:rsid w:val="00B51C3B"/>
    <w:rsid w:val="00B51D0A"/>
    <w:rsid w:val="00B520B2"/>
    <w:rsid w:val="00B52200"/>
    <w:rsid w:val="00B52322"/>
    <w:rsid w:val="00B524DF"/>
    <w:rsid w:val="00B5263C"/>
    <w:rsid w:val="00B52643"/>
    <w:rsid w:val="00B52668"/>
    <w:rsid w:val="00B52830"/>
    <w:rsid w:val="00B52A67"/>
    <w:rsid w:val="00B52B1B"/>
    <w:rsid w:val="00B52B5E"/>
    <w:rsid w:val="00B52C34"/>
    <w:rsid w:val="00B52DDD"/>
    <w:rsid w:val="00B52DF9"/>
    <w:rsid w:val="00B52E91"/>
    <w:rsid w:val="00B531AC"/>
    <w:rsid w:val="00B53235"/>
    <w:rsid w:val="00B53371"/>
    <w:rsid w:val="00B5345D"/>
    <w:rsid w:val="00B53507"/>
    <w:rsid w:val="00B53509"/>
    <w:rsid w:val="00B5361F"/>
    <w:rsid w:val="00B53734"/>
    <w:rsid w:val="00B537BF"/>
    <w:rsid w:val="00B53AAC"/>
    <w:rsid w:val="00B53AE5"/>
    <w:rsid w:val="00B53B21"/>
    <w:rsid w:val="00B53C32"/>
    <w:rsid w:val="00B53F69"/>
    <w:rsid w:val="00B540EB"/>
    <w:rsid w:val="00B5422D"/>
    <w:rsid w:val="00B54318"/>
    <w:rsid w:val="00B54319"/>
    <w:rsid w:val="00B54664"/>
    <w:rsid w:val="00B54774"/>
    <w:rsid w:val="00B547C2"/>
    <w:rsid w:val="00B54921"/>
    <w:rsid w:val="00B54938"/>
    <w:rsid w:val="00B549B9"/>
    <w:rsid w:val="00B54A2A"/>
    <w:rsid w:val="00B54B48"/>
    <w:rsid w:val="00B54EC7"/>
    <w:rsid w:val="00B54F64"/>
    <w:rsid w:val="00B5500E"/>
    <w:rsid w:val="00B5503D"/>
    <w:rsid w:val="00B55142"/>
    <w:rsid w:val="00B55196"/>
    <w:rsid w:val="00B55391"/>
    <w:rsid w:val="00B553BF"/>
    <w:rsid w:val="00B5557A"/>
    <w:rsid w:val="00B556BC"/>
    <w:rsid w:val="00B55828"/>
    <w:rsid w:val="00B5585F"/>
    <w:rsid w:val="00B558B0"/>
    <w:rsid w:val="00B558CC"/>
    <w:rsid w:val="00B5596D"/>
    <w:rsid w:val="00B55BE4"/>
    <w:rsid w:val="00B55D5E"/>
    <w:rsid w:val="00B55EEC"/>
    <w:rsid w:val="00B55FED"/>
    <w:rsid w:val="00B56169"/>
    <w:rsid w:val="00B561CF"/>
    <w:rsid w:val="00B561E8"/>
    <w:rsid w:val="00B562A8"/>
    <w:rsid w:val="00B5642F"/>
    <w:rsid w:val="00B5647E"/>
    <w:rsid w:val="00B564BC"/>
    <w:rsid w:val="00B564F3"/>
    <w:rsid w:val="00B566A0"/>
    <w:rsid w:val="00B5672B"/>
    <w:rsid w:val="00B567B2"/>
    <w:rsid w:val="00B56833"/>
    <w:rsid w:val="00B56886"/>
    <w:rsid w:val="00B569BB"/>
    <w:rsid w:val="00B56C49"/>
    <w:rsid w:val="00B56D3B"/>
    <w:rsid w:val="00B56D3C"/>
    <w:rsid w:val="00B56E1E"/>
    <w:rsid w:val="00B56E4D"/>
    <w:rsid w:val="00B56E69"/>
    <w:rsid w:val="00B56EF4"/>
    <w:rsid w:val="00B5711A"/>
    <w:rsid w:val="00B571C9"/>
    <w:rsid w:val="00B57401"/>
    <w:rsid w:val="00B5774E"/>
    <w:rsid w:val="00B57812"/>
    <w:rsid w:val="00B5799E"/>
    <w:rsid w:val="00B57DC8"/>
    <w:rsid w:val="00B602A9"/>
    <w:rsid w:val="00B60313"/>
    <w:rsid w:val="00B603D1"/>
    <w:rsid w:val="00B604D3"/>
    <w:rsid w:val="00B609A3"/>
    <w:rsid w:val="00B60BF7"/>
    <w:rsid w:val="00B60D0D"/>
    <w:rsid w:val="00B60DF1"/>
    <w:rsid w:val="00B60ED2"/>
    <w:rsid w:val="00B60EE9"/>
    <w:rsid w:val="00B60F14"/>
    <w:rsid w:val="00B60F8F"/>
    <w:rsid w:val="00B61007"/>
    <w:rsid w:val="00B61030"/>
    <w:rsid w:val="00B610AA"/>
    <w:rsid w:val="00B610D4"/>
    <w:rsid w:val="00B613D7"/>
    <w:rsid w:val="00B6143A"/>
    <w:rsid w:val="00B61508"/>
    <w:rsid w:val="00B61709"/>
    <w:rsid w:val="00B6190D"/>
    <w:rsid w:val="00B619F2"/>
    <w:rsid w:val="00B61C45"/>
    <w:rsid w:val="00B61F83"/>
    <w:rsid w:val="00B61FD5"/>
    <w:rsid w:val="00B62160"/>
    <w:rsid w:val="00B621CC"/>
    <w:rsid w:val="00B62225"/>
    <w:rsid w:val="00B622EA"/>
    <w:rsid w:val="00B6247E"/>
    <w:rsid w:val="00B625AA"/>
    <w:rsid w:val="00B626AC"/>
    <w:rsid w:val="00B62785"/>
    <w:rsid w:val="00B62934"/>
    <w:rsid w:val="00B62B08"/>
    <w:rsid w:val="00B62D85"/>
    <w:rsid w:val="00B62DFF"/>
    <w:rsid w:val="00B62EBA"/>
    <w:rsid w:val="00B62F0D"/>
    <w:rsid w:val="00B6318B"/>
    <w:rsid w:val="00B63718"/>
    <w:rsid w:val="00B63750"/>
    <w:rsid w:val="00B63852"/>
    <w:rsid w:val="00B63942"/>
    <w:rsid w:val="00B639AC"/>
    <w:rsid w:val="00B63B01"/>
    <w:rsid w:val="00B63BE0"/>
    <w:rsid w:val="00B63C82"/>
    <w:rsid w:val="00B63D17"/>
    <w:rsid w:val="00B63D34"/>
    <w:rsid w:val="00B63DBD"/>
    <w:rsid w:val="00B63E22"/>
    <w:rsid w:val="00B63F68"/>
    <w:rsid w:val="00B63FDE"/>
    <w:rsid w:val="00B63FE3"/>
    <w:rsid w:val="00B64061"/>
    <w:rsid w:val="00B641EB"/>
    <w:rsid w:val="00B64436"/>
    <w:rsid w:val="00B6451D"/>
    <w:rsid w:val="00B64554"/>
    <w:rsid w:val="00B64575"/>
    <w:rsid w:val="00B64686"/>
    <w:rsid w:val="00B6469B"/>
    <w:rsid w:val="00B64877"/>
    <w:rsid w:val="00B6492D"/>
    <w:rsid w:val="00B64D7C"/>
    <w:rsid w:val="00B64D8A"/>
    <w:rsid w:val="00B64EE8"/>
    <w:rsid w:val="00B64F96"/>
    <w:rsid w:val="00B650C9"/>
    <w:rsid w:val="00B65187"/>
    <w:rsid w:val="00B651BF"/>
    <w:rsid w:val="00B6520F"/>
    <w:rsid w:val="00B65240"/>
    <w:rsid w:val="00B6544C"/>
    <w:rsid w:val="00B65799"/>
    <w:rsid w:val="00B657F3"/>
    <w:rsid w:val="00B6585E"/>
    <w:rsid w:val="00B65863"/>
    <w:rsid w:val="00B6595C"/>
    <w:rsid w:val="00B65B0A"/>
    <w:rsid w:val="00B65CCB"/>
    <w:rsid w:val="00B65DC0"/>
    <w:rsid w:val="00B65DD0"/>
    <w:rsid w:val="00B65EB0"/>
    <w:rsid w:val="00B6622A"/>
    <w:rsid w:val="00B664AA"/>
    <w:rsid w:val="00B66563"/>
    <w:rsid w:val="00B665A3"/>
    <w:rsid w:val="00B666B4"/>
    <w:rsid w:val="00B666D4"/>
    <w:rsid w:val="00B668AE"/>
    <w:rsid w:val="00B669CE"/>
    <w:rsid w:val="00B66D10"/>
    <w:rsid w:val="00B66D28"/>
    <w:rsid w:val="00B66EF6"/>
    <w:rsid w:val="00B67002"/>
    <w:rsid w:val="00B67104"/>
    <w:rsid w:val="00B67185"/>
    <w:rsid w:val="00B67203"/>
    <w:rsid w:val="00B67242"/>
    <w:rsid w:val="00B672E3"/>
    <w:rsid w:val="00B673BA"/>
    <w:rsid w:val="00B673DD"/>
    <w:rsid w:val="00B673E4"/>
    <w:rsid w:val="00B6742D"/>
    <w:rsid w:val="00B6759D"/>
    <w:rsid w:val="00B6773A"/>
    <w:rsid w:val="00B67772"/>
    <w:rsid w:val="00B677FE"/>
    <w:rsid w:val="00B67854"/>
    <w:rsid w:val="00B67977"/>
    <w:rsid w:val="00B67AA4"/>
    <w:rsid w:val="00B67BAA"/>
    <w:rsid w:val="00B67E16"/>
    <w:rsid w:val="00B67E8D"/>
    <w:rsid w:val="00B7002F"/>
    <w:rsid w:val="00B70193"/>
    <w:rsid w:val="00B70316"/>
    <w:rsid w:val="00B70441"/>
    <w:rsid w:val="00B70608"/>
    <w:rsid w:val="00B70611"/>
    <w:rsid w:val="00B70981"/>
    <w:rsid w:val="00B70B03"/>
    <w:rsid w:val="00B70B26"/>
    <w:rsid w:val="00B70C84"/>
    <w:rsid w:val="00B70CD6"/>
    <w:rsid w:val="00B70E68"/>
    <w:rsid w:val="00B70E9A"/>
    <w:rsid w:val="00B710C5"/>
    <w:rsid w:val="00B712F3"/>
    <w:rsid w:val="00B71331"/>
    <w:rsid w:val="00B713FF"/>
    <w:rsid w:val="00B71546"/>
    <w:rsid w:val="00B7178A"/>
    <w:rsid w:val="00B71834"/>
    <w:rsid w:val="00B718C2"/>
    <w:rsid w:val="00B718ED"/>
    <w:rsid w:val="00B71AA6"/>
    <w:rsid w:val="00B71C50"/>
    <w:rsid w:val="00B71C99"/>
    <w:rsid w:val="00B71CBB"/>
    <w:rsid w:val="00B71D0F"/>
    <w:rsid w:val="00B71EE6"/>
    <w:rsid w:val="00B71F9A"/>
    <w:rsid w:val="00B71FE0"/>
    <w:rsid w:val="00B7202B"/>
    <w:rsid w:val="00B7211F"/>
    <w:rsid w:val="00B7225B"/>
    <w:rsid w:val="00B722B1"/>
    <w:rsid w:val="00B722FC"/>
    <w:rsid w:val="00B72367"/>
    <w:rsid w:val="00B723E2"/>
    <w:rsid w:val="00B72407"/>
    <w:rsid w:val="00B724D6"/>
    <w:rsid w:val="00B72648"/>
    <w:rsid w:val="00B726A3"/>
    <w:rsid w:val="00B72872"/>
    <w:rsid w:val="00B72B85"/>
    <w:rsid w:val="00B72C8F"/>
    <w:rsid w:val="00B72E03"/>
    <w:rsid w:val="00B72E71"/>
    <w:rsid w:val="00B72EB2"/>
    <w:rsid w:val="00B72FDA"/>
    <w:rsid w:val="00B732A3"/>
    <w:rsid w:val="00B73334"/>
    <w:rsid w:val="00B734A8"/>
    <w:rsid w:val="00B734EE"/>
    <w:rsid w:val="00B735E7"/>
    <w:rsid w:val="00B73610"/>
    <w:rsid w:val="00B73694"/>
    <w:rsid w:val="00B736A2"/>
    <w:rsid w:val="00B737E2"/>
    <w:rsid w:val="00B73A22"/>
    <w:rsid w:val="00B73B69"/>
    <w:rsid w:val="00B73DEF"/>
    <w:rsid w:val="00B73E60"/>
    <w:rsid w:val="00B73F01"/>
    <w:rsid w:val="00B74049"/>
    <w:rsid w:val="00B74160"/>
    <w:rsid w:val="00B74388"/>
    <w:rsid w:val="00B743DC"/>
    <w:rsid w:val="00B743DE"/>
    <w:rsid w:val="00B74689"/>
    <w:rsid w:val="00B74945"/>
    <w:rsid w:val="00B74B95"/>
    <w:rsid w:val="00B74BC6"/>
    <w:rsid w:val="00B74D70"/>
    <w:rsid w:val="00B74F34"/>
    <w:rsid w:val="00B74F71"/>
    <w:rsid w:val="00B74FBB"/>
    <w:rsid w:val="00B751B1"/>
    <w:rsid w:val="00B75240"/>
    <w:rsid w:val="00B752CC"/>
    <w:rsid w:val="00B754AA"/>
    <w:rsid w:val="00B757E0"/>
    <w:rsid w:val="00B759E9"/>
    <w:rsid w:val="00B75A6F"/>
    <w:rsid w:val="00B75B15"/>
    <w:rsid w:val="00B75B2E"/>
    <w:rsid w:val="00B75B6D"/>
    <w:rsid w:val="00B75B87"/>
    <w:rsid w:val="00B75C85"/>
    <w:rsid w:val="00B75D31"/>
    <w:rsid w:val="00B75EFD"/>
    <w:rsid w:val="00B75F1A"/>
    <w:rsid w:val="00B75FB8"/>
    <w:rsid w:val="00B76379"/>
    <w:rsid w:val="00B76467"/>
    <w:rsid w:val="00B7648F"/>
    <w:rsid w:val="00B764C9"/>
    <w:rsid w:val="00B765F2"/>
    <w:rsid w:val="00B76669"/>
    <w:rsid w:val="00B767A5"/>
    <w:rsid w:val="00B76821"/>
    <w:rsid w:val="00B768A2"/>
    <w:rsid w:val="00B76920"/>
    <w:rsid w:val="00B76985"/>
    <w:rsid w:val="00B769A3"/>
    <w:rsid w:val="00B769E1"/>
    <w:rsid w:val="00B76A96"/>
    <w:rsid w:val="00B76AB2"/>
    <w:rsid w:val="00B76B2D"/>
    <w:rsid w:val="00B76BB2"/>
    <w:rsid w:val="00B76CB9"/>
    <w:rsid w:val="00B76CC3"/>
    <w:rsid w:val="00B76DDB"/>
    <w:rsid w:val="00B76F30"/>
    <w:rsid w:val="00B76FC6"/>
    <w:rsid w:val="00B77114"/>
    <w:rsid w:val="00B77474"/>
    <w:rsid w:val="00B77547"/>
    <w:rsid w:val="00B776B8"/>
    <w:rsid w:val="00B77745"/>
    <w:rsid w:val="00B7782C"/>
    <w:rsid w:val="00B7796A"/>
    <w:rsid w:val="00B77ABD"/>
    <w:rsid w:val="00B77ACF"/>
    <w:rsid w:val="00B77B5B"/>
    <w:rsid w:val="00B77B6B"/>
    <w:rsid w:val="00B77CBA"/>
    <w:rsid w:val="00B77D20"/>
    <w:rsid w:val="00B77D9C"/>
    <w:rsid w:val="00B80286"/>
    <w:rsid w:val="00B8034C"/>
    <w:rsid w:val="00B80710"/>
    <w:rsid w:val="00B808A9"/>
    <w:rsid w:val="00B8092F"/>
    <w:rsid w:val="00B8093E"/>
    <w:rsid w:val="00B80A38"/>
    <w:rsid w:val="00B80A6B"/>
    <w:rsid w:val="00B80B90"/>
    <w:rsid w:val="00B80BF5"/>
    <w:rsid w:val="00B80D94"/>
    <w:rsid w:val="00B80E42"/>
    <w:rsid w:val="00B80F38"/>
    <w:rsid w:val="00B81005"/>
    <w:rsid w:val="00B81270"/>
    <w:rsid w:val="00B81291"/>
    <w:rsid w:val="00B812BA"/>
    <w:rsid w:val="00B81340"/>
    <w:rsid w:val="00B81369"/>
    <w:rsid w:val="00B814A2"/>
    <w:rsid w:val="00B814E5"/>
    <w:rsid w:val="00B8150A"/>
    <w:rsid w:val="00B815CB"/>
    <w:rsid w:val="00B818A2"/>
    <w:rsid w:val="00B819B4"/>
    <w:rsid w:val="00B819DB"/>
    <w:rsid w:val="00B81B36"/>
    <w:rsid w:val="00B81CC2"/>
    <w:rsid w:val="00B81E22"/>
    <w:rsid w:val="00B81E89"/>
    <w:rsid w:val="00B81E9C"/>
    <w:rsid w:val="00B81EED"/>
    <w:rsid w:val="00B82035"/>
    <w:rsid w:val="00B82086"/>
    <w:rsid w:val="00B820A2"/>
    <w:rsid w:val="00B820F8"/>
    <w:rsid w:val="00B8220C"/>
    <w:rsid w:val="00B82297"/>
    <w:rsid w:val="00B8237C"/>
    <w:rsid w:val="00B8247F"/>
    <w:rsid w:val="00B82541"/>
    <w:rsid w:val="00B825E8"/>
    <w:rsid w:val="00B82619"/>
    <w:rsid w:val="00B8261B"/>
    <w:rsid w:val="00B82692"/>
    <w:rsid w:val="00B82A11"/>
    <w:rsid w:val="00B82AA6"/>
    <w:rsid w:val="00B82AD9"/>
    <w:rsid w:val="00B82B02"/>
    <w:rsid w:val="00B82FC5"/>
    <w:rsid w:val="00B8314E"/>
    <w:rsid w:val="00B8318E"/>
    <w:rsid w:val="00B83210"/>
    <w:rsid w:val="00B83214"/>
    <w:rsid w:val="00B832B8"/>
    <w:rsid w:val="00B832D6"/>
    <w:rsid w:val="00B832E0"/>
    <w:rsid w:val="00B83388"/>
    <w:rsid w:val="00B8355B"/>
    <w:rsid w:val="00B83698"/>
    <w:rsid w:val="00B836E2"/>
    <w:rsid w:val="00B836F6"/>
    <w:rsid w:val="00B83810"/>
    <w:rsid w:val="00B8398F"/>
    <w:rsid w:val="00B83A27"/>
    <w:rsid w:val="00B83A3C"/>
    <w:rsid w:val="00B83A68"/>
    <w:rsid w:val="00B83CC3"/>
    <w:rsid w:val="00B83D36"/>
    <w:rsid w:val="00B83D69"/>
    <w:rsid w:val="00B83F09"/>
    <w:rsid w:val="00B84070"/>
    <w:rsid w:val="00B84226"/>
    <w:rsid w:val="00B84317"/>
    <w:rsid w:val="00B843AB"/>
    <w:rsid w:val="00B84425"/>
    <w:rsid w:val="00B845A3"/>
    <w:rsid w:val="00B848FA"/>
    <w:rsid w:val="00B84A28"/>
    <w:rsid w:val="00B84A92"/>
    <w:rsid w:val="00B84C74"/>
    <w:rsid w:val="00B84C80"/>
    <w:rsid w:val="00B84C83"/>
    <w:rsid w:val="00B84DD3"/>
    <w:rsid w:val="00B85152"/>
    <w:rsid w:val="00B851F6"/>
    <w:rsid w:val="00B85377"/>
    <w:rsid w:val="00B854B2"/>
    <w:rsid w:val="00B855E2"/>
    <w:rsid w:val="00B85758"/>
    <w:rsid w:val="00B857DA"/>
    <w:rsid w:val="00B85813"/>
    <w:rsid w:val="00B8596B"/>
    <w:rsid w:val="00B85B15"/>
    <w:rsid w:val="00B85B95"/>
    <w:rsid w:val="00B85B9D"/>
    <w:rsid w:val="00B85BBA"/>
    <w:rsid w:val="00B85C59"/>
    <w:rsid w:val="00B861F1"/>
    <w:rsid w:val="00B862AF"/>
    <w:rsid w:val="00B862BA"/>
    <w:rsid w:val="00B86473"/>
    <w:rsid w:val="00B86556"/>
    <w:rsid w:val="00B865F1"/>
    <w:rsid w:val="00B8660A"/>
    <w:rsid w:val="00B866A7"/>
    <w:rsid w:val="00B86748"/>
    <w:rsid w:val="00B867DF"/>
    <w:rsid w:val="00B8696B"/>
    <w:rsid w:val="00B869D6"/>
    <w:rsid w:val="00B86A54"/>
    <w:rsid w:val="00B86BCD"/>
    <w:rsid w:val="00B86C07"/>
    <w:rsid w:val="00B86EE8"/>
    <w:rsid w:val="00B86F9D"/>
    <w:rsid w:val="00B87084"/>
    <w:rsid w:val="00B870F9"/>
    <w:rsid w:val="00B871F6"/>
    <w:rsid w:val="00B872D4"/>
    <w:rsid w:val="00B87388"/>
    <w:rsid w:val="00B874A9"/>
    <w:rsid w:val="00B875F6"/>
    <w:rsid w:val="00B876B6"/>
    <w:rsid w:val="00B876D4"/>
    <w:rsid w:val="00B87771"/>
    <w:rsid w:val="00B87859"/>
    <w:rsid w:val="00B878DD"/>
    <w:rsid w:val="00B8797C"/>
    <w:rsid w:val="00B87B16"/>
    <w:rsid w:val="00B87C21"/>
    <w:rsid w:val="00B87D8C"/>
    <w:rsid w:val="00B87E39"/>
    <w:rsid w:val="00B87E8A"/>
    <w:rsid w:val="00B87F20"/>
    <w:rsid w:val="00B87F9B"/>
    <w:rsid w:val="00B87FC2"/>
    <w:rsid w:val="00B9016F"/>
    <w:rsid w:val="00B90240"/>
    <w:rsid w:val="00B9024A"/>
    <w:rsid w:val="00B90293"/>
    <w:rsid w:val="00B904A3"/>
    <w:rsid w:val="00B9080B"/>
    <w:rsid w:val="00B908AE"/>
    <w:rsid w:val="00B908FE"/>
    <w:rsid w:val="00B90A30"/>
    <w:rsid w:val="00B90A61"/>
    <w:rsid w:val="00B90BF0"/>
    <w:rsid w:val="00B90C67"/>
    <w:rsid w:val="00B90F2F"/>
    <w:rsid w:val="00B90F34"/>
    <w:rsid w:val="00B90F8C"/>
    <w:rsid w:val="00B90F9B"/>
    <w:rsid w:val="00B91047"/>
    <w:rsid w:val="00B9119A"/>
    <w:rsid w:val="00B91235"/>
    <w:rsid w:val="00B912A7"/>
    <w:rsid w:val="00B9134E"/>
    <w:rsid w:val="00B91398"/>
    <w:rsid w:val="00B914CB"/>
    <w:rsid w:val="00B91617"/>
    <w:rsid w:val="00B9168C"/>
    <w:rsid w:val="00B916A1"/>
    <w:rsid w:val="00B9176F"/>
    <w:rsid w:val="00B9181B"/>
    <w:rsid w:val="00B9193E"/>
    <w:rsid w:val="00B91AA2"/>
    <w:rsid w:val="00B91D60"/>
    <w:rsid w:val="00B91E0E"/>
    <w:rsid w:val="00B91EAA"/>
    <w:rsid w:val="00B92090"/>
    <w:rsid w:val="00B9221D"/>
    <w:rsid w:val="00B923DF"/>
    <w:rsid w:val="00B9255A"/>
    <w:rsid w:val="00B9263D"/>
    <w:rsid w:val="00B92816"/>
    <w:rsid w:val="00B9288E"/>
    <w:rsid w:val="00B92C3B"/>
    <w:rsid w:val="00B92F81"/>
    <w:rsid w:val="00B9317F"/>
    <w:rsid w:val="00B93191"/>
    <w:rsid w:val="00B93398"/>
    <w:rsid w:val="00B933A7"/>
    <w:rsid w:val="00B933F4"/>
    <w:rsid w:val="00B935B6"/>
    <w:rsid w:val="00B937FB"/>
    <w:rsid w:val="00B9396E"/>
    <w:rsid w:val="00B939CB"/>
    <w:rsid w:val="00B93A0B"/>
    <w:rsid w:val="00B93A34"/>
    <w:rsid w:val="00B93A99"/>
    <w:rsid w:val="00B93B1B"/>
    <w:rsid w:val="00B93BC1"/>
    <w:rsid w:val="00B93BCF"/>
    <w:rsid w:val="00B93C1B"/>
    <w:rsid w:val="00B93C33"/>
    <w:rsid w:val="00B93C5F"/>
    <w:rsid w:val="00B93C82"/>
    <w:rsid w:val="00B93D8F"/>
    <w:rsid w:val="00B93E34"/>
    <w:rsid w:val="00B93E87"/>
    <w:rsid w:val="00B93F99"/>
    <w:rsid w:val="00B94182"/>
    <w:rsid w:val="00B941AD"/>
    <w:rsid w:val="00B941C1"/>
    <w:rsid w:val="00B942D3"/>
    <w:rsid w:val="00B94333"/>
    <w:rsid w:val="00B943C3"/>
    <w:rsid w:val="00B94493"/>
    <w:rsid w:val="00B944D0"/>
    <w:rsid w:val="00B945D7"/>
    <w:rsid w:val="00B9480E"/>
    <w:rsid w:val="00B94828"/>
    <w:rsid w:val="00B94844"/>
    <w:rsid w:val="00B94866"/>
    <w:rsid w:val="00B948BF"/>
    <w:rsid w:val="00B94ADC"/>
    <w:rsid w:val="00B94CCC"/>
    <w:rsid w:val="00B94D29"/>
    <w:rsid w:val="00B94DD3"/>
    <w:rsid w:val="00B94F2A"/>
    <w:rsid w:val="00B95070"/>
    <w:rsid w:val="00B951D1"/>
    <w:rsid w:val="00B952C6"/>
    <w:rsid w:val="00B952EF"/>
    <w:rsid w:val="00B953D6"/>
    <w:rsid w:val="00B953E9"/>
    <w:rsid w:val="00B9550C"/>
    <w:rsid w:val="00B955C6"/>
    <w:rsid w:val="00B957A6"/>
    <w:rsid w:val="00B9593E"/>
    <w:rsid w:val="00B95947"/>
    <w:rsid w:val="00B959F9"/>
    <w:rsid w:val="00B95A19"/>
    <w:rsid w:val="00B95A3D"/>
    <w:rsid w:val="00B95A62"/>
    <w:rsid w:val="00B95C74"/>
    <w:rsid w:val="00B95E2B"/>
    <w:rsid w:val="00B962A5"/>
    <w:rsid w:val="00B96352"/>
    <w:rsid w:val="00B9648A"/>
    <w:rsid w:val="00B96492"/>
    <w:rsid w:val="00B96665"/>
    <w:rsid w:val="00B96790"/>
    <w:rsid w:val="00B96B08"/>
    <w:rsid w:val="00B96B6B"/>
    <w:rsid w:val="00B96BD6"/>
    <w:rsid w:val="00B96D3B"/>
    <w:rsid w:val="00B96DEB"/>
    <w:rsid w:val="00B96E04"/>
    <w:rsid w:val="00B96FB2"/>
    <w:rsid w:val="00B96FFA"/>
    <w:rsid w:val="00B97140"/>
    <w:rsid w:val="00B971A9"/>
    <w:rsid w:val="00B9734D"/>
    <w:rsid w:val="00B9742C"/>
    <w:rsid w:val="00B97480"/>
    <w:rsid w:val="00B974D0"/>
    <w:rsid w:val="00B974E0"/>
    <w:rsid w:val="00B97541"/>
    <w:rsid w:val="00B97611"/>
    <w:rsid w:val="00B9765C"/>
    <w:rsid w:val="00B9774B"/>
    <w:rsid w:val="00B97845"/>
    <w:rsid w:val="00B979CA"/>
    <w:rsid w:val="00B97B6C"/>
    <w:rsid w:val="00B97BFC"/>
    <w:rsid w:val="00B97F44"/>
    <w:rsid w:val="00BA0014"/>
    <w:rsid w:val="00BA0041"/>
    <w:rsid w:val="00BA016D"/>
    <w:rsid w:val="00BA0431"/>
    <w:rsid w:val="00BA047B"/>
    <w:rsid w:val="00BA048C"/>
    <w:rsid w:val="00BA04A2"/>
    <w:rsid w:val="00BA04A6"/>
    <w:rsid w:val="00BA04AF"/>
    <w:rsid w:val="00BA058B"/>
    <w:rsid w:val="00BA05D1"/>
    <w:rsid w:val="00BA079C"/>
    <w:rsid w:val="00BA0833"/>
    <w:rsid w:val="00BA097B"/>
    <w:rsid w:val="00BA09EA"/>
    <w:rsid w:val="00BA0AFA"/>
    <w:rsid w:val="00BA0B0F"/>
    <w:rsid w:val="00BA0B28"/>
    <w:rsid w:val="00BA0B52"/>
    <w:rsid w:val="00BA0B53"/>
    <w:rsid w:val="00BA0C83"/>
    <w:rsid w:val="00BA0F8C"/>
    <w:rsid w:val="00BA1020"/>
    <w:rsid w:val="00BA14E3"/>
    <w:rsid w:val="00BA1B05"/>
    <w:rsid w:val="00BA1CD9"/>
    <w:rsid w:val="00BA1EB3"/>
    <w:rsid w:val="00BA2081"/>
    <w:rsid w:val="00BA20B2"/>
    <w:rsid w:val="00BA211A"/>
    <w:rsid w:val="00BA223F"/>
    <w:rsid w:val="00BA2380"/>
    <w:rsid w:val="00BA23F2"/>
    <w:rsid w:val="00BA2518"/>
    <w:rsid w:val="00BA258C"/>
    <w:rsid w:val="00BA2638"/>
    <w:rsid w:val="00BA2687"/>
    <w:rsid w:val="00BA26B8"/>
    <w:rsid w:val="00BA27A6"/>
    <w:rsid w:val="00BA2801"/>
    <w:rsid w:val="00BA285F"/>
    <w:rsid w:val="00BA291D"/>
    <w:rsid w:val="00BA293D"/>
    <w:rsid w:val="00BA2A93"/>
    <w:rsid w:val="00BA2B57"/>
    <w:rsid w:val="00BA2CD8"/>
    <w:rsid w:val="00BA2DC8"/>
    <w:rsid w:val="00BA2E38"/>
    <w:rsid w:val="00BA2EE6"/>
    <w:rsid w:val="00BA2F6E"/>
    <w:rsid w:val="00BA2FF4"/>
    <w:rsid w:val="00BA3066"/>
    <w:rsid w:val="00BA3417"/>
    <w:rsid w:val="00BA34B9"/>
    <w:rsid w:val="00BA34BB"/>
    <w:rsid w:val="00BA3538"/>
    <w:rsid w:val="00BA35B4"/>
    <w:rsid w:val="00BA3772"/>
    <w:rsid w:val="00BA3819"/>
    <w:rsid w:val="00BA39F6"/>
    <w:rsid w:val="00BA3B97"/>
    <w:rsid w:val="00BA3C6B"/>
    <w:rsid w:val="00BA3CAF"/>
    <w:rsid w:val="00BA3D58"/>
    <w:rsid w:val="00BA3D83"/>
    <w:rsid w:val="00BA3DAC"/>
    <w:rsid w:val="00BA3DDA"/>
    <w:rsid w:val="00BA3DDD"/>
    <w:rsid w:val="00BA3E2C"/>
    <w:rsid w:val="00BA3EDC"/>
    <w:rsid w:val="00BA4026"/>
    <w:rsid w:val="00BA407B"/>
    <w:rsid w:val="00BA40CA"/>
    <w:rsid w:val="00BA42C4"/>
    <w:rsid w:val="00BA43C9"/>
    <w:rsid w:val="00BA4512"/>
    <w:rsid w:val="00BA45AF"/>
    <w:rsid w:val="00BA4683"/>
    <w:rsid w:val="00BA46CD"/>
    <w:rsid w:val="00BA46ED"/>
    <w:rsid w:val="00BA4764"/>
    <w:rsid w:val="00BA4882"/>
    <w:rsid w:val="00BA48F0"/>
    <w:rsid w:val="00BA491F"/>
    <w:rsid w:val="00BA4A41"/>
    <w:rsid w:val="00BA4AE6"/>
    <w:rsid w:val="00BA4B4C"/>
    <w:rsid w:val="00BA4B6E"/>
    <w:rsid w:val="00BA4C4E"/>
    <w:rsid w:val="00BA4CBD"/>
    <w:rsid w:val="00BA4D84"/>
    <w:rsid w:val="00BA4DA2"/>
    <w:rsid w:val="00BA4E31"/>
    <w:rsid w:val="00BA4FB9"/>
    <w:rsid w:val="00BA5056"/>
    <w:rsid w:val="00BA50D6"/>
    <w:rsid w:val="00BA51C6"/>
    <w:rsid w:val="00BA53D6"/>
    <w:rsid w:val="00BA54AC"/>
    <w:rsid w:val="00BA554C"/>
    <w:rsid w:val="00BA5966"/>
    <w:rsid w:val="00BA5AC2"/>
    <w:rsid w:val="00BA5B44"/>
    <w:rsid w:val="00BA5BAC"/>
    <w:rsid w:val="00BA5CD8"/>
    <w:rsid w:val="00BA5D4A"/>
    <w:rsid w:val="00BA5DF6"/>
    <w:rsid w:val="00BA5EA9"/>
    <w:rsid w:val="00BA6017"/>
    <w:rsid w:val="00BA627A"/>
    <w:rsid w:val="00BA63B4"/>
    <w:rsid w:val="00BA64FB"/>
    <w:rsid w:val="00BA67B3"/>
    <w:rsid w:val="00BA67BC"/>
    <w:rsid w:val="00BA68C1"/>
    <w:rsid w:val="00BA6929"/>
    <w:rsid w:val="00BA6937"/>
    <w:rsid w:val="00BA69D0"/>
    <w:rsid w:val="00BA6B86"/>
    <w:rsid w:val="00BA6BD4"/>
    <w:rsid w:val="00BA6BDE"/>
    <w:rsid w:val="00BA6C13"/>
    <w:rsid w:val="00BA6C1C"/>
    <w:rsid w:val="00BA6D88"/>
    <w:rsid w:val="00BA6DBE"/>
    <w:rsid w:val="00BA6E36"/>
    <w:rsid w:val="00BA6E89"/>
    <w:rsid w:val="00BA6F54"/>
    <w:rsid w:val="00BA6F5D"/>
    <w:rsid w:val="00BA6F87"/>
    <w:rsid w:val="00BA7162"/>
    <w:rsid w:val="00BA719F"/>
    <w:rsid w:val="00BA71EB"/>
    <w:rsid w:val="00BA7210"/>
    <w:rsid w:val="00BA7263"/>
    <w:rsid w:val="00BA73B6"/>
    <w:rsid w:val="00BA74A8"/>
    <w:rsid w:val="00BA7523"/>
    <w:rsid w:val="00BA76DA"/>
    <w:rsid w:val="00BA7779"/>
    <w:rsid w:val="00BA791C"/>
    <w:rsid w:val="00BA792B"/>
    <w:rsid w:val="00BA7A43"/>
    <w:rsid w:val="00BA7AE6"/>
    <w:rsid w:val="00BA7F91"/>
    <w:rsid w:val="00BB016E"/>
    <w:rsid w:val="00BB017A"/>
    <w:rsid w:val="00BB035E"/>
    <w:rsid w:val="00BB04F9"/>
    <w:rsid w:val="00BB059C"/>
    <w:rsid w:val="00BB082D"/>
    <w:rsid w:val="00BB0C5A"/>
    <w:rsid w:val="00BB0C65"/>
    <w:rsid w:val="00BB0DA8"/>
    <w:rsid w:val="00BB0DF6"/>
    <w:rsid w:val="00BB0E26"/>
    <w:rsid w:val="00BB0EFC"/>
    <w:rsid w:val="00BB0F3D"/>
    <w:rsid w:val="00BB13FD"/>
    <w:rsid w:val="00BB1437"/>
    <w:rsid w:val="00BB14AA"/>
    <w:rsid w:val="00BB165E"/>
    <w:rsid w:val="00BB186A"/>
    <w:rsid w:val="00BB197E"/>
    <w:rsid w:val="00BB1A39"/>
    <w:rsid w:val="00BB1A7F"/>
    <w:rsid w:val="00BB1C4E"/>
    <w:rsid w:val="00BB1D98"/>
    <w:rsid w:val="00BB20C9"/>
    <w:rsid w:val="00BB211E"/>
    <w:rsid w:val="00BB2268"/>
    <w:rsid w:val="00BB2292"/>
    <w:rsid w:val="00BB22E9"/>
    <w:rsid w:val="00BB22ED"/>
    <w:rsid w:val="00BB2349"/>
    <w:rsid w:val="00BB2397"/>
    <w:rsid w:val="00BB2507"/>
    <w:rsid w:val="00BB253F"/>
    <w:rsid w:val="00BB2613"/>
    <w:rsid w:val="00BB2628"/>
    <w:rsid w:val="00BB26D6"/>
    <w:rsid w:val="00BB28B3"/>
    <w:rsid w:val="00BB28CD"/>
    <w:rsid w:val="00BB2963"/>
    <w:rsid w:val="00BB2B4E"/>
    <w:rsid w:val="00BB2D36"/>
    <w:rsid w:val="00BB2D76"/>
    <w:rsid w:val="00BB2E1E"/>
    <w:rsid w:val="00BB2F31"/>
    <w:rsid w:val="00BB300A"/>
    <w:rsid w:val="00BB3239"/>
    <w:rsid w:val="00BB3292"/>
    <w:rsid w:val="00BB329D"/>
    <w:rsid w:val="00BB33C9"/>
    <w:rsid w:val="00BB3471"/>
    <w:rsid w:val="00BB349A"/>
    <w:rsid w:val="00BB382E"/>
    <w:rsid w:val="00BB386F"/>
    <w:rsid w:val="00BB3A14"/>
    <w:rsid w:val="00BB3AF1"/>
    <w:rsid w:val="00BB3BAA"/>
    <w:rsid w:val="00BB3DE9"/>
    <w:rsid w:val="00BB3F96"/>
    <w:rsid w:val="00BB3FCF"/>
    <w:rsid w:val="00BB409F"/>
    <w:rsid w:val="00BB41AD"/>
    <w:rsid w:val="00BB422F"/>
    <w:rsid w:val="00BB424A"/>
    <w:rsid w:val="00BB4581"/>
    <w:rsid w:val="00BB46D9"/>
    <w:rsid w:val="00BB473D"/>
    <w:rsid w:val="00BB476E"/>
    <w:rsid w:val="00BB48DD"/>
    <w:rsid w:val="00BB48EF"/>
    <w:rsid w:val="00BB4930"/>
    <w:rsid w:val="00BB4998"/>
    <w:rsid w:val="00BB4B1A"/>
    <w:rsid w:val="00BB4B1B"/>
    <w:rsid w:val="00BB4BA2"/>
    <w:rsid w:val="00BB4E03"/>
    <w:rsid w:val="00BB50F4"/>
    <w:rsid w:val="00BB5140"/>
    <w:rsid w:val="00BB51AD"/>
    <w:rsid w:val="00BB51DC"/>
    <w:rsid w:val="00BB5272"/>
    <w:rsid w:val="00BB5304"/>
    <w:rsid w:val="00BB530D"/>
    <w:rsid w:val="00BB5425"/>
    <w:rsid w:val="00BB5491"/>
    <w:rsid w:val="00BB5664"/>
    <w:rsid w:val="00BB56B6"/>
    <w:rsid w:val="00BB5741"/>
    <w:rsid w:val="00BB5779"/>
    <w:rsid w:val="00BB5810"/>
    <w:rsid w:val="00BB5A90"/>
    <w:rsid w:val="00BB5ADE"/>
    <w:rsid w:val="00BB5B6B"/>
    <w:rsid w:val="00BB5CC3"/>
    <w:rsid w:val="00BB5D52"/>
    <w:rsid w:val="00BB5D95"/>
    <w:rsid w:val="00BB5DC1"/>
    <w:rsid w:val="00BB6057"/>
    <w:rsid w:val="00BB6060"/>
    <w:rsid w:val="00BB61D0"/>
    <w:rsid w:val="00BB6311"/>
    <w:rsid w:val="00BB6339"/>
    <w:rsid w:val="00BB639F"/>
    <w:rsid w:val="00BB643E"/>
    <w:rsid w:val="00BB64B2"/>
    <w:rsid w:val="00BB64C7"/>
    <w:rsid w:val="00BB651B"/>
    <w:rsid w:val="00BB652D"/>
    <w:rsid w:val="00BB6701"/>
    <w:rsid w:val="00BB6819"/>
    <w:rsid w:val="00BB6924"/>
    <w:rsid w:val="00BB695B"/>
    <w:rsid w:val="00BB6AB2"/>
    <w:rsid w:val="00BB6E39"/>
    <w:rsid w:val="00BB6FCE"/>
    <w:rsid w:val="00BB7078"/>
    <w:rsid w:val="00BB7360"/>
    <w:rsid w:val="00BB749E"/>
    <w:rsid w:val="00BB75DA"/>
    <w:rsid w:val="00BB7718"/>
    <w:rsid w:val="00BB7790"/>
    <w:rsid w:val="00BB782F"/>
    <w:rsid w:val="00BB7937"/>
    <w:rsid w:val="00BB7970"/>
    <w:rsid w:val="00BB7BC1"/>
    <w:rsid w:val="00BB7CC5"/>
    <w:rsid w:val="00BB7D32"/>
    <w:rsid w:val="00BB7D49"/>
    <w:rsid w:val="00BB7D81"/>
    <w:rsid w:val="00BB7E3D"/>
    <w:rsid w:val="00BB7EB6"/>
    <w:rsid w:val="00BB7EC0"/>
    <w:rsid w:val="00BB7F8C"/>
    <w:rsid w:val="00BC0068"/>
    <w:rsid w:val="00BC0219"/>
    <w:rsid w:val="00BC0393"/>
    <w:rsid w:val="00BC050E"/>
    <w:rsid w:val="00BC063E"/>
    <w:rsid w:val="00BC09DA"/>
    <w:rsid w:val="00BC0B61"/>
    <w:rsid w:val="00BC0BAE"/>
    <w:rsid w:val="00BC0C3E"/>
    <w:rsid w:val="00BC0CA0"/>
    <w:rsid w:val="00BC0CCC"/>
    <w:rsid w:val="00BC0D21"/>
    <w:rsid w:val="00BC0D2F"/>
    <w:rsid w:val="00BC0F81"/>
    <w:rsid w:val="00BC0FC2"/>
    <w:rsid w:val="00BC1000"/>
    <w:rsid w:val="00BC1025"/>
    <w:rsid w:val="00BC1164"/>
    <w:rsid w:val="00BC1165"/>
    <w:rsid w:val="00BC13AE"/>
    <w:rsid w:val="00BC13DA"/>
    <w:rsid w:val="00BC14D1"/>
    <w:rsid w:val="00BC1883"/>
    <w:rsid w:val="00BC198B"/>
    <w:rsid w:val="00BC1A35"/>
    <w:rsid w:val="00BC1A82"/>
    <w:rsid w:val="00BC1BF0"/>
    <w:rsid w:val="00BC1C73"/>
    <w:rsid w:val="00BC1C83"/>
    <w:rsid w:val="00BC1DAC"/>
    <w:rsid w:val="00BC1DB3"/>
    <w:rsid w:val="00BC1DD4"/>
    <w:rsid w:val="00BC1F01"/>
    <w:rsid w:val="00BC218B"/>
    <w:rsid w:val="00BC21BE"/>
    <w:rsid w:val="00BC22ED"/>
    <w:rsid w:val="00BC22F4"/>
    <w:rsid w:val="00BC231E"/>
    <w:rsid w:val="00BC249C"/>
    <w:rsid w:val="00BC24B9"/>
    <w:rsid w:val="00BC25DB"/>
    <w:rsid w:val="00BC27B6"/>
    <w:rsid w:val="00BC283C"/>
    <w:rsid w:val="00BC2905"/>
    <w:rsid w:val="00BC2BBE"/>
    <w:rsid w:val="00BC2CC2"/>
    <w:rsid w:val="00BC3060"/>
    <w:rsid w:val="00BC3461"/>
    <w:rsid w:val="00BC348B"/>
    <w:rsid w:val="00BC34DA"/>
    <w:rsid w:val="00BC371A"/>
    <w:rsid w:val="00BC3737"/>
    <w:rsid w:val="00BC3A6F"/>
    <w:rsid w:val="00BC3B19"/>
    <w:rsid w:val="00BC3B25"/>
    <w:rsid w:val="00BC3B98"/>
    <w:rsid w:val="00BC3C89"/>
    <w:rsid w:val="00BC3D49"/>
    <w:rsid w:val="00BC3E90"/>
    <w:rsid w:val="00BC3ED2"/>
    <w:rsid w:val="00BC3FD6"/>
    <w:rsid w:val="00BC41F6"/>
    <w:rsid w:val="00BC42DD"/>
    <w:rsid w:val="00BC431B"/>
    <w:rsid w:val="00BC4328"/>
    <w:rsid w:val="00BC43A7"/>
    <w:rsid w:val="00BC43B5"/>
    <w:rsid w:val="00BC441F"/>
    <w:rsid w:val="00BC44AC"/>
    <w:rsid w:val="00BC4575"/>
    <w:rsid w:val="00BC4897"/>
    <w:rsid w:val="00BC4963"/>
    <w:rsid w:val="00BC498C"/>
    <w:rsid w:val="00BC49FF"/>
    <w:rsid w:val="00BC4A36"/>
    <w:rsid w:val="00BC4BD9"/>
    <w:rsid w:val="00BC4CCF"/>
    <w:rsid w:val="00BC4DF2"/>
    <w:rsid w:val="00BC4E8C"/>
    <w:rsid w:val="00BC4F19"/>
    <w:rsid w:val="00BC4FED"/>
    <w:rsid w:val="00BC4FFC"/>
    <w:rsid w:val="00BC50C9"/>
    <w:rsid w:val="00BC50FB"/>
    <w:rsid w:val="00BC51B2"/>
    <w:rsid w:val="00BC5233"/>
    <w:rsid w:val="00BC5396"/>
    <w:rsid w:val="00BC5410"/>
    <w:rsid w:val="00BC55BB"/>
    <w:rsid w:val="00BC57C4"/>
    <w:rsid w:val="00BC581A"/>
    <w:rsid w:val="00BC58E8"/>
    <w:rsid w:val="00BC5956"/>
    <w:rsid w:val="00BC5999"/>
    <w:rsid w:val="00BC5BDC"/>
    <w:rsid w:val="00BC5C6B"/>
    <w:rsid w:val="00BC5C70"/>
    <w:rsid w:val="00BC5C8E"/>
    <w:rsid w:val="00BC5DE7"/>
    <w:rsid w:val="00BC5DEF"/>
    <w:rsid w:val="00BC5E30"/>
    <w:rsid w:val="00BC5EA2"/>
    <w:rsid w:val="00BC5F88"/>
    <w:rsid w:val="00BC604A"/>
    <w:rsid w:val="00BC60D1"/>
    <w:rsid w:val="00BC6101"/>
    <w:rsid w:val="00BC6143"/>
    <w:rsid w:val="00BC6529"/>
    <w:rsid w:val="00BC6562"/>
    <w:rsid w:val="00BC6738"/>
    <w:rsid w:val="00BC6761"/>
    <w:rsid w:val="00BC69A7"/>
    <w:rsid w:val="00BC6C0B"/>
    <w:rsid w:val="00BC6C56"/>
    <w:rsid w:val="00BC6E1B"/>
    <w:rsid w:val="00BC6E75"/>
    <w:rsid w:val="00BC6F8F"/>
    <w:rsid w:val="00BC712D"/>
    <w:rsid w:val="00BC7130"/>
    <w:rsid w:val="00BC71F3"/>
    <w:rsid w:val="00BC7362"/>
    <w:rsid w:val="00BC73C1"/>
    <w:rsid w:val="00BC73CD"/>
    <w:rsid w:val="00BC7452"/>
    <w:rsid w:val="00BC754D"/>
    <w:rsid w:val="00BC7849"/>
    <w:rsid w:val="00BC786B"/>
    <w:rsid w:val="00BC797B"/>
    <w:rsid w:val="00BC799B"/>
    <w:rsid w:val="00BC7A61"/>
    <w:rsid w:val="00BC7A94"/>
    <w:rsid w:val="00BC7B3A"/>
    <w:rsid w:val="00BC7FC5"/>
    <w:rsid w:val="00BD03D2"/>
    <w:rsid w:val="00BD048E"/>
    <w:rsid w:val="00BD05CA"/>
    <w:rsid w:val="00BD06B1"/>
    <w:rsid w:val="00BD06BE"/>
    <w:rsid w:val="00BD073B"/>
    <w:rsid w:val="00BD073F"/>
    <w:rsid w:val="00BD0760"/>
    <w:rsid w:val="00BD08A2"/>
    <w:rsid w:val="00BD08D1"/>
    <w:rsid w:val="00BD08EB"/>
    <w:rsid w:val="00BD095E"/>
    <w:rsid w:val="00BD0AD4"/>
    <w:rsid w:val="00BD0C22"/>
    <w:rsid w:val="00BD0D2A"/>
    <w:rsid w:val="00BD0ECF"/>
    <w:rsid w:val="00BD0FB8"/>
    <w:rsid w:val="00BD1070"/>
    <w:rsid w:val="00BD11A5"/>
    <w:rsid w:val="00BD1246"/>
    <w:rsid w:val="00BD13B9"/>
    <w:rsid w:val="00BD13BE"/>
    <w:rsid w:val="00BD13CD"/>
    <w:rsid w:val="00BD13D6"/>
    <w:rsid w:val="00BD14A9"/>
    <w:rsid w:val="00BD16EF"/>
    <w:rsid w:val="00BD1711"/>
    <w:rsid w:val="00BD1729"/>
    <w:rsid w:val="00BD180E"/>
    <w:rsid w:val="00BD1906"/>
    <w:rsid w:val="00BD1917"/>
    <w:rsid w:val="00BD1A0F"/>
    <w:rsid w:val="00BD1B1B"/>
    <w:rsid w:val="00BD1B24"/>
    <w:rsid w:val="00BD1C68"/>
    <w:rsid w:val="00BD1CBB"/>
    <w:rsid w:val="00BD1D5D"/>
    <w:rsid w:val="00BD1E6F"/>
    <w:rsid w:val="00BD1F29"/>
    <w:rsid w:val="00BD1F72"/>
    <w:rsid w:val="00BD21BA"/>
    <w:rsid w:val="00BD22D9"/>
    <w:rsid w:val="00BD254F"/>
    <w:rsid w:val="00BD25A9"/>
    <w:rsid w:val="00BD25E6"/>
    <w:rsid w:val="00BD2718"/>
    <w:rsid w:val="00BD272C"/>
    <w:rsid w:val="00BD2818"/>
    <w:rsid w:val="00BD2CDE"/>
    <w:rsid w:val="00BD2D3A"/>
    <w:rsid w:val="00BD2ECC"/>
    <w:rsid w:val="00BD2F04"/>
    <w:rsid w:val="00BD3273"/>
    <w:rsid w:val="00BD3335"/>
    <w:rsid w:val="00BD3348"/>
    <w:rsid w:val="00BD3638"/>
    <w:rsid w:val="00BD373B"/>
    <w:rsid w:val="00BD37E0"/>
    <w:rsid w:val="00BD3A8A"/>
    <w:rsid w:val="00BD3D20"/>
    <w:rsid w:val="00BD3E07"/>
    <w:rsid w:val="00BD3E2B"/>
    <w:rsid w:val="00BD3FD8"/>
    <w:rsid w:val="00BD3FFA"/>
    <w:rsid w:val="00BD425E"/>
    <w:rsid w:val="00BD43FC"/>
    <w:rsid w:val="00BD4464"/>
    <w:rsid w:val="00BD4493"/>
    <w:rsid w:val="00BD47E2"/>
    <w:rsid w:val="00BD488D"/>
    <w:rsid w:val="00BD4A56"/>
    <w:rsid w:val="00BD4BB4"/>
    <w:rsid w:val="00BD4C21"/>
    <w:rsid w:val="00BD4C43"/>
    <w:rsid w:val="00BD4C65"/>
    <w:rsid w:val="00BD4CA0"/>
    <w:rsid w:val="00BD4E21"/>
    <w:rsid w:val="00BD4E4B"/>
    <w:rsid w:val="00BD4EBD"/>
    <w:rsid w:val="00BD4ED2"/>
    <w:rsid w:val="00BD4F86"/>
    <w:rsid w:val="00BD4FBD"/>
    <w:rsid w:val="00BD500F"/>
    <w:rsid w:val="00BD50EB"/>
    <w:rsid w:val="00BD50F8"/>
    <w:rsid w:val="00BD52E2"/>
    <w:rsid w:val="00BD52F5"/>
    <w:rsid w:val="00BD5614"/>
    <w:rsid w:val="00BD5615"/>
    <w:rsid w:val="00BD5662"/>
    <w:rsid w:val="00BD566A"/>
    <w:rsid w:val="00BD56FD"/>
    <w:rsid w:val="00BD5A64"/>
    <w:rsid w:val="00BD5AD6"/>
    <w:rsid w:val="00BD5C85"/>
    <w:rsid w:val="00BD5CB8"/>
    <w:rsid w:val="00BD5D27"/>
    <w:rsid w:val="00BD5D8C"/>
    <w:rsid w:val="00BD5E26"/>
    <w:rsid w:val="00BD5FA7"/>
    <w:rsid w:val="00BD602D"/>
    <w:rsid w:val="00BD618F"/>
    <w:rsid w:val="00BD63FF"/>
    <w:rsid w:val="00BD6482"/>
    <w:rsid w:val="00BD6573"/>
    <w:rsid w:val="00BD65AF"/>
    <w:rsid w:val="00BD65D8"/>
    <w:rsid w:val="00BD6706"/>
    <w:rsid w:val="00BD67C9"/>
    <w:rsid w:val="00BD68BF"/>
    <w:rsid w:val="00BD6910"/>
    <w:rsid w:val="00BD6A1B"/>
    <w:rsid w:val="00BD6AC0"/>
    <w:rsid w:val="00BD6B5C"/>
    <w:rsid w:val="00BD6BA6"/>
    <w:rsid w:val="00BD6BE7"/>
    <w:rsid w:val="00BD6EA1"/>
    <w:rsid w:val="00BD6FF0"/>
    <w:rsid w:val="00BD7172"/>
    <w:rsid w:val="00BD71D1"/>
    <w:rsid w:val="00BD732F"/>
    <w:rsid w:val="00BD74A7"/>
    <w:rsid w:val="00BD74D1"/>
    <w:rsid w:val="00BD78BF"/>
    <w:rsid w:val="00BD79D6"/>
    <w:rsid w:val="00BD79DA"/>
    <w:rsid w:val="00BD7B54"/>
    <w:rsid w:val="00BD7D9C"/>
    <w:rsid w:val="00BD7DE1"/>
    <w:rsid w:val="00BD7EC4"/>
    <w:rsid w:val="00BD7F39"/>
    <w:rsid w:val="00BE001A"/>
    <w:rsid w:val="00BE0380"/>
    <w:rsid w:val="00BE04B7"/>
    <w:rsid w:val="00BE05C0"/>
    <w:rsid w:val="00BE086B"/>
    <w:rsid w:val="00BE0890"/>
    <w:rsid w:val="00BE091B"/>
    <w:rsid w:val="00BE09C1"/>
    <w:rsid w:val="00BE0BBA"/>
    <w:rsid w:val="00BE0C09"/>
    <w:rsid w:val="00BE0CA4"/>
    <w:rsid w:val="00BE0D04"/>
    <w:rsid w:val="00BE0D29"/>
    <w:rsid w:val="00BE0E86"/>
    <w:rsid w:val="00BE0EF8"/>
    <w:rsid w:val="00BE115B"/>
    <w:rsid w:val="00BE1208"/>
    <w:rsid w:val="00BE1333"/>
    <w:rsid w:val="00BE13DB"/>
    <w:rsid w:val="00BE14A5"/>
    <w:rsid w:val="00BE156B"/>
    <w:rsid w:val="00BE1574"/>
    <w:rsid w:val="00BE1577"/>
    <w:rsid w:val="00BE16C3"/>
    <w:rsid w:val="00BE17BE"/>
    <w:rsid w:val="00BE17EE"/>
    <w:rsid w:val="00BE1864"/>
    <w:rsid w:val="00BE1B96"/>
    <w:rsid w:val="00BE1BBD"/>
    <w:rsid w:val="00BE1D6C"/>
    <w:rsid w:val="00BE1E4A"/>
    <w:rsid w:val="00BE1E92"/>
    <w:rsid w:val="00BE1EBE"/>
    <w:rsid w:val="00BE1F2F"/>
    <w:rsid w:val="00BE206F"/>
    <w:rsid w:val="00BE2141"/>
    <w:rsid w:val="00BE258E"/>
    <w:rsid w:val="00BE2711"/>
    <w:rsid w:val="00BE294C"/>
    <w:rsid w:val="00BE2A9D"/>
    <w:rsid w:val="00BE2AD0"/>
    <w:rsid w:val="00BE2ADF"/>
    <w:rsid w:val="00BE2B18"/>
    <w:rsid w:val="00BE2B7A"/>
    <w:rsid w:val="00BE2C97"/>
    <w:rsid w:val="00BE2F15"/>
    <w:rsid w:val="00BE2FAF"/>
    <w:rsid w:val="00BE2FB3"/>
    <w:rsid w:val="00BE3053"/>
    <w:rsid w:val="00BE3116"/>
    <w:rsid w:val="00BE3179"/>
    <w:rsid w:val="00BE3372"/>
    <w:rsid w:val="00BE33E2"/>
    <w:rsid w:val="00BE3464"/>
    <w:rsid w:val="00BE365F"/>
    <w:rsid w:val="00BE3672"/>
    <w:rsid w:val="00BE3687"/>
    <w:rsid w:val="00BE39DE"/>
    <w:rsid w:val="00BE3A13"/>
    <w:rsid w:val="00BE3BB6"/>
    <w:rsid w:val="00BE3D35"/>
    <w:rsid w:val="00BE3DBA"/>
    <w:rsid w:val="00BE3E7F"/>
    <w:rsid w:val="00BE3E96"/>
    <w:rsid w:val="00BE3EEC"/>
    <w:rsid w:val="00BE3EF5"/>
    <w:rsid w:val="00BE4150"/>
    <w:rsid w:val="00BE42FC"/>
    <w:rsid w:val="00BE448E"/>
    <w:rsid w:val="00BE44AC"/>
    <w:rsid w:val="00BE46A5"/>
    <w:rsid w:val="00BE46E5"/>
    <w:rsid w:val="00BE4722"/>
    <w:rsid w:val="00BE473A"/>
    <w:rsid w:val="00BE4860"/>
    <w:rsid w:val="00BE4C58"/>
    <w:rsid w:val="00BE4D4D"/>
    <w:rsid w:val="00BE500C"/>
    <w:rsid w:val="00BE528A"/>
    <w:rsid w:val="00BE53D9"/>
    <w:rsid w:val="00BE54CC"/>
    <w:rsid w:val="00BE5603"/>
    <w:rsid w:val="00BE596A"/>
    <w:rsid w:val="00BE59FF"/>
    <w:rsid w:val="00BE5A99"/>
    <w:rsid w:val="00BE5B66"/>
    <w:rsid w:val="00BE5CB2"/>
    <w:rsid w:val="00BE5D26"/>
    <w:rsid w:val="00BE5E4D"/>
    <w:rsid w:val="00BE61C6"/>
    <w:rsid w:val="00BE6383"/>
    <w:rsid w:val="00BE6412"/>
    <w:rsid w:val="00BE6428"/>
    <w:rsid w:val="00BE644B"/>
    <w:rsid w:val="00BE6565"/>
    <w:rsid w:val="00BE6566"/>
    <w:rsid w:val="00BE656E"/>
    <w:rsid w:val="00BE69D2"/>
    <w:rsid w:val="00BE6AD2"/>
    <w:rsid w:val="00BE6B37"/>
    <w:rsid w:val="00BE6EC8"/>
    <w:rsid w:val="00BE6F72"/>
    <w:rsid w:val="00BE6FA2"/>
    <w:rsid w:val="00BE6FE0"/>
    <w:rsid w:val="00BE7020"/>
    <w:rsid w:val="00BE70A6"/>
    <w:rsid w:val="00BE70BD"/>
    <w:rsid w:val="00BE72D6"/>
    <w:rsid w:val="00BE74B9"/>
    <w:rsid w:val="00BE74DE"/>
    <w:rsid w:val="00BE7696"/>
    <w:rsid w:val="00BE7846"/>
    <w:rsid w:val="00BE7910"/>
    <w:rsid w:val="00BE7BA4"/>
    <w:rsid w:val="00BE7C4C"/>
    <w:rsid w:val="00BE7D6C"/>
    <w:rsid w:val="00BE7DAB"/>
    <w:rsid w:val="00BE7F8F"/>
    <w:rsid w:val="00BF00D7"/>
    <w:rsid w:val="00BF0316"/>
    <w:rsid w:val="00BF0397"/>
    <w:rsid w:val="00BF089B"/>
    <w:rsid w:val="00BF0A2A"/>
    <w:rsid w:val="00BF0A87"/>
    <w:rsid w:val="00BF0EA8"/>
    <w:rsid w:val="00BF0F26"/>
    <w:rsid w:val="00BF103D"/>
    <w:rsid w:val="00BF1119"/>
    <w:rsid w:val="00BF120E"/>
    <w:rsid w:val="00BF129F"/>
    <w:rsid w:val="00BF1378"/>
    <w:rsid w:val="00BF13C9"/>
    <w:rsid w:val="00BF1604"/>
    <w:rsid w:val="00BF16F2"/>
    <w:rsid w:val="00BF1702"/>
    <w:rsid w:val="00BF1706"/>
    <w:rsid w:val="00BF1760"/>
    <w:rsid w:val="00BF1885"/>
    <w:rsid w:val="00BF19A1"/>
    <w:rsid w:val="00BF1B21"/>
    <w:rsid w:val="00BF1BF8"/>
    <w:rsid w:val="00BF1DC6"/>
    <w:rsid w:val="00BF1F8F"/>
    <w:rsid w:val="00BF20C1"/>
    <w:rsid w:val="00BF20CD"/>
    <w:rsid w:val="00BF2176"/>
    <w:rsid w:val="00BF2190"/>
    <w:rsid w:val="00BF232C"/>
    <w:rsid w:val="00BF23D0"/>
    <w:rsid w:val="00BF2409"/>
    <w:rsid w:val="00BF2410"/>
    <w:rsid w:val="00BF251F"/>
    <w:rsid w:val="00BF25B0"/>
    <w:rsid w:val="00BF2765"/>
    <w:rsid w:val="00BF2834"/>
    <w:rsid w:val="00BF2888"/>
    <w:rsid w:val="00BF2937"/>
    <w:rsid w:val="00BF2A1A"/>
    <w:rsid w:val="00BF2DA9"/>
    <w:rsid w:val="00BF2E8D"/>
    <w:rsid w:val="00BF2EBD"/>
    <w:rsid w:val="00BF2F55"/>
    <w:rsid w:val="00BF2FE8"/>
    <w:rsid w:val="00BF30C5"/>
    <w:rsid w:val="00BF31DB"/>
    <w:rsid w:val="00BF31E5"/>
    <w:rsid w:val="00BF3217"/>
    <w:rsid w:val="00BF32F6"/>
    <w:rsid w:val="00BF3351"/>
    <w:rsid w:val="00BF34A0"/>
    <w:rsid w:val="00BF352A"/>
    <w:rsid w:val="00BF3718"/>
    <w:rsid w:val="00BF3752"/>
    <w:rsid w:val="00BF37B6"/>
    <w:rsid w:val="00BF3843"/>
    <w:rsid w:val="00BF38CC"/>
    <w:rsid w:val="00BF3A56"/>
    <w:rsid w:val="00BF3A6D"/>
    <w:rsid w:val="00BF3BAD"/>
    <w:rsid w:val="00BF3BD6"/>
    <w:rsid w:val="00BF3C0C"/>
    <w:rsid w:val="00BF3C49"/>
    <w:rsid w:val="00BF3CBD"/>
    <w:rsid w:val="00BF3FE9"/>
    <w:rsid w:val="00BF4007"/>
    <w:rsid w:val="00BF4280"/>
    <w:rsid w:val="00BF43BA"/>
    <w:rsid w:val="00BF4647"/>
    <w:rsid w:val="00BF47FA"/>
    <w:rsid w:val="00BF4906"/>
    <w:rsid w:val="00BF495B"/>
    <w:rsid w:val="00BF4B82"/>
    <w:rsid w:val="00BF4D63"/>
    <w:rsid w:val="00BF4DEE"/>
    <w:rsid w:val="00BF4E09"/>
    <w:rsid w:val="00BF4E22"/>
    <w:rsid w:val="00BF4F57"/>
    <w:rsid w:val="00BF5005"/>
    <w:rsid w:val="00BF5008"/>
    <w:rsid w:val="00BF5009"/>
    <w:rsid w:val="00BF5069"/>
    <w:rsid w:val="00BF5149"/>
    <w:rsid w:val="00BF518D"/>
    <w:rsid w:val="00BF51C0"/>
    <w:rsid w:val="00BF5592"/>
    <w:rsid w:val="00BF5864"/>
    <w:rsid w:val="00BF58AD"/>
    <w:rsid w:val="00BF5BA1"/>
    <w:rsid w:val="00BF5C53"/>
    <w:rsid w:val="00BF5C56"/>
    <w:rsid w:val="00BF5C96"/>
    <w:rsid w:val="00BF5CF4"/>
    <w:rsid w:val="00BF5E01"/>
    <w:rsid w:val="00BF5ED5"/>
    <w:rsid w:val="00BF5EFD"/>
    <w:rsid w:val="00BF5FDD"/>
    <w:rsid w:val="00BF6145"/>
    <w:rsid w:val="00BF61BE"/>
    <w:rsid w:val="00BF6219"/>
    <w:rsid w:val="00BF6413"/>
    <w:rsid w:val="00BF6421"/>
    <w:rsid w:val="00BF648A"/>
    <w:rsid w:val="00BF6678"/>
    <w:rsid w:val="00BF66FD"/>
    <w:rsid w:val="00BF68D2"/>
    <w:rsid w:val="00BF69B3"/>
    <w:rsid w:val="00BF6A1F"/>
    <w:rsid w:val="00BF6A51"/>
    <w:rsid w:val="00BF6AE1"/>
    <w:rsid w:val="00BF6D1B"/>
    <w:rsid w:val="00BF6F85"/>
    <w:rsid w:val="00BF71DE"/>
    <w:rsid w:val="00BF7484"/>
    <w:rsid w:val="00BF74CA"/>
    <w:rsid w:val="00BF75A1"/>
    <w:rsid w:val="00BF7704"/>
    <w:rsid w:val="00BF77E0"/>
    <w:rsid w:val="00BF780A"/>
    <w:rsid w:val="00BF7921"/>
    <w:rsid w:val="00BF7AA0"/>
    <w:rsid w:val="00BF7BD9"/>
    <w:rsid w:val="00BF7D28"/>
    <w:rsid w:val="00BF7FEE"/>
    <w:rsid w:val="00C00239"/>
    <w:rsid w:val="00C002E7"/>
    <w:rsid w:val="00C002EE"/>
    <w:rsid w:val="00C00380"/>
    <w:rsid w:val="00C003F9"/>
    <w:rsid w:val="00C004F1"/>
    <w:rsid w:val="00C0069E"/>
    <w:rsid w:val="00C007FD"/>
    <w:rsid w:val="00C008C7"/>
    <w:rsid w:val="00C0092A"/>
    <w:rsid w:val="00C00DCB"/>
    <w:rsid w:val="00C00DDE"/>
    <w:rsid w:val="00C00E5A"/>
    <w:rsid w:val="00C00F63"/>
    <w:rsid w:val="00C01096"/>
    <w:rsid w:val="00C010A3"/>
    <w:rsid w:val="00C010F8"/>
    <w:rsid w:val="00C01138"/>
    <w:rsid w:val="00C013A1"/>
    <w:rsid w:val="00C013C2"/>
    <w:rsid w:val="00C014E2"/>
    <w:rsid w:val="00C01617"/>
    <w:rsid w:val="00C016D1"/>
    <w:rsid w:val="00C017FC"/>
    <w:rsid w:val="00C01C86"/>
    <w:rsid w:val="00C01C9E"/>
    <w:rsid w:val="00C01D95"/>
    <w:rsid w:val="00C01F5B"/>
    <w:rsid w:val="00C02030"/>
    <w:rsid w:val="00C02070"/>
    <w:rsid w:val="00C02256"/>
    <w:rsid w:val="00C0245E"/>
    <w:rsid w:val="00C02571"/>
    <w:rsid w:val="00C0291D"/>
    <w:rsid w:val="00C02987"/>
    <w:rsid w:val="00C02BC7"/>
    <w:rsid w:val="00C02CE8"/>
    <w:rsid w:val="00C02E81"/>
    <w:rsid w:val="00C02F65"/>
    <w:rsid w:val="00C02F6D"/>
    <w:rsid w:val="00C02FE7"/>
    <w:rsid w:val="00C030D7"/>
    <w:rsid w:val="00C031F3"/>
    <w:rsid w:val="00C03332"/>
    <w:rsid w:val="00C033C2"/>
    <w:rsid w:val="00C034DC"/>
    <w:rsid w:val="00C035E0"/>
    <w:rsid w:val="00C03628"/>
    <w:rsid w:val="00C03651"/>
    <w:rsid w:val="00C03667"/>
    <w:rsid w:val="00C036EA"/>
    <w:rsid w:val="00C0378D"/>
    <w:rsid w:val="00C0397F"/>
    <w:rsid w:val="00C03A5D"/>
    <w:rsid w:val="00C03A99"/>
    <w:rsid w:val="00C03AD8"/>
    <w:rsid w:val="00C03CB2"/>
    <w:rsid w:val="00C03CE8"/>
    <w:rsid w:val="00C03D5A"/>
    <w:rsid w:val="00C03DB5"/>
    <w:rsid w:val="00C03E84"/>
    <w:rsid w:val="00C03EE7"/>
    <w:rsid w:val="00C04009"/>
    <w:rsid w:val="00C04016"/>
    <w:rsid w:val="00C0417C"/>
    <w:rsid w:val="00C04316"/>
    <w:rsid w:val="00C0434F"/>
    <w:rsid w:val="00C044B5"/>
    <w:rsid w:val="00C04632"/>
    <w:rsid w:val="00C04705"/>
    <w:rsid w:val="00C04AE2"/>
    <w:rsid w:val="00C04B55"/>
    <w:rsid w:val="00C04BC7"/>
    <w:rsid w:val="00C04BFF"/>
    <w:rsid w:val="00C04C57"/>
    <w:rsid w:val="00C04CC6"/>
    <w:rsid w:val="00C04D4C"/>
    <w:rsid w:val="00C04D7B"/>
    <w:rsid w:val="00C04ECB"/>
    <w:rsid w:val="00C0501A"/>
    <w:rsid w:val="00C05085"/>
    <w:rsid w:val="00C050DC"/>
    <w:rsid w:val="00C051A4"/>
    <w:rsid w:val="00C052E3"/>
    <w:rsid w:val="00C0535C"/>
    <w:rsid w:val="00C05425"/>
    <w:rsid w:val="00C0554F"/>
    <w:rsid w:val="00C055C5"/>
    <w:rsid w:val="00C05632"/>
    <w:rsid w:val="00C05785"/>
    <w:rsid w:val="00C0584C"/>
    <w:rsid w:val="00C05892"/>
    <w:rsid w:val="00C05B9C"/>
    <w:rsid w:val="00C05C02"/>
    <w:rsid w:val="00C05D11"/>
    <w:rsid w:val="00C05DC0"/>
    <w:rsid w:val="00C05EC3"/>
    <w:rsid w:val="00C05F5E"/>
    <w:rsid w:val="00C05FD0"/>
    <w:rsid w:val="00C0622D"/>
    <w:rsid w:val="00C0627A"/>
    <w:rsid w:val="00C06364"/>
    <w:rsid w:val="00C06392"/>
    <w:rsid w:val="00C06430"/>
    <w:rsid w:val="00C064AC"/>
    <w:rsid w:val="00C0657B"/>
    <w:rsid w:val="00C065B3"/>
    <w:rsid w:val="00C066A5"/>
    <w:rsid w:val="00C06837"/>
    <w:rsid w:val="00C0684C"/>
    <w:rsid w:val="00C068B7"/>
    <w:rsid w:val="00C069F2"/>
    <w:rsid w:val="00C06A8B"/>
    <w:rsid w:val="00C06AA0"/>
    <w:rsid w:val="00C06E3E"/>
    <w:rsid w:val="00C06FBA"/>
    <w:rsid w:val="00C07068"/>
    <w:rsid w:val="00C07083"/>
    <w:rsid w:val="00C070A3"/>
    <w:rsid w:val="00C070BF"/>
    <w:rsid w:val="00C070F0"/>
    <w:rsid w:val="00C07175"/>
    <w:rsid w:val="00C0745D"/>
    <w:rsid w:val="00C07603"/>
    <w:rsid w:val="00C07854"/>
    <w:rsid w:val="00C0785A"/>
    <w:rsid w:val="00C079D1"/>
    <w:rsid w:val="00C07BD1"/>
    <w:rsid w:val="00C07C05"/>
    <w:rsid w:val="00C07CA2"/>
    <w:rsid w:val="00C07CC9"/>
    <w:rsid w:val="00C07D3B"/>
    <w:rsid w:val="00C07D51"/>
    <w:rsid w:val="00C07FF9"/>
    <w:rsid w:val="00C10071"/>
    <w:rsid w:val="00C100A9"/>
    <w:rsid w:val="00C1013A"/>
    <w:rsid w:val="00C101A5"/>
    <w:rsid w:val="00C10289"/>
    <w:rsid w:val="00C104D6"/>
    <w:rsid w:val="00C105C4"/>
    <w:rsid w:val="00C106DC"/>
    <w:rsid w:val="00C1077D"/>
    <w:rsid w:val="00C108E8"/>
    <w:rsid w:val="00C10987"/>
    <w:rsid w:val="00C109B0"/>
    <w:rsid w:val="00C10AB9"/>
    <w:rsid w:val="00C10B19"/>
    <w:rsid w:val="00C10B87"/>
    <w:rsid w:val="00C10BDC"/>
    <w:rsid w:val="00C10C7B"/>
    <w:rsid w:val="00C10E87"/>
    <w:rsid w:val="00C10EB4"/>
    <w:rsid w:val="00C11020"/>
    <w:rsid w:val="00C11164"/>
    <w:rsid w:val="00C11322"/>
    <w:rsid w:val="00C1138C"/>
    <w:rsid w:val="00C114D2"/>
    <w:rsid w:val="00C1159E"/>
    <w:rsid w:val="00C116E1"/>
    <w:rsid w:val="00C1176B"/>
    <w:rsid w:val="00C11832"/>
    <w:rsid w:val="00C118A3"/>
    <w:rsid w:val="00C11A32"/>
    <w:rsid w:val="00C11AB4"/>
    <w:rsid w:val="00C11ABD"/>
    <w:rsid w:val="00C11BCF"/>
    <w:rsid w:val="00C11BE4"/>
    <w:rsid w:val="00C11D2B"/>
    <w:rsid w:val="00C11F0F"/>
    <w:rsid w:val="00C11F5D"/>
    <w:rsid w:val="00C11F5E"/>
    <w:rsid w:val="00C11F64"/>
    <w:rsid w:val="00C1201E"/>
    <w:rsid w:val="00C120E7"/>
    <w:rsid w:val="00C12137"/>
    <w:rsid w:val="00C12254"/>
    <w:rsid w:val="00C123E2"/>
    <w:rsid w:val="00C12435"/>
    <w:rsid w:val="00C125BE"/>
    <w:rsid w:val="00C1265E"/>
    <w:rsid w:val="00C127A9"/>
    <w:rsid w:val="00C12831"/>
    <w:rsid w:val="00C1283F"/>
    <w:rsid w:val="00C128F7"/>
    <w:rsid w:val="00C1293E"/>
    <w:rsid w:val="00C12982"/>
    <w:rsid w:val="00C12A31"/>
    <w:rsid w:val="00C12D4E"/>
    <w:rsid w:val="00C12E2A"/>
    <w:rsid w:val="00C12FD9"/>
    <w:rsid w:val="00C13002"/>
    <w:rsid w:val="00C1337D"/>
    <w:rsid w:val="00C1344D"/>
    <w:rsid w:val="00C134C4"/>
    <w:rsid w:val="00C1355C"/>
    <w:rsid w:val="00C137A7"/>
    <w:rsid w:val="00C1384C"/>
    <w:rsid w:val="00C1397D"/>
    <w:rsid w:val="00C1398D"/>
    <w:rsid w:val="00C13C72"/>
    <w:rsid w:val="00C13E9F"/>
    <w:rsid w:val="00C141A1"/>
    <w:rsid w:val="00C142B8"/>
    <w:rsid w:val="00C14381"/>
    <w:rsid w:val="00C143C5"/>
    <w:rsid w:val="00C14544"/>
    <w:rsid w:val="00C14636"/>
    <w:rsid w:val="00C14658"/>
    <w:rsid w:val="00C14678"/>
    <w:rsid w:val="00C1467C"/>
    <w:rsid w:val="00C14782"/>
    <w:rsid w:val="00C14839"/>
    <w:rsid w:val="00C1484E"/>
    <w:rsid w:val="00C14C31"/>
    <w:rsid w:val="00C14D51"/>
    <w:rsid w:val="00C14DD7"/>
    <w:rsid w:val="00C14DEE"/>
    <w:rsid w:val="00C14E62"/>
    <w:rsid w:val="00C14EF9"/>
    <w:rsid w:val="00C14FBF"/>
    <w:rsid w:val="00C15011"/>
    <w:rsid w:val="00C15147"/>
    <w:rsid w:val="00C15197"/>
    <w:rsid w:val="00C15215"/>
    <w:rsid w:val="00C15446"/>
    <w:rsid w:val="00C154BB"/>
    <w:rsid w:val="00C1560E"/>
    <w:rsid w:val="00C1565B"/>
    <w:rsid w:val="00C15A05"/>
    <w:rsid w:val="00C15A82"/>
    <w:rsid w:val="00C15B1D"/>
    <w:rsid w:val="00C15E18"/>
    <w:rsid w:val="00C15F72"/>
    <w:rsid w:val="00C15FA6"/>
    <w:rsid w:val="00C15FDE"/>
    <w:rsid w:val="00C1601A"/>
    <w:rsid w:val="00C1611B"/>
    <w:rsid w:val="00C1612E"/>
    <w:rsid w:val="00C161BE"/>
    <w:rsid w:val="00C1639A"/>
    <w:rsid w:val="00C163E8"/>
    <w:rsid w:val="00C16575"/>
    <w:rsid w:val="00C165A0"/>
    <w:rsid w:val="00C16650"/>
    <w:rsid w:val="00C169D6"/>
    <w:rsid w:val="00C16B08"/>
    <w:rsid w:val="00C16B0A"/>
    <w:rsid w:val="00C16B28"/>
    <w:rsid w:val="00C16C0A"/>
    <w:rsid w:val="00C16C3C"/>
    <w:rsid w:val="00C16C8D"/>
    <w:rsid w:val="00C16CDA"/>
    <w:rsid w:val="00C16E74"/>
    <w:rsid w:val="00C16E7E"/>
    <w:rsid w:val="00C16F46"/>
    <w:rsid w:val="00C1701A"/>
    <w:rsid w:val="00C17039"/>
    <w:rsid w:val="00C1710D"/>
    <w:rsid w:val="00C1711E"/>
    <w:rsid w:val="00C17459"/>
    <w:rsid w:val="00C17461"/>
    <w:rsid w:val="00C17482"/>
    <w:rsid w:val="00C174B5"/>
    <w:rsid w:val="00C17854"/>
    <w:rsid w:val="00C17ADA"/>
    <w:rsid w:val="00C17CF8"/>
    <w:rsid w:val="00C17CFF"/>
    <w:rsid w:val="00C17D85"/>
    <w:rsid w:val="00C17DD1"/>
    <w:rsid w:val="00C17E30"/>
    <w:rsid w:val="00C17E50"/>
    <w:rsid w:val="00C17E66"/>
    <w:rsid w:val="00C17EEC"/>
    <w:rsid w:val="00C17F3D"/>
    <w:rsid w:val="00C17F8C"/>
    <w:rsid w:val="00C2010F"/>
    <w:rsid w:val="00C20311"/>
    <w:rsid w:val="00C2033C"/>
    <w:rsid w:val="00C205C1"/>
    <w:rsid w:val="00C205CA"/>
    <w:rsid w:val="00C2080B"/>
    <w:rsid w:val="00C20819"/>
    <w:rsid w:val="00C2099D"/>
    <w:rsid w:val="00C20A1C"/>
    <w:rsid w:val="00C20A6E"/>
    <w:rsid w:val="00C20C78"/>
    <w:rsid w:val="00C20C7B"/>
    <w:rsid w:val="00C20CAB"/>
    <w:rsid w:val="00C20CBE"/>
    <w:rsid w:val="00C20DCB"/>
    <w:rsid w:val="00C20E54"/>
    <w:rsid w:val="00C20EA8"/>
    <w:rsid w:val="00C21004"/>
    <w:rsid w:val="00C21014"/>
    <w:rsid w:val="00C210C7"/>
    <w:rsid w:val="00C21182"/>
    <w:rsid w:val="00C2123A"/>
    <w:rsid w:val="00C21280"/>
    <w:rsid w:val="00C212D3"/>
    <w:rsid w:val="00C2144E"/>
    <w:rsid w:val="00C21645"/>
    <w:rsid w:val="00C219BA"/>
    <w:rsid w:val="00C21A41"/>
    <w:rsid w:val="00C21F22"/>
    <w:rsid w:val="00C21F8E"/>
    <w:rsid w:val="00C2218A"/>
    <w:rsid w:val="00C22367"/>
    <w:rsid w:val="00C223CD"/>
    <w:rsid w:val="00C223E4"/>
    <w:rsid w:val="00C22712"/>
    <w:rsid w:val="00C2272F"/>
    <w:rsid w:val="00C2277A"/>
    <w:rsid w:val="00C22831"/>
    <w:rsid w:val="00C228A0"/>
    <w:rsid w:val="00C2290E"/>
    <w:rsid w:val="00C22979"/>
    <w:rsid w:val="00C22B5F"/>
    <w:rsid w:val="00C22BF9"/>
    <w:rsid w:val="00C22C02"/>
    <w:rsid w:val="00C22C37"/>
    <w:rsid w:val="00C22C70"/>
    <w:rsid w:val="00C22C8B"/>
    <w:rsid w:val="00C22D6F"/>
    <w:rsid w:val="00C22DED"/>
    <w:rsid w:val="00C22E54"/>
    <w:rsid w:val="00C22ED6"/>
    <w:rsid w:val="00C23129"/>
    <w:rsid w:val="00C231D7"/>
    <w:rsid w:val="00C23253"/>
    <w:rsid w:val="00C2332C"/>
    <w:rsid w:val="00C23406"/>
    <w:rsid w:val="00C23455"/>
    <w:rsid w:val="00C23537"/>
    <w:rsid w:val="00C23573"/>
    <w:rsid w:val="00C2364A"/>
    <w:rsid w:val="00C236E6"/>
    <w:rsid w:val="00C237C6"/>
    <w:rsid w:val="00C238DA"/>
    <w:rsid w:val="00C23B0A"/>
    <w:rsid w:val="00C23CBF"/>
    <w:rsid w:val="00C23D5E"/>
    <w:rsid w:val="00C23F34"/>
    <w:rsid w:val="00C23FE6"/>
    <w:rsid w:val="00C24047"/>
    <w:rsid w:val="00C240EA"/>
    <w:rsid w:val="00C242C5"/>
    <w:rsid w:val="00C24399"/>
    <w:rsid w:val="00C24416"/>
    <w:rsid w:val="00C244C1"/>
    <w:rsid w:val="00C245E7"/>
    <w:rsid w:val="00C24649"/>
    <w:rsid w:val="00C24792"/>
    <w:rsid w:val="00C247F2"/>
    <w:rsid w:val="00C2498E"/>
    <w:rsid w:val="00C249D6"/>
    <w:rsid w:val="00C24B61"/>
    <w:rsid w:val="00C24B88"/>
    <w:rsid w:val="00C24B8B"/>
    <w:rsid w:val="00C24F2B"/>
    <w:rsid w:val="00C24F84"/>
    <w:rsid w:val="00C250CE"/>
    <w:rsid w:val="00C2520B"/>
    <w:rsid w:val="00C25229"/>
    <w:rsid w:val="00C255CE"/>
    <w:rsid w:val="00C2564D"/>
    <w:rsid w:val="00C25693"/>
    <w:rsid w:val="00C2589C"/>
    <w:rsid w:val="00C258BB"/>
    <w:rsid w:val="00C25959"/>
    <w:rsid w:val="00C25BE9"/>
    <w:rsid w:val="00C25C43"/>
    <w:rsid w:val="00C25CF5"/>
    <w:rsid w:val="00C25EE6"/>
    <w:rsid w:val="00C25FA2"/>
    <w:rsid w:val="00C26362"/>
    <w:rsid w:val="00C26626"/>
    <w:rsid w:val="00C267D9"/>
    <w:rsid w:val="00C267ED"/>
    <w:rsid w:val="00C26AFE"/>
    <w:rsid w:val="00C26B09"/>
    <w:rsid w:val="00C26B9D"/>
    <w:rsid w:val="00C26C60"/>
    <w:rsid w:val="00C26F0F"/>
    <w:rsid w:val="00C27029"/>
    <w:rsid w:val="00C27033"/>
    <w:rsid w:val="00C270F7"/>
    <w:rsid w:val="00C271AA"/>
    <w:rsid w:val="00C271CC"/>
    <w:rsid w:val="00C27376"/>
    <w:rsid w:val="00C274C5"/>
    <w:rsid w:val="00C2750B"/>
    <w:rsid w:val="00C27601"/>
    <w:rsid w:val="00C2771B"/>
    <w:rsid w:val="00C27829"/>
    <w:rsid w:val="00C27938"/>
    <w:rsid w:val="00C27A76"/>
    <w:rsid w:val="00C27C24"/>
    <w:rsid w:val="00C27D3A"/>
    <w:rsid w:val="00C27D41"/>
    <w:rsid w:val="00C27D89"/>
    <w:rsid w:val="00C27D91"/>
    <w:rsid w:val="00C27DCB"/>
    <w:rsid w:val="00C27E2C"/>
    <w:rsid w:val="00C30195"/>
    <w:rsid w:val="00C30202"/>
    <w:rsid w:val="00C30450"/>
    <w:rsid w:val="00C30543"/>
    <w:rsid w:val="00C30561"/>
    <w:rsid w:val="00C3061D"/>
    <w:rsid w:val="00C30633"/>
    <w:rsid w:val="00C306B2"/>
    <w:rsid w:val="00C306DD"/>
    <w:rsid w:val="00C3082C"/>
    <w:rsid w:val="00C3086A"/>
    <w:rsid w:val="00C30B32"/>
    <w:rsid w:val="00C30BF6"/>
    <w:rsid w:val="00C30C0F"/>
    <w:rsid w:val="00C30F0B"/>
    <w:rsid w:val="00C30F41"/>
    <w:rsid w:val="00C30FF9"/>
    <w:rsid w:val="00C310DC"/>
    <w:rsid w:val="00C31122"/>
    <w:rsid w:val="00C31184"/>
    <w:rsid w:val="00C312BD"/>
    <w:rsid w:val="00C3131B"/>
    <w:rsid w:val="00C3138E"/>
    <w:rsid w:val="00C31465"/>
    <w:rsid w:val="00C31666"/>
    <w:rsid w:val="00C3187E"/>
    <w:rsid w:val="00C31EB4"/>
    <w:rsid w:val="00C31F4D"/>
    <w:rsid w:val="00C31F82"/>
    <w:rsid w:val="00C3204F"/>
    <w:rsid w:val="00C320E7"/>
    <w:rsid w:val="00C321FC"/>
    <w:rsid w:val="00C32208"/>
    <w:rsid w:val="00C32316"/>
    <w:rsid w:val="00C3247A"/>
    <w:rsid w:val="00C324E0"/>
    <w:rsid w:val="00C32547"/>
    <w:rsid w:val="00C3263E"/>
    <w:rsid w:val="00C32664"/>
    <w:rsid w:val="00C3288D"/>
    <w:rsid w:val="00C32A5C"/>
    <w:rsid w:val="00C32A7D"/>
    <w:rsid w:val="00C32BE9"/>
    <w:rsid w:val="00C32D16"/>
    <w:rsid w:val="00C32DC3"/>
    <w:rsid w:val="00C32EC4"/>
    <w:rsid w:val="00C33085"/>
    <w:rsid w:val="00C3337D"/>
    <w:rsid w:val="00C33593"/>
    <w:rsid w:val="00C335F9"/>
    <w:rsid w:val="00C337F2"/>
    <w:rsid w:val="00C33A57"/>
    <w:rsid w:val="00C33B70"/>
    <w:rsid w:val="00C33E23"/>
    <w:rsid w:val="00C33E97"/>
    <w:rsid w:val="00C33EC1"/>
    <w:rsid w:val="00C33F09"/>
    <w:rsid w:val="00C33FB8"/>
    <w:rsid w:val="00C3401F"/>
    <w:rsid w:val="00C340D5"/>
    <w:rsid w:val="00C34181"/>
    <w:rsid w:val="00C341E7"/>
    <w:rsid w:val="00C3458D"/>
    <w:rsid w:val="00C34727"/>
    <w:rsid w:val="00C3479D"/>
    <w:rsid w:val="00C34801"/>
    <w:rsid w:val="00C348FC"/>
    <w:rsid w:val="00C34991"/>
    <w:rsid w:val="00C34B42"/>
    <w:rsid w:val="00C34BEB"/>
    <w:rsid w:val="00C34BF9"/>
    <w:rsid w:val="00C34C4A"/>
    <w:rsid w:val="00C34CE1"/>
    <w:rsid w:val="00C34D9B"/>
    <w:rsid w:val="00C34E52"/>
    <w:rsid w:val="00C34EC7"/>
    <w:rsid w:val="00C35011"/>
    <w:rsid w:val="00C35201"/>
    <w:rsid w:val="00C354E5"/>
    <w:rsid w:val="00C35622"/>
    <w:rsid w:val="00C356A3"/>
    <w:rsid w:val="00C356E7"/>
    <w:rsid w:val="00C35794"/>
    <w:rsid w:val="00C35796"/>
    <w:rsid w:val="00C357A5"/>
    <w:rsid w:val="00C357E1"/>
    <w:rsid w:val="00C35826"/>
    <w:rsid w:val="00C35884"/>
    <w:rsid w:val="00C3588B"/>
    <w:rsid w:val="00C359AB"/>
    <w:rsid w:val="00C35ABD"/>
    <w:rsid w:val="00C35AEA"/>
    <w:rsid w:val="00C35C6C"/>
    <w:rsid w:val="00C35DD7"/>
    <w:rsid w:val="00C35E1A"/>
    <w:rsid w:val="00C3622D"/>
    <w:rsid w:val="00C3623D"/>
    <w:rsid w:val="00C36242"/>
    <w:rsid w:val="00C3632E"/>
    <w:rsid w:val="00C363D4"/>
    <w:rsid w:val="00C36509"/>
    <w:rsid w:val="00C3653C"/>
    <w:rsid w:val="00C3666A"/>
    <w:rsid w:val="00C366A9"/>
    <w:rsid w:val="00C36704"/>
    <w:rsid w:val="00C3671B"/>
    <w:rsid w:val="00C36954"/>
    <w:rsid w:val="00C36A68"/>
    <w:rsid w:val="00C36B16"/>
    <w:rsid w:val="00C36BB7"/>
    <w:rsid w:val="00C36CAF"/>
    <w:rsid w:val="00C36DD0"/>
    <w:rsid w:val="00C36DF1"/>
    <w:rsid w:val="00C36E0F"/>
    <w:rsid w:val="00C36E35"/>
    <w:rsid w:val="00C37044"/>
    <w:rsid w:val="00C370FA"/>
    <w:rsid w:val="00C371BF"/>
    <w:rsid w:val="00C37206"/>
    <w:rsid w:val="00C372C4"/>
    <w:rsid w:val="00C376FD"/>
    <w:rsid w:val="00C37834"/>
    <w:rsid w:val="00C37846"/>
    <w:rsid w:val="00C378D9"/>
    <w:rsid w:val="00C37912"/>
    <w:rsid w:val="00C3794B"/>
    <w:rsid w:val="00C37B53"/>
    <w:rsid w:val="00C37B85"/>
    <w:rsid w:val="00C37D07"/>
    <w:rsid w:val="00C37DDD"/>
    <w:rsid w:val="00C37EE0"/>
    <w:rsid w:val="00C37F91"/>
    <w:rsid w:val="00C4001E"/>
    <w:rsid w:val="00C40213"/>
    <w:rsid w:val="00C40395"/>
    <w:rsid w:val="00C4040D"/>
    <w:rsid w:val="00C4066D"/>
    <w:rsid w:val="00C40804"/>
    <w:rsid w:val="00C40A06"/>
    <w:rsid w:val="00C40AE7"/>
    <w:rsid w:val="00C40B6D"/>
    <w:rsid w:val="00C40C71"/>
    <w:rsid w:val="00C40D7F"/>
    <w:rsid w:val="00C40DC2"/>
    <w:rsid w:val="00C40DF9"/>
    <w:rsid w:val="00C40DFA"/>
    <w:rsid w:val="00C40E68"/>
    <w:rsid w:val="00C40FF3"/>
    <w:rsid w:val="00C41059"/>
    <w:rsid w:val="00C411B7"/>
    <w:rsid w:val="00C4132A"/>
    <w:rsid w:val="00C4171B"/>
    <w:rsid w:val="00C41754"/>
    <w:rsid w:val="00C4179F"/>
    <w:rsid w:val="00C41856"/>
    <w:rsid w:val="00C41926"/>
    <w:rsid w:val="00C41A30"/>
    <w:rsid w:val="00C41A67"/>
    <w:rsid w:val="00C41D0E"/>
    <w:rsid w:val="00C41DF4"/>
    <w:rsid w:val="00C41FBD"/>
    <w:rsid w:val="00C41FD3"/>
    <w:rsid w:val="00C4207C"/>
    <w:rsid w:val="00C4208D"/>
    <w:rsid w:val="00C42303"/>
    <w:rsid w:val="00C4233B"/>
    <w:rsid w:val="00C42541"/>
    <w:rsid w:val="00C42711"/>
    <w:rsid w:val="00C4271A"/>
    <w:rsid w:val="00C42924"/>
    <w:rsid w:val="00C42A0C"/>
    <w:rsid w:val="00C42AC1"/>
    <w:rsid w:val="00C42D75"/>
    <w:rsid w:val="00C42DA9"/>
    <w:rsid w:val="00C42F93"/>
    <w:rsid w:val="00C4325F"/>
    <w:rsid w:val="00C43355"/>
    <w:rsid w:val="00C43379"/>
    <w:rsid w:val="00C43599"/>
    <w:rsid w:val="00C4368F"/>
    <w:rsid w:val="00C4375D"/>
    <w:rsid w:val="00C4375E"/>
    <w:rsid w:val="00C437DC"/>
    <w:rsid w:val="00C43916"/>
    <w:rsid w:val="00C43959"/>
    <w:rsid w:val="00C439AA"/>
    <w:rsid w:val="00C43AC0"/>
    <w:rsid w:val="00C43B03"/>
    <w:rsid w:val="00C43DAC"/>
    <w:rsid w:val="00C4400F"/>
    <w:rsid w:val="00C44042"/>
    <w:rsid w:val="00C44098"/>
    <w:rsid w:val="00C440CB"/>
    <w:rsid w:val="00C4421C"/>
    <w:rsid w:val="00C44361"/>
    <w:rsid w:val="00C44A57"/>
    <w:rsid w:val="00C44ADE"/>
    <w:rsid w:val="00C44C05"/>
    <w:rsid w:val="00C44C29"/>
    <w:rsid w:val="00C44C66"/>
    <w:rsid w:val="00C44DCA"/>
    <w:rsid w:val="00C44E3E"/>
    <w:rsid w:val="00C44E87"/>
    <w:rsid w:val="00C44EF8"/>
    <w:rsid w:val="00C44FCC"/>
    <w:rsid w:val="00C4508F"/>
    <w:rsid w:val="00C4519B"/>
    <w:rsid w:val="00C451AE"/>
    <w:rsid w:val="00C455AB"/>
    <w:rsid w:val="00C45670"/>
    <w:rsid w:val="00C45692"/>
    <w:rsid w:val="00C456ED"/>
    <w:rsid w:val="00C45767"/>
    <w:rsid w:val="00C459D8"/>
    <w:rsid w:val="00C45A8A"/>
    <w:rsid w:val="00C45EE2"/>
    <w:rsid w:val="00C46110"/>
    <w:rsid w:val="00C46162"/>
    <w:rsid w:val="00C462D0"/>
    <w:rsid w:val="00C462D7"/>
    <w:rsid w:val="00C4665C"/>
    <w:rsid w:val="00C4679B"/>
    <w:rsid w:val="00C46A91"/>
    <w:rsid w:val="00C46B3C"/>
    <w:rsid w:val="00C46ED9"/>
    <w:rsid w:val="00C46F7B"/>
    <w:rsid w:val="00C47130"/>
    <w:rsid w:val="00C47228"/>
    <w:rsid w:val="00C472AD"/>
    <w:rsid w:val="00C47450"/>
    <w:rsid w:val="00C476ED"/>
    <w:rsid w:val="00C47863"/>
    <w:rsid w:val="00C479AF"/>
    <w:rsid w:val="00C479C6"/>
    <w:rsid w:val="00C47A59"/>
    <w:rsid w:val="00C47B5A"/>
    <w:rsid w:val="00C47CB1"/>
    <w:rsid w:val="00C47E0B"/>
    <w:rsid w:val="00C47E48"/>
    <w:rsid w:val="00C47E75"/>
    <w:rsid w:val="00C5000F"/>
    <w:rsid w:val="00C50060"/>
    <w:rsid w:val="00C500CB"/>
    <w:rsid w:val="00C5011F"/>
    <w:rsid w:val="00C501F2"/>
    <w:rsid w:val="00C5021A"/>
    <w:rsid w:val="00C5025F"/>
    <w:rsid w:val="00C502AA"/>
    <w:rsid w:val="00C5032D"/>
    <w:rsid w:val="00C5033D"/>
    <w:rsid w:val="00C5036D"/>
    <w:rsid w:val="00C504C0"/>
    <w:rsid w:val="00C50678"/>
    <w:rsid w:val="00C5084B"/>
    <w:rsid w:val="00C5091B"/>
    <w:rsid w:val="00C5096B"/>
    <w:rsid w:val="00C50974"/>
    <w:rsid w:val="00C50A41"/>
    <w:rsid w:val="00C50AA9"/>
    <w:rsid w:val="00C50BD0"/>
    <w:rsid w:val="00C50CCC"/>
    <w:rsid w:val="00C50D2B"/>
    <w:rsid w:val="00C50DC6"/>
    <w:rsid w:val="00C50E0B"/>
    <w:rsid w:val="00C50F93"/>
    <w:rsid w:val="00C51080"/>
    <w:rsid w:val="00C51252"/>
    <w:rsid w:val="00C51311"/>
    <w:rsid w:val="00C5131B"/>
    <w:rsid w:val="00C51360"/>
    <w:rsid w:val="00C51470"/>
    <w:rsid w:val="00C5172B"/>
    <w:rsid w:val="00C517EA"/>
    <w:rsid w:val="00C51BF7"/>
    <w:rsid w:val="00C51E2A"/>
    <w:rsid w:val="00C52002"/>
    <w:rsid w:val="00C5233B"/>
    <w:rsid w:val="00C5261D"/>
    <w:rsid w:val="00C527AF"/>
    <w:rsid w:val="00C527C9"/>
    <w:rsid w:val="00C528ED"/>
    <w:rsid w:val="00C52992"/>
    <w:rsid w:val="00C52ABD"/>
    <w:rsid w:val="00C52D85"/>
    <w:rsid w:val="00C5304E"/>
    <w:rsid w:val="00C5305B"/>
    <w:rsid w:val="00C5306C"/>
    <w:rsid w:val="00C5307E"/>
    <w:rsid w:val="00C5308A"/>
    <w:rsid w:val="00C530DA"/>
    <w:rsid w:val="00C531CD"/>
    <w:rsid w:val="00C532FD"/>
    <w:rsid w:val="00C534A9"/>
    <w:rsid w:val="00C534E8"/>
    <w:rsid w:val="00C535B8"/>
    <w:rsid w:val="00C53667"/>
    <w:rsid w:val="00C53761"/>
    <w:rsid w:val="00C53808"/>
    <w:rsid w:val="00C53956"/>
    <w:rsid w:val="00C539FE"/>
    <w:rsid w:val="00C53C29"/>
    <w:rsid w:val="00C53CA8"/>
    <w:rsid w:val="00C53D26"/>
    <w:rsid w:val="00C53D4B"/>
    <w:rsid w:val="00C53E6D"/>
    <w:rsid w:val="00C53E7C"/>
    <w:rsid w:val="00C53F02"/>
    <w:rsid w:val="00C540CD"/>
    <w:rsid w:val="00C54121"/>
    <w:rsid w:val="00C541A1"/>
    <w:rsid w:val="00C541C3"/>
    <w:rsid w:val="00C5422A"/>
    <w:rsid w:val="00C5436D"/>
    <w:rsid w:val="00C543CC"/>
    <w:rsid w:val="00C54518"/>
    <w:rsid w:val="00C54666"/>
    <w:rsid w:val="00C54671"/>
    <w:rsid w:val="00C547E0"/>
    <w:rsid w:val="00C5485C"/>
    <w:rsid w:val="00C548F3"/>
    <w:rsid w:val="00C54A47"/>
    <w:rsid w:val="00C54AB2"/>
    <w:rsid w:val="00C54B42"/>
    <w:rsid w:val="00C55033"/>
    <w:rsid w:val="00C55070"/>
    <w:rsid w:val="00C55154"/>
    <w:rsid w:val="00C5526B"/>
    <w:rsid w:val="00C5533C"/>
    <w:rsid w:val="00C5548F"/>
    <w:rsid w:val="00C55659"/>
    <w:rsid w:val="00C55696"/>
    <w:rsid w:val="00C557E3"/>
    <w:rsid w:val="00C558E2"/>
    <w:rsid w:val="00C55915"/>
    <w:rsid w:val="00C55E5B"/>
    <w:rsid w:val="00C55FB7"/>
    <w:rsid w:val="00C55FF4"/>
    <w:rsid w:val="00C561E6"/>
    <w:rsid w:val="00C561ED"/>
    <w:rsid w:val="00C564B6"/>
    <w:rsid w:val="00C564CA"/>
    <w:rsid w:val="00C56652"/>
    <w:rsid w:val="00C5684A"/>
    <w:rsid w:val="00C568D7"/>
    <w:rsid w:val="00C56925"/>
    <w:rsid w:val="00C56956"/>
    <w:rsid w:val="00C56A48"/>
    <w:rsid w:val="00C56DA6"/>
    <w:rsid w:val="00C56E87"/>
    <w:rsid w:val="00C56EBD"/>
    <w:rsid w:val="00C56F18"/>
    <w:rsid w:val="00C56F74"/>
    <w:rsid w:val="00C56FB9"/>
    <w:rsid w:val="00C5700A"/>
    <w:rsid w:val="00C57104"/>
    <w:rsid w:val="00C5742B"/>
    <w:rsid w:val="00C576DB"/>
    <w:rsid w:val="00C577A8"/>
    <w:rsid w:val="00C5787C"/>
    <w:rsid w:val="00C5795D"/>
    <w:rsid w:val="00C579CC"/>
    <w:rsid w:val="00C579E2"/>
    <w:rsid w:val="00C57A35"/>
    <w:rsid w:val="00C57A8C"/>
    <w:rsid w:val="00C57E0A"/>
    <w:rsid w:val="00C57E66"/>
    <w:rsid w:val="00C57E7F"/>
    <w:rsid w:val="00C57F25"/>
    <w:rsid w:val="00C57FB2"/>
    <w:rsid w:val="00C57FC4"/>
    <w:rsid w:val="00C600AF"/>
    <w:rsid w:val="00C60106"/>
    <w:rsid w:val="00C6014A"/>
    <w:rsid w:val="00C601C0"/>
    <w:rsid w:val="00C60460"/>
    <w:rsid w:val="00C60688"/>
    <w:rsid w:val="00C60832"/>
    <w:rsid w:val="00C60956"/>
    <w:rsid w:val="00C60A32"/>
    <w:rsid w:val="00C60A7D"/>
    <w:rsid w:val="00C60ABC"/>
    <w:rsid w:val="00C60B01"/>
    <w:rsid w:val="00C60D25"/>
    <w:rsid w:val="00C60DE3"/>
    <w:rsid w:val="00C60F0A"/>
    <w:rsid w:val="00C610B6"/>
    <w:rsid w:val="00C610F2"/>
    <w:rsid w:val="00C6114A"/>
    <w:rsid w:val="00C6116C"/>
    <w:rsid w:val="00C611D3"/>
    <w:rsid w:val="00C611F1"/>
    <w:rsid w:val="00C612E3"/>
    <w:rsid w:val="00C61324"/>
    <w:rsid w:val="00C61349"/>
    <w:rsid w:val="00C61351"/>
    <w:rsid w:val="00C61355"/>
    <w:rsid w:val="00C61560"/>
    <w:rsid w:val="00C616AF"/>
    <w:rsid w:val="00C618C6"/>
    <w:rsid w:val="00C6198B"/>
    <w:rsid w:val="00C61A3F"/>
    <w:rsid w:val="00C61B50"/>
    <w:rsid w:val="00C61B8A"/>
    <w:rsid w:val="00C61BCD"/>
    <w:rsid w:val="00C61C77"/>
    <w:rsid w:val="00C61CF0"/>
    <w:rsid w:val="00C61DCB"/>
    <w:rsid w:val="00C61ED5"/>
    <w:rsid w:val="00C61F0D"/>
    <w:rsid w:val="00C61F2E"/>
    <w:rsid w:val="00C620E3"/>
    <w:rsid w:val="00C623B5"/>
    <w:rsid w:val="00C62524"/>
    <w:rsid w:val="00C626D2"/>
    <w:rsid w:val="00C627B1"/>
    <w:rsid w:val="00C627F5"/>
    <w:rsid w:val="00C62841"/>
    <w:rsid w:val="00C62893"/>
    <w:rsid w:val="00C629D3"/>
    <w:rsid w:val="00C62A8E"/>
    <w:rsid w:val="00C62AFD"/>
    <w:rsid w:val="00C62BA6"/>
    <w:rsid w:val="00C62C0A"/>
    <w:rsid w:val="00C62CCC"/>
    <w:rsid w:val="00C62CE6"/>
    <w:rsid w:val="00C62D05"/>
    <w:rsid w:val="00C62D24"/>
    <w:rsid w:val="00C62E14"/>
    <w:rsid w:val="00C62E99"/>
    <w:rsid w:val="00C63052"/>
    <w:rsid w:val="00C630C5"/>
    <w:rsid w:val="00C634DE"/>
    <w:rsid w:val="00C63577"/>
    <w:rsid w:val="00C63618"/>
    <w:rsid w:val="00C636B3"/>
    <w:rsid w:val="00C63741"/>
    <w:rsid w:val="00C6389C"/>
    <w:rsid w:val="00C639D0"/>
    <w:rsid w:val="00C63A2A"/>
    <w:rsid w:val="00C63A2B"/>
    <w:rsid w:val="00C63AB7"/>
    <w:rsid w:val="00C63D82"/>
    <w:rsid w:val="00C642AB"/>
    <w:rsid w:val="00C643C1"/>
    <w:rsid w:val="00C6451D"/>
    <w:rsid w:val="00C64531"/>
    <w:rsid w:val="00C645B3"/>
    <w:rsid w:val="00C645DD"/>
    <w:rsid w:val="00C64717"/>
    <w:rsid w:val="00C6478F"/>
    <w:rsid w:val="00C64AC4"/>
    <w:rsid w:val="00C64B8D"/>
    <w:rsid w:val="00C64C0A"/>
    <w:rsid w:val="00C64C8D"/>
    <w:rsid w:val="00C64F17"/>
    <w:rsid w:val="00C64F4E"/>
    <w:rsid w:val="00C64FA3"/>
    <w:rsid w:val="00C651E1"/>
    <w:rsid w:val="00C6533E"/>
    <w:rsid w:val="00C65374"/>
    <w:rsid w:val="00C6549C"/>
    <w:rsid w:val="00C65519"/>
    <w:rsid w:val="00C65650"/>
    <w:rsid w:val="00C658CE"/>
    <w:rsid w:val="00C6596B"/>
    <w:rsid w:val="00C65AA7"/>
    <w:rsid w:val="00C65B72"/>
    <w:rsid w:val="00C65C4B"/>
    <w:rsid w:val="00C65D21"/>
    <w:rsid w:val="00C65E20"/>
    <w:rsid w:val="00C65FB6"/>
    <w:rsid w:val="00C66052"/>
    <w:rsid w:val="00C66157"/>
    <w:rsid w:val="00C6643F"/>
    <w:rsid w:val="00C667A7"/>
    <w:rsid w:val="00C667FB"/>
    <w:rsid w:val="00C668CA"/>
    <w:rsid w:val="00C668DA"/>
    <w:rsid w:val="00C669C5"/>
    <w:rsid w:val="00C66AE6"/>
    <w:rsid w:val="00C66C25"/>
    <w:rsid w:val="00C66E5D"/>
    <w:rsid w:val="00C66F61"/>
    <w:rsid w:val="00C670F4"/>
    <w:rsid w:val="00C67141"/>
    <w:rsid w:val="00C6731A"/>
    <w:rsid w:val="00C674CD"/>
    <w:rsid w:val="00C675DC"/>
    <w:rsid w:val="00C675FC"/>
    <w:rsid w:val="00C6760A"/>
    <w:rsid w:val="00C6763F"/>
    <w:rsid w:val="00C67870"/>
    <w:rsid w:val="00C67ADF"/>
    <w:rsid w:val="00C67B06"/>
    <w:rsid w:val="00C67D23"/>
    <w:rsid w:val="00C67DA5"/>
    <w:rsid w:val="00C70064"/>
    <w:rsid w:val="00C70070"/>
    <w:rsid w:val="00C70077"/>
    <w:rsid w:val="00C7038C"/>
    <w:rsid w:val="00C70451"/>
    <w:rsid w:val="00C70642"/>
    <w:rsid w:val="00C7071B"/>
    <w:rsid w:val="00C707E9"/>
    <w:rsid w:val="00C70A0E"/>
    <w:rsid w:val="00C70C20"/>
    <w:rsid w:val="00C70D1D"/>
    <w:rsid w:val="00C70D7B"/>
    <w:rsid w:val="00C70DDA"/>
    <w:rsid w:val="00C70F2C"/>
    <w:rsid w:val="00C70F97"/>
    <w:rsid w:val="00C70FFC"/>
    <w:rsid w:val="00C7119B"/>
    <w:rsid w:val="00C71252"/>
    <w:rsid w:val="00C71395"/>
    <w:rsid w:val="00C717EE"/>
    <w:rsid w:val="00C718C5"/>
    <w:rsid w:val="00C719FE"/>
    <w:rsid w:val="00C71A76"/>
    <w:rsid w:val="00C71C6C"/>
    <w:rsid w:val="00C71C80"/>
    <w:rsid w:val="00C71CA0"/>
    <w:rsid w:val="00C71DB2"/>
    <w:rsid w:val="00C72078"/>
    <w:rsid w:val="00C723A5"/>
    <w:rsid w:val="00C7251D"/>
    <w:rsid w:val="00C72537"/>
    <w:rsid w:val="00C72564"/>
    <w:rsid w:val="00C725EB"/>
    <w:rsid w:val="00C7266B"/>
    <w:rsid w:val="00C72723"/>
    <w:rsid w:val="00C7281F"/>
    <w:rsid w:val="00C728EA"/>
    <w:rsid w:val="00C72A01"/>
    <w:rsid w:val="00C72B6C"/>
    <w:rsid w:val="00C72BE2"/>
    <w:rsid w:val="00C72CB2"/>
    <w:rsid w:val="00C72CC4"/>
    <w:rsid w:val="00C72DB6"/>
    <w:rsid w:val="00C72E19"/>
    <w:rsid w:val="00C72E69"/>
    <w:rsid w:val="00C73032"/>
    <w:rsid w:val="00C730D1"/>
    <w:rsid w:val="00C73287"/>
    <w:rsid w:val="00C733D5"/>
    <w:rsid w:val="00C7345A"/>
    <w:rsid w:val="00C734F9"/>
    <w:rsid w:val="00C73575"/>
    <w:rsid w:val="00C73655"/>
    <w:rsid w:val="00C73842"/>
    <w:rsid w:val="00C73A01"/>
    <w:rsid w:val="00C73B6B"/>
    <w:rsid w:val="00C73C87"/>
    <w:rsid w:val="00C73D1E"/>
    <w:rsid w:val="00C73D38"/>
    <w:rsid w:val="00C73DDA"/>
    <w:rsid w:val="00C73E04"/>
    <w:rsid w:val="00C73E33"/>
    <w:rsid w:val="00C73EB4"/>
    <w:rsid w:val="00C73F72"/>
    <w:rsid w:val="00C73FC8"/>
    <w:rsid w:val="00C740D7"/>
    <w:rsid w:val="00C74210"/>
    <w:rsid w:val="00C7424E"/>
    <w:rsid w:val="00C74260"/>
    <w:rsid w:val="00C744BD"/>
    <w:rsid w:val="00C74578"/>
    <w:rsid w:val="00C74621"/>
    <w:rsid w:val="00C74793"/>
    <w:rsid w:val="00C747B2"/>
    <w:rsid w:val="00C747F2"/>
    <w:rsid w:val="00C7492C"/>
    <w:rsid w:val="00C749A2"/>
    <w:rsid w:val="00C74C9F"/>
    <w:rsid w:val="00C74DDC"/>
    <w:rsid w:val="00C750A7"/>
    <w:rsid w:val="00C7539C"/>
    <w:rsid w:val="00C75457"/>
    <w:rsid w:val="00C754DD"/>
    <w:rsid w:val="00C75534"/>
    <w:rsid w:val="00C756DB"/>
    <w:rsid w:val="00C7573A"/>
    <w:rsid w:val="00C7585D"/>
    <w:rsid w:val="00C75868"/>
    <w:rsid w:val="00C75886"/>
    <w:rsid w:val="00C759D4"/>
    <w:rsid w:val="00C75A31"/>
    <w:rsid w:val="00C75B83"/>
    <w:rsid w:val="00C75DC5"/>
    <w:rsid w:val="00C75EAB"/>
    <w:rsid w:val="00C75EEC"/>
    <w:rsid w:val="00C7628C"/>
    <w:rsid w:val="00C762A2"/>
    <w:rsid w:val="00C763F7"/>
    <w:rsid w:val="00C7647C"/>
    <w:rsid w:val="00C76504"/>
    <w:rsid w:val="00C76831"/>
    <w:rsid w:val="00C76907"/>
    <w:rsid w:val="00C76966"/>
    <w:rsid w:val="00C76C83"/>
    <w:rsid w:val="00C76CB1"/>
    <w:rsid w:val="00C76D22"/>
    <w:rsid w:val="00C76D52"/>
    <w:rsid w:val="00C76D9C"/>
    <w:rsid w:val="00C76F71"/>
    <w:rsid w:val="00C77180"/>
    <w:rsid w:val="00C7731E"/>
    <w:rsid w:val="00C773BE"/>
    <w:rsid w:val="00C7745F"/>
    <w:rsid w:val="00C774DA"/>
    <w:rsid w:val="00C7787A"/>
    <w:rsid w:val="00C779C5"/>
    <w:rsid w:val="00C77A5D"/>
    <w:rsid w:val="00C77AA0"/>
    <w:rsid w:val="00C77CB7"/>
    <w:rsid w:val="00C77E3C"/>
    <w:rsid w:val="00C80070"/>
    <w:rsid w:val="00C80073"/>
    <w:rsid w:val="00C80129"/>
    <w:rsid w:val="00C801CE"/>
    <w:rsid w:val="00C8026C"/>
    <w:rsid w:val="00C802B4"/>
    <w:rsid w:val="00C803A5"/>
    <w:rsid w:val="00C80420"/>
    <w:rsid w:val="00C80467"/>
    <w:rsid w:val="00C80584"/>
    <w:rsid w:val="00C805D8"/>
    <w:rsid w:val="00C806DD"/>
    <w:rsid w:val="00C8077C"/>
    <w:rsid w:val="00C80841"/>
    <w:rsid w:val="00C80895"/>
    <w:rsid w:val="00C808EF"/>
    <w:rsid w:val="00C80B31"/>
    <w:rsid w:val="00C80BF4"/>
    <w:rsid w:val="00C80C06"/>
    <w:rsid w:val="00C80E8A"/>
    <w:rsid w:val="00C81320"/>
    <w:rsid w:val="00C81358"/>
    <w:rsid w:val="00C814B8"/>
    <w:rsid w:val="00C81720"/>
    <w:rsid w:val="00C8172A"/>
    <w:rsid w:val="00C81A5A"/>
    <w:rsid w:val="00C81BA5"/>
    <w:rsid w:val="00C81D00"/>
    <w:rsid w:val="00C81E20"/>
    <w:rsid w:val="00C81E36"/>
    <w:rsid w:val="00C81E99"/>
    <w:rsid w:val="00C81F21"/>
    <w:rsid w:val="00C8203B"/>
    <w:rsid w:val="00C821DA"/>
    <w:rsid w:val="00C822EA"/>
    <w:rsid w:val="00C822F5"/>
    <w:rsid w:val="00C8239F"/>
    <w:rsid w:val="00C825C7"/>
    <w:rsid w:val="00C825E9"/>
    <w:rsid w:val="00C825F3"/>
    <w:rsid w:val="00C826B8"/>
    <w:rsid w:val="00C82875"/>
    <w:rsid w:val="00C82E46"/>
    <w:rsid w:val="00C83109"/>
    <w:rsid w:val="00C833D6"/>
    <w:rsid w:val="00C834B0"/>
    <w:rsid w:val="00C83607"/>
    <w:rsid w:val="00C836DF"/>
    <w:rsid w:val="00C8370C"/>
    <w:rsid w:val="00C83711"/>
    <w:rsid w:val="00C837C0"/>
    <w:rsid w:val="00C837C6"/>
    <w:rsid w:val="00C838C1"/>
    <w:rsid w:val="00C839DF"/>
    <w:rsid w:val="00C83A33"/>
    <w:rsid w:val="00C83A82"/>
    <w:rsid w:val="00C83AC3"/>
    <w:rsid w:val="00C83CA9"/>
    <w:rsid w:val="00C83D2C"/>
    <w:rsid w:val="00C840FC"/>
    <w:rsid w:val="00C841B1"/>
    <w:rsid w:val="00C84235"/>
    <w:rsid w:val="00C843D4"/>
    <w:rsid w:val="00C845A4"/>
    <w:rsid w:val="00C845E7"/>
    <w:rsid w:val="00C84610"/>
    <w:rsid w:val="00C847FD"/>
    <w:rsid w:val="00C84833"/>
    <w:rsid w:val="00C84886"/>
    <w:rsid w:val="00C848D5"/>
    <w:rsid w:val="00C84989"/>
    <w:rsid w:val="00C84B7D"/>
    <w:rsid w:val="00C84B94"/>
    <w:rsid w:val="00C84B9D"/>
    <w:rsid w:val="00C84E02"/>
    <w:rsid w:val="00C84EC6"/>
    <w:rsid w:val="00C84FAF"/>
    <w:rsid w:val="00C8500E"/>
    <w:rsid w:val="00C8518A"/>
    <w:rsid w:val="00C8531F"/>
    <w:rsid w:val="00C85652"/>
    <w:rsid w:val="00C858D0"/>
    <w:rsid w:val="00C85AD6"/>
    <w:rsid w:val="00C85AED"/>
    <w:rsid w:val="00C85B0A"/>
    <w:rsid w:val="00C85B75"/>
    <w:rsid w:val="00C85BDE"/>
    <w:rsid w:val="00C85CF8"/>
    <w:rsid w:val="00C85D78"/>
    <w:rsid w:val="00C85F29"/>
    <w:rsid w:val="00C85F79"/>
    <w:rsid w:val="00C85F84"/>
    <w:rsid w:val="00C85FE8"/>
    <w:rsid w:val="00C8601E"/>
    <w:rsid w:val="00C86035"/>
    <w:rsid w:val="00C8609A"/>
    <w:rsid w:val="00C86188"/>
    <w:rsid w:val="00C8619C"/>
    <w:rsid w:val="00C861E8"/>
    <w:rsid w:val="00C8635A"/>
    <w:rsid w:val="00C863B0"/>
    <w:rsid w:val="00C866E8"/>
    <w:rsid w:val="00C86701"/>
    <w:rsid w:val="00C8674F"/>
    <w:rsid w:val="00C86905"/>
    <w:rsid w:val="00C8694F"/>
    <w:rsid w:val="00C86951"/>
    <w:rsid w:val="00C86963"/>
    <w:rsid w:val="00C86BB4"/>
    <w:rsid w:val="00C86CBB"/>
    <w:rsid w:val="00C86D28"/>
    <w:rsid w:val="00C86DB4"/>
    <w:rsid w:val="00C86E10"/>
    <w:rsid w:val="00C86E95"/>
    <w:rsid w:val="00C86EE0"/>
    <w:rsid w:val="00C86FBE"/>
    <w:rsid w:val="00C8716E"/>
    <w:rsid w:val="00C871BC"/>
    <w:rsid w:val="00C87234"/>
    <w:rsid w:val="00C87308"/>
    <w:rsid w:val="00C8742B"/>
    <w:rsid w:val="00C87468"/>
    <w:rsid w:val="00C874C2"/>
    <w:rsid w:val="00C87607"/>
    <w:rsid w:val="00C87660"/>
    <w:rsid w:val="00C876F4"/>
    <w:rsid w:val="00C87710"/>
    <w:rsid w:val="00C877ED"/>
    <w:rsid w:val="00C877EE"/>
    <w:rsid w:val="00C877F1"/>
    <w:rsid w:val="00C87810"/>
    <w:rsid w:val="00C8791F"/>
    <w:rsid w:val="00C879B1"/>
    <w:rsid w:val="00C87A01"/>
    <w:rsid w:val="00C87C78"/>
    <w:rsid w:val="00C87ED0"/>
    <w:rsid w:val="00C87F51"/>
    <w:rsid w:val="00C87F94"/>
    <w:rsid w:val="00C90280"/>
    <w:rsid w:val="00C903AB"/>
    <w:rsid w:val="00C90538"/>
    <w:rsid w:val="00C905C5"/>
    <w:rsid w:val="00C9071B"/>
    <w:rsid w:val="00C908B8"/>
    <w:rsid w:val="00C90AD1"/>
    <w:rsid w:val="00C90B09"/>
    <w:rsid w:val="00C90BCE"/>
    <w:rsid w:val="00C90BE8"/>
    <w:rsid w:val="00C90C0E"/>
    <w:rsid w:val="00C90C4A"/>
    <w:rsid w:val="00C90CD9"/>
    <w:rsid w:val="00C90D34"/>
    <w:rsid w:val="00C90D6A"/>
    <w:rsid w:val="00C90F14"/>
    <w:rsid w:val="00C90FAA"/>
    <w:rsid w:val="00C90FDB"/>
    <w:rsid w:val="00C910F2"/>
    <w:rsid w:val="00C91132"/>
    <w:rsid w:val="00C911E1"/>
    <w:rsid w:val="00C912B5"/>
    <w:rsid w:val="00C914E2"/>
    <w:rsid w:val="00C91567"/>
    <w:rsid w:val="00C91618"/>
    <w:rsid w:val="00C91626"/>
    <w:rsid w:val="00C9164F"/>
    <w:rsid w:val="00C91957"/>
    <w:rsid w:val="00C919D4"/>
    <w:rsid w:val="00C91AA4"/>
    <w:rsid w:val="00C91B49"/>
    <w:rsid w:val="00C91CC8"/>
    <w:rsid w:val="00C91E4D"/>
    <w:rsid w:val="00C91F52"/>
    <w:rsid w:val="00C91FC8"/>
    <w:rsid w:val="00C9202B"/>
    <w:rsid w:val="00C9212B"/>
    <w:rsid w:val="00C9245C"/>
    <w:rsid w:val="00C9250D"/>
    <w:rsid w:val="00C92576"/>
    <w:rsid w:val="00C92627"/>
    <w:rsid w:val="00C9263B"/>
    <w:rsid w:val="00C926B0"/>
    <w:rsid w:val="00C9278E"/>
    <w:rsid w:val="00C927DC"/>
    <w:rsid w:val="00C92988"/>
    <w:rsid w:val="00C92A28"/>
    <w:rsid w:val="00C92B35"/>
    <w:rsid w:val="00C932CE"/>
    <w:rsid w:val="00C936A6"/>
    <w:rsid w:val="00C93790"/>
    <w:rsid w:val="00C937D8"/>
    <w:rsid w:val="00C93C11"/>
    <w:rsid w:val="00C93C7C"/>
    <w:rsid w:val="00C93C82"/>
    <w:rsid w:val="00C93D43"/>
    <w:rsid w:val="00C940BC"/>
    <w:rsid w:val="00C9415A"/>
    <w:rsid w:val="00C941D2"/>
    <w:rsid w:val="00C9423E"/>
    <w:rsid w:val="00C943F9"/>
    <w:rsid w:val="00C94611"/>
    <w:rsid w:val="00C94729"/>
    <w:rsid w:val="00C94788"/>
    <w:rsid w:val="00C94888"/>
    <w:rsid w:val="00C948BA"/>
    <w:rsid w:val="00C948E8"/>
    <w:rsid w:val="00C94B10"/>
    <w:rsid w:val="00C94B97"/>
    <w:rsid w:val="00C94EBB"/>
    <w:rsid w:val="00C9509E"/>
    <w:rsid w:val="00C95157"/>
    <w:rsid w:val="00C95281"/>
    <w:rsid w:val="00C952B9"/>
    <w:rsid w:val="00C95562"/>
    <w:rsid w:val="00C9560F"/>
    <w:rsid w:val="00C9584B"/>
    <w:rsid w:val="00C9595C"/>
    <w:rsid w:val="00C95AB3"/>
    <w:rsid w:val="00C95CB9"/>
    <w:rsid w:val="00C95D74"/>
    <w:rsid w:val="00C95DCC"/>
    <w:rsid w:val="00C95DCD"/>
    <w:rsid w:val="00C95EDC"/>
    <w:rsid w:val="00C95FC2"/>
    <w:rsid w:val="00C9601D"/>
    <w:rsid w:val="00C9604D"/>
    <w:rsid w:val="00C9606D"/>
    <w:rsid w:val="00C9607D"/>
    <w:rsid w:val="00C96187"/>
    <w:rsid w:val="00C961EE"/>
    <w:rsid w:val="00C9624A"/>
    <w:rsid w:val="00C96287"/>
    <w:rsid w:val="00C96339"/>
    <w:rsid w:val="00C963D8"/>
    <w:rsid w:val="00C96722"/>
    <w:rsid w:val="00C967C7"/>
    <w:rsid w:val="00C96842"/>
    <w:rsid w:val="00C96860"/>
    <w:rsid w:val="00C96A61"/>
    <w:rsid w:val="00C96AFF"/>
    <w:rsid w:val="00C96B58"/>
    <w:rsid w:val="00C9700C"/>
    <w:rsid w:val="00C97107"/>
    <w:rsid w:val="00C97175"/>
    <w:rsid w:val="00C97450"/>
    <w:rsid w:val="00C97590"/>
    <w:rsid w:val="00C976AD"/>
    <w:rsid w:val="00C97806"/>
    <w:rsid w:val="00C97A39"/>
    <w:rsid w:val="00C97A7D"/>
    <w:rsid w:val="00C97ACE"/>
    <w:rsid w:val="00C97C4B"/>
    <w:rsid w:val="00C97CC7"/>
    <w:rsid w:val="00C97CCE"/>
    <w:rsid w:val="00C97EBD"/>
    <w:rsid w:val="00C97EC6"/>
    <w:rsid w:val="00CA0075"/>
    <w:rsid w:val="00CA01EE"/>
    <w:rsid w:val="00CA05C5"/>
    <w:rsid w:val="00CA063E"/>
    <w:rsid w:val="00CA069C"/>
    <w:rsid w:val="00CA06CD"/>
    <w:rsid w:val="00CA08CE"/>
    <w:rsid w:val="00CA0AFB"/>
    <w:rsid w:val="00CA0B9B"/>
    <w:rsid w:val="00CA0BF2"/>
    <w:rsid w:val="00CA0C42"/>
    <w:rsid w:val="00CA0D0F"/>
    <w:rsid w:val="00CA0DA6"/>
    <w:rsid w:val="00CA0E30"/>
    <w:rsid w:val="00CA0F0B"/>
    <w:rsid w:val="00CA0F7E"/>
    <w:rsid w:val="00CA1287"/>
    <w:rsid w:val="00CA1463"/>
    <w:rsid w:val="00CA148D"/>
    <w:rsid w:val="00CA159D"/>
    <w:rsid w:val="00CA1779"/>
    <w:rsid w:val="00CA17B8"/>
    <w:rsid w:val="00CA192A"/>
    <w:rsid w:val="00CA1A0B"/>
    <w:rsid w:val="00CA1A59"/>
    <w:rsid w:val="00CA1AC6"/>
    <w:rsid w:val="00CA20AF"/>
    <w:rsid w:val="00CA2126"/>
    <w:rsid w:val="00CA222F"/>
    <w:rsid w:val="00CA22B3"/>
    <w:rsid w:val="00CA2518"/>
    <w:rsid w:val="00CA2547"/>
    <w:rsid w:val="00CA26CD"/>
    <w:rsid w:val="00CA26FD"/>
    <w:rsid w:val="00CA274A"/>
    <w:rsid w:val="00CA27A4"/>
    <w:rsid w:val="00CA27BF"/>
    <w:rsid w:val="00CA27DC"/>
    <w:rsid w:val="00CA29FE"/>
    <w:rsid w:val="00CA2A7D"/>
    <w:rsid w:val="00CA2CA5"/>
    <w:rsid w:val="00CA2E2C"/>
    <w:rsid w:val="00CA2F4E"/>
    <w:rsid w:val="00CA310F"/>
    <w:rsid w:val="00CA3250"/>
    <w:rsid w:val="00CA34C7"/>
    <w:rsid w:val="00CA355B"/>
    <w:rsid w:val="00CA3632"/>
    <w:rsid w:val="00CA37CC"/>
    <w:rsid w:val="00CA380F"/>
    <w:rsid w:val="00CA38E7"/>
    <w:rsid w:val="00CA3AC6"/>
    <w:rsid w:val="00CA3B57"/>
    <w:rsid w:val="00CA3B7E"/>
    <w:rsid w:val="00CA3E29"/>
    <w:rsid w:val="00CA3E75"/>
    <w:rsid w:val="00CA3ECD"/>
    <w:rsid w:val="00CA3FEB"/>
    <w:rsid w:val="00CA41CB"/>
    <w:rsid w:val="00CA459E"/>
    <w:rsid w:val="00CA4741"/>
    <w:rsid w:val="00CA495D"/>
    <w:rsid w:val="00CA4989"/>
    <w:rsid w:val="00CA49C6"/>
    <w:rsid w:val="00CA4D02"/>
    <w:rsid w:val="00CA4DC7"/>
    <w:rsid w:val="00CA4E9F"/>
    <w:rsid w:val="00CA4FD5"/>
    <w:rsid w:val="00CA4FFC"/>
    <w:rsid w:val="00CA513F"/>
    <w:rsid w:val="00CA53B5"/>
    <w:rsid w:val="00CA5402"/>
    <w:rsid w:val="00CA546D"/>
    <w:rsid w:val="00CA54DA"/>
    <w:rsid w:val="00CA54E3"/>
    <w:rsid w:val="00CA55E5"/>
    <w:rsid w:val="00CA5759"/>
    <w:rsid w:val="00CA5864"/>
    <w:rsid w:val="00CA5903"/>
    <w:rsid w:val="00CA591E"/>
    <w:rsid w:val="00CA59A8"/>
    <w:rsid w:val="00CA5B3A"/>
    <w:rsid w:val="00CA5CB6"/>
    <w:rsid w:val="00CA5EF4"/>
    <w:rsid w:val="00CA5FF0"/>
    <w:rsid w:val="00CA60B5"/>
    <w:rsid w:val="00CA6239"/>
    <w:rsid w:val="00CA631E"/>
    <w:rsid w:val="00CA643E"/>
    <w:rsid w:val="00CA644A"/>
    <w:rsid w:val="00CA66B5"/>
    <w:rsid w:val="00CA66CE"/>
    <w:rsid w:val="00CA6851"/>
    <w:rsid w:val="00CA692D"/>
    <w:rsid w:val="00CA6937"/>
    <w:rsid w:val="00CA6938"/>
    <w:rsid w:val="00CA6998"/>
    <w:rsid w:val="00CA6B09"/>
    <w:rsid w:val="00CA6C4F"/>
    <w:rsid w:val="00CA6CB9"/>
    <w:rsid w:val="00CA6D98"/>
    <w:rsid w:val="00CA6DAB"/>
    <w:rsid w:val="00CA7343"/>
    <w:rsid w:val="00CA7446"/>
    <w:rsid w:val="00CA7611"/>
    <w:rsid w:val="00CA7643"/>
    <w:rsid w:val="00CA7760"/>
    <w:rsid w:val="00CA78BB"/>
    <w:rsid w:val="00CA78EB"/>
    <w:rsid w:val="00CA796A"/>
    <w:rsid w:val="00CA79E9"/>
    <w:rsid w:val="00CA7B94"/>
    <w:rsid w:val="00CA7CD3"/>
    <w:rsid w:val="00CA7EC5"/>
    <w:rsid w:val="00CB013E"/>
    <w:rsid w:val="00CB0239"/>
    <w:rsid w:val="00CB0244"/>
    <w:rsid w:val="00CB04F3"/>
    <w:rsid w:val="00CB0515"/>
    <w:rsid w:val="00CB075C"/>
    <w:rsid w:val="00CB0A1B"/>
    <w:rsid w:val="00CB0AF5"/>
    <w:rsid w:val="00CB0C13"/>
    <w:rsid w:val="00CB0CA4"/>
    <w:rsid w:val="00CB0D60"/>
    <w:rsid w:val="00CB0D74"/>
    <w:rsid w:val="00CB0D96"/>
    <w:rsid w:val="00CB0DE4"/>
    <w:rsid w:val="00CB0F54"/>
    <w:rsid w:val="00CB1083"/>
    <w:rsid w:val="00CB1249"/>
    <w:rsid w:val="00CB141C"/>
    <w:rsid w:val="00CB1546"/>
    <w:rsid w:val="00CB1568"/>
    <w:rsid w:val="00CB15A2"/>
    <w:rsid w:val="00CB166C"/>
    <w:rsid w:val="00CB177C"/>
    <w:rsid w:val="00CB1929"/>
    <w:rsid w:val="00CB19C9"/>
    <w:rsid w:val="00CB19ED"/>
    <w:rsid w:val="00CB1A7C"/>
    <w:rsid w:val="00CB1B46"/>
    <w:rsid w:val="00CB1B5D"/>
    <w:rsid w:val="00CB1D11"/>
    <w:rsid w:val="00CB1D68"/>
    <w:rsid w:val="00CB203A"/>
    <w:rsid w:val="00CB206A"/>
    <w:rsid w:val="00CB2282"/>
    <w:rsid w:val="00CB232C"/>
    <w:rsid w:val="00CB2334"/>
    <w:rsid w:val="00CB2401"/>
    <w:rsid w:val="00CB24BE"/>
    <w:rsid w:val="00CB251B"/>
    <w:rsid w:val="00CB25F7"/>
    <w:rsid w:val="00CB270D"/>
    <w:rsid w:val="00CB273D"/>
    <w:rsid w:val="00CB2740"/>
    <w:rsid w:val="00CB275E"/>
    <w:rsid w:val="00CB280B"/>
    <w:rsid w:val="00CB2854"/>
    <w:rsid w:val="00CB2B11"/>
    <w:rsid w:val="00CB2CAC"/>
    <w:rsid w:val="00CB2D53"/>
    <w:rsid w:val="00CB2DAE"/>
    <w:rsid w:val="00CB2DC7"/>
    <w:rsid w:val="00CB2DFE"/>
    <w:rsid w:val="00CB2F4A"/>
    <w:rsid w:val="00CB318E"/>
    <w:rsid w:val="00CB31A7"/>
    <w:rsid w:val="00CB325B"/>
    <w:rsid w:val="00CB333E"/>
    <w:rsid w:val="00CB3432"/>
    <w:rsid w:val="00CB34AA"/>
    <w:rsid w:val="00CB3525"/>
    <w:rsid w:val="00CB35AB"/>
    <w:rsid w:val="00CB3700"/>
    <w:rsid w:val="00CB3771"/>
    <w:rsid w:val="00CB381C"/>
    <w:rsid w:val="00CB3A18"/>
    <w:rsid w:val="00CB3B28"/>
    <w:rsid w:val="00CB3B6C"/>
    <w:rsid w:val="00CB3BCF"/>
    <w:rsid w:val="00CB3BEC"/>
    <w:rsid w:val="00CB3DA4"/>
    <w:rsid w:val="00CB3DCE"/>
    <w:rsid w:val="00CB41E8"/>
    <w:rsid w:val="00CB4272"/>
    <w:rsid w:val="00CB4350"/>
    <w:rsid w:val="00CB43C2"/>
    <w:rsid w:val="00CB44E9"/>
    <w:rsid w:val="00CB4833"/>
    <w:rsid w:val="00CB484B"/>
    <w:rsid w:val="00CB49BE"/>
    <w:rsid w:val="00CB4B1B"/>
    <w:rsid w:val="00CB4B24"/>
    <w:rsid w:val="00CB4B9A"/>
    <w:rsid w:val="00CB4BAA"/>
    <w:rsid w:val="00CB4C77"/>
    <w:rsid w:val="00CB4E11"/>
    <w:rsid w:val="00CB4FA6"/>
    <w:rsid w:val="00CB50D6"/>
    <w:rsid w:val="00CB50F1"/>
    <w:rsid w:val="00CB515E"/>
    <w:rsid w:val="00CB52F0"/>
    <w:rsid w:val="00CB53E7"/>
    <w:rsid w:val="00CB5453"/>
    <w:rsid w:val="00CB57A6"/>
    <w:rsid w:val="00CB57B1"/>
    <w:rsid w:val="00CB590A"/>
    <w:rsid w:val="00CB5924"/>
    <w:rsid w:val="00CB5B76"/>
    <w:rsid w:val="00CB5C91"/>
    <w:rsid w:val="00CB5D1D"/>
    <w:rsid w:val="00CB5D6B"/>
    <w:rsid w:val="00CB5E0E"/>
    <w:rsid w:val="00CB5EA6"/>
    <w:rsid w:val="00CB64DD"/>
    <w:rsid w:val="00CB64DE"/>
    <w:rsid w:val="00CB64E0"/>
    <w:rsid w:val="00CB673C"/>
    <w:rsid w:val="00CB6A46"/>
    <w:rsid w:val="00CB6B60"/>
    <w:rsid w:val="00CB6D5A"/>
    <w:rsid w:val="00CB6D68"/>
    <w:rsid w:val="00CB6E85"/>
    <w:rsid w:val="00CB6F65"/>
    <w:rsid w:val="00CB6FE1"/>
    <w:rsid w:val="00CB7020"/>
    <w:rsid w:val="00CB7173"/>
    <w:rsid w:val="00CB71C1"/>
    <w:rsid w:val="00CB73F8"/>
    <w:rsid w:val="00CB7488"/>
    <w:rsid w:val="00CB752A"/>
    <w:rsid w:val="00CB75EF"/>
    <w:rsid w:val="00CB769E"/>
    <w:rsid w:val="00CB770C"/>
    <w:rsid w:val="00CB7737"/>
    <w:rsid w:val="00CB7843"/>
    <w:rsid w:val="00CB78C5"/>
    <w:rsid w:val="00CB78E1"/>
    <w:rsid w:val="00CB790B"/>
    <w:rsid w:val="00CB79DD"/>
    <w:rsid w:val="00CB7BFB"/>
    <w:rsid w:val="00CB7CEF"/>
    <w:rsid w:val="00CB7D9E"/>
    <w:rsid w:val="00CB7F9C"/>
    <w:rsid w:val="00CC0033"/>
    <w:rsid w:val="00CC008A"/>
    <w:rsid w:val="00CC01C7"/>
    <w:rsid w:val="00CC0204"/>
    <w:rsid w:val="00CC0309"/>
    <w:rsid w:val="00CC043A"/>
    <w:rsid w:val="00CC0609"/>
    <w:rsid w:val="00CC0713"/>
    <w:rsid w:val="00CC07BF"/>
    <w:rsid w:val="00CC0800"/>
    <w:rsid w:val="00CC0A4F"/>
    <w:rsid w:val="00CC0ADD"/>
    <w:rsid w:val="00CC0B8E"/>
    <w:rsid w:val="00CC0CB2"/>
    <w:rsid w:val="00CC0D17"/>
    <w:rsid w:val="00CC0E80"/>
    <w:rsid w:val="00CC0ED9"/>
    <w:rsid w:val="00CC0FAC"/>
    <w:rsid w:val="00CC0FAD"/>
    <w:rsid w:val="00CC0FC4"/>
    <w:rsid w:val="00CC101D"/>
    <w:rsid w:val="00CC1037"/>
    <w:rsid w:val="00CC1165"/>
    <w:rsid w:val="00CC118A"/>
    <w:rsid w:val="00CC11A6"/>
    <w:rsid w:val="00CC12B4"/>
    <w:rsid w:val="00CC12DA"/>
    <w:rsid w:val="00CC1426"/>
    <w:rsid w:val="00CC15C1"/>
    <w:rsid w:val="00CC18A8"/>
    <w:rsid w:val="00CC18D6"/>
    <w:rsid w:val="00CC1987"/>
    <w:rsid w:val="00CC20E3"/>
    <w:rsid w:val="00CC2224"/>
    <w:rsid w:val="00CC246B"/>
    <w:rsid w:val="00CC2741"/>
    <w:rsid w:val="00CC278E"/>
    <w:rsid w:val="00CC2A0E"/>
    <w:rsid w:val="00CC2B2A"/>
    <w:rsid w:val="00CC2B3E"/>
    <w:rsid w:val="00CC2DB2"/>
    <w:rsid w:val="00CC2EA2"/>
    <w:rsid w:val="00CC2EDF"/>
    <w:rsid w:val="00CC2F09"/>
    <w:rsid w:val="00CC2F7B"/>
    <w:rsid w:val="00CC3102"/>
    <w:rsid w:val="00CC335B"/>
    <w:rsid w:val="00CC3392"/>
    <w:rsid w:val="00CC3504"/>
    <w:rsid w:val="00CC3531"/>
    <w:rsid w:val="00CC3563"/>
    <w:rsid w:val="00CC3708"/>
    <w:rsid w:val="00CC3906"/>
    <w:rsid w:val="00CC3A6C"/>
    <w:rsid w:val="00CC3B40"/>
    <w:rsid w:val="00CC3B47"/>
    <w:rsid w:val="00CC3BCC"/>
    <w:rsid w:val="00CC3C4E"/>
    <w:rsid w:val="00CC3C64"/>
    <w:rsid w:val="00CC3D04"/>
    <w:rsid w:val="00CC3D76"/>
    <w:rsid w:val="00CC3FA0"/>
    <w:rsid w:val="00CC4146"/>
    <w:rsid w:val="00CC422C"/>
    <w:rsid w:val="00CC435A"/>
    <w:rsid w:val="00CC43A0"/>
    <w:rsid w:val="00CC44C9"/>
    <w:rsid w:val="00CC4582"/>
    <w:rsid w:val="00CC4882"/>
    <w:rsid w:val="00CC4942"/>
    <w:rsid w:val="00CC4AE4"/>
    <w:rsid w:val="00CC4F26"/>
    <w:rsid w:val="00CC4FC3"/>
    <w:rsid w:val="00CC5176"/>
    <w:rsid w:val="00CC519B"/>
    <w:rsid w:val="00CC52B0"/>
    <w:rsid w:val="00CC530E"/>
    <w:rsid w:val="00CC5585"/>
    <w:rsid w:val="00CC5587"/>
    <w:rsid w:val="00CC55C7"/>
    <w:rsid w:val="00CC5611"/>
    <w:rsid w:val="00CC5813"/>
    <w:rsid w:val="00CC5866"/>
    <w:rsid w:val="00CC58BA"/>
    <w:rsid w:val="00CC5976"/>
    <w:rsid w:val="00CC59BA"/>
    <w:rsid w:val="00CC59EB"/>
    <w:rsid w:val="00CC5A8F"/>
    <w:rsid w:val="00CC5AEA"/>
    <w:rsid w:val="00CC5C01"/>
    <w:rsid w:val="00CC5F18"/>
    <w:rsid w:val="00CC5FC3"/>
    <w:rsid w:val="00CC60E6"/>
    <w:rsid w:val="00CC611A"/>
    <w:rsid w:val="00CC6377"/>
    <w:rsid w:val="00CC64E8"/>
    <w:rsid w:val="00CC6504"/>
    <w:rsid w:val="00CC65CF"/>
    <w:rsid w:val="00CC6693"/>
    <w:rsid w:val="00CC6810"/>
    <w:rsid w:val="00CC69B3"/>
    <w:rsid w:val="00CC6A10"/>
    <w:rsid w:val="00CC6A1C"/>
    <w:rsid w:val="00CC6A58"/>
    <w:rsid w:val="00CC6B55"/>
    <w:rsid w:val="00CC6B86"/>
    <w:rsid w:val="00CC6C66"/>
    <w:rsid w:val="00CC6C97"/>
    <w:rsid w:val="00CC6CA7"/>
    <w:rsid w:val="00CC6D02"/>
    <w:rsid w:val="00CC6E5B"/>
    <w:rsid w:val="00CC7074"/>
    <w:rsid w:val="00CC71F3"/>
    <w:rsid w:val="00CC743E"/>
    <w:rsid w:val="00CC7494"/>
    <w:rsid w:val="00CC7552"/>
    <w:rsid w:val="00CC771A"/>
    <w:rsid w:val="00CC777E"/>
    <w:rsid w:val="00CC7833"/>
    <w:rsid w:val="00CC7901"/>
    <w:rsid w:val="00CC7917"/>
    <w:rsid w:val="00CC7937"/>
    <w:rsid w:val="00CC7A8A"/>
    <w:rsid w:val="00CC7B21"/>
    <w:rsid w:val="00CC7BAD"/>
    <w:rsid w:val="00CC7C05"/>
    <w:rsid w:val="00CC7C6C"/>
    <w:rsid w:val="00CC7CB0"/>
    <w:rsid w:val="00CC7D36"/>
    <w:rsid w:val="00CD056B"/>
    <w:rsid w:val="00CD0918"/>
    <w:rsid w:val="00CD0A1F"/>
    <w:rsid w:val="00CD0A52"/>
    <w:rsid w:val="00CD0A57"/>
    <w:rsid w:val="00CD0A99"/>
    <w:rsid w:val="00CD0B42"/>
    <w:rsid w:val="00CD0B50"/>
    <w:rsid w:val="00CD0D92"/>
    <w:rsid w:val="00CD0DBF"/>
    <w:rsid w:val="00CD0E8E"/>
    <w:rsid w:val="00CD0EF8"/>
    <w:rsid w:val="00CD1167"/>
    <w:rsid w:val="00CD1318"/>
    <w:rsid w:val="00CD1364"/>
    <w:rsid w:val="00CD1392"/>
    <w:rsid w:val="00CD13C0"/>
    <w:rsid w:val="00CD14E3"/>
    <w:rsid w:val="00CD14F1"/>
    <w:rsid w:val="00CD14F9"/>
    <w:rsid w:val="00CD1551"/>
    <w:rsid w:val="00CD16D5"/>
    <w:rsid w:val="00CD1856"/>
    <w:rsid w:val="00CD1906"/>
    <w:rsid w:val="00CD1909"/>
    <w:rsid w:val="00CD1AE3"/>
    <w:rsid w:val="00CD1B06"/>
    <w:rsid w:val="00CD1DF7"/>
    <w:rsid w:val="00CD1EA5"/>
    <w:rsid w:val="00CD2134"/>
    <w:rsid w:val="00CD2267"/>
    <w:rsid w:val="00CD24AE"/>
    <w:rsid w:val="00CD2591"/>
    <w:rsid w:val="00CD2640"/>
    <w:rsid w:val="00CD268A"/>
    <w:rsid w:val="00CD2751"/>
    <w:rsid w:val="00CD2797"/>
    <w:rsid w:val="00CD27A8"/>
    <w:rsid w:val="00CD2A7F"/>
    <w:rsid w:val="00CD2B87"/>
    <w:rsid w:val="00CD2BC1"/>
    <w:rsid w:val="00CD2BF8"/>
    <w:rsid w:val="00CD2CAF"/>
    <w:rsid w:val="00CD2CBF"/>
    <w:rsid w:val="00CD31A9"/>
    <w:rsid w:val="00CD320E"/>
    <w:rsid w:val="00CD321F"/>
    <w:rsid w:val="00CD32CD"/>
    <w:rsid w:val="00CD32DC"/>
    <w:rsid w:val="00CD337F"/>
    <w:rsid w:val="00CD33B3"/>
    <w:rsid w:val="00CD34BB"/>
    <w:rsid w:val="00CD3531"/>
    <w:rsid w:val="00CD3630"/>
    <w:rsid w:val="00CD37C0"/>
    <w:rsid w:val="00CD37FE"/>
    <w:rsid w:val="00CD39FF"/>
    <w:rsid w:val="00CD3B0A"/>
    <w:rsid w:val="00CD3D19"/>
    <w:rsid w:val="00CD3E6E"/>
    <w:rsid w:val="00CD3F1F"/>
    <w:rsid w:val="00CD3F3D"/>
    <w:rsid w:val="00CD402A"/>
    <w:rsid w:val="00CD4275"/>
    <w:rsid w:val="00CD42AB"/>
    <w:rsid w:val="00CD42EC"/>
    <w:rsid w:val="00CD45B0"/>
    <w:rsid w:val="00CD46E4"/>
    <w:rsid w:val="00CD4716"/>
    <w:rsid w:val="00CD482C"/>
    <w:rsid w:val="00CD4861"/>
    <w:rsid w:val="00CD48E6"/>
    <w:rsid w:val="00CD49C4"/>
    <w:rsid w:val="00CD4A39"/>
    <w:rsid w:val="00CD4F6C"/>
    <w:rsid w:val="00CD5459"/>
    <w:rsid w:val="00CD557D"/>
    <w:rsid w:val="00CD55C0"/>
    <w:rsid w:val="00CD5605"/>
    <w:rsid w:val="00CD5627"/>
    <w:rsid w:val="00CD57CC"/>
    <w:rsid w:val="00CD57E1"/>
    <w:rsid w:val="00CD594F"/>
    <w:rsid w:val="00CD59CD"/>
    <w:rsid w:val="00CD5AD7"/>
    <w:rsid w:val="00CD5CFF"/>
    <w:rsid w:val="00CD5ED4"/>
    <w:rsid w:val="00CD5F73"/>
    <w:rsid w:val="00CD5FD2"/>
    <w:rsid w:val="00CD6205"/>
    <w:rsid w:val="00CD6297"/>
    <w:rsid w:val="00CD637A"/>
    <w:rsid w:val="00CD63B7"/>
    <w:rsid w:val="00CD643C"/>
    <w:rsid w:val="00CD644E"/>
    <w:rsid w:val="00CD653B"/>
    <w:rsid w:val="00CD6590"/>
    <w:rsid w:val="00CD66A5"/>
    <w:rsid w:val="00CD672C"/>
    <w:rsid w:val="00CD6824"/>
    <w:rsid w:val="00CD6B01"/>
    <w:rsid w:val="00CD6B1D"/>
    <w:rsid w:val="00CD6C66"/>
    <w:rsid w:val="00CD6FA3"/>
    <w:rsid w:val="00CD7221"/>
    <w:rsid w:val="00CD7240"/>
    <w:rsid w:val="00CD768D"/>
    <w:rsid w:val="00CD7764"/>
    <w:rsid w:val="00CD7843"/>
    <w:rsid w:val="00CD790C"/>
    <w:rsid w:val="00CD7AA6"/>
    <w:rsid w:val="00CD7B22"/>
    <w:rsid w:val="00CD7BB0"/>
    <w:rsid w:val="00CD7C45"/>
    <w:rsid w:val="00CD7D04"/>
    <w:rsid w:val="00CD7D0B"/>
    <w:rsid w:val="00CD7DCC"/>
    <w:rsid w:val="00CE020A"/>
    <w:rsid w:val="00CE0319"/>
    <w:rsid w:val="00CE06C2"/>
    <w:rsid w:val="00CE06EA"/>
    <w:rsid w:val="00CE071E"/>
    <w:rsid w:val="00CE074D"/>
    <w:rsid w:val="00CE076E"/>
    <w:rsid w:val="00CE07EB"/>
    <w:rsid w:val="00CE08A5"/>
    <w:rsid w:val="00CE0936"/>
    <w:rsid w:val="00CE098E"/>
    <w:rsid w:val="00CE0A60"/>
    <w:rsid w:val="00CE0B9A"/>
    <w:rsid w:val="00CE0BCA"/>
    <w:rsid w:val="00CE0C4C"/>
    <w:rsid w:val="00CE0F7E"/>
    <w:rsid w:val="00CE0F93"/>
    <w:rsid w:val="00CE1138"/>
    <w:rsid w:val="00CE1221"/>
    <w:rsid w:val="00CE1239"/>
    <w:rsid w:val="00CE125E"/>
    <w:rsid w:val="00CE1384"/>
    <w:rsid w:val="00CE140B"/>
    <w:rsid w:val="00CE15C1"/>
    <w:rsid w:val="00CE160C"/>
    <w:rsid w:val="00CE1832"/>
    <w:rsid w:val="00CE18E3"/>
    <w:rsid w:val="00CE1A1E"/>
    <w:rsid w:val="00CE1C3E"/>
    <w:rsid w:val="00CE1C86"/>
    <w:rsid w:val="00CE1E35"/>
    <w:rsid w:val="00CE1F20"/>
    <w:rsid w:val="00CE1F89"/>
    <w:rsid w:val="00CE210E"/>
    <w:rsid w:val="00CE2349"/>
    <w:rsid w:val="00CE23D7"/>
    <w:rsid w:val="00CE24C4"/>
    <w:rsid w:val="00CE2582"/>
    <w:rsid w:val="00CE26EA"/>
    <w:rsid w:val="00CE27AA"/>
    <w:rsid w:val="00CE2885"/>
    <w:rsid w:val="00CE2AC4"/>
    <w:rsid w:val="00CE2DEE"/>
    <w:rsid w:val="00CE2EC7"/>
    <w:rsid w:val="00CE2F1D"/>
    <w:rsid w:val="00CE3086"/>
    <w:rsid w:val="00CE3286"/>
    <w:rsid w:val="00CE32C1"/>
    <w:rsid w:val="00CE3420"/>
    <w:rsid w:val="00CE3524"/>
    <w:rsid w:val="00CE35F5"/>
    <w:rsid w:val="00CE3844"/>
    <w:rsid w:val="00CE3869"/>
    <w:rsid w:val="00CE3942"/>
    <w:rsid w:val="00CE39FD"/>
    <w:rsid w:val="00CE3A3C"/>
    <w:rsid w:val="00CE3AD5"/>
    <w:rsid w:val="00CE3C83"/>
    <w:rsid w:val="00CE3CE9"/>
    <w:rsid w:val="00CE3D22"/>
    <w:rsid w:val="00CE3D37"/>
    <w:rsid w:val="00CE3D9D"/>
    <w:rsid w:val="00CE3DD7"/>
    <w:rsid w:val="00CE4008"/>
    <w:rsid w:val="00CE4041"/>
    <w:rsid w:val="00CE4047"/>
    <w:rsid w:val="00CE41F1"/>
    <w:rsid w:val="00CE4359"/>
    <w:rsid w:val="00CE4545"/>
    <w:rsid w:val="00CE460C"/>
    <w:rsid w:val="00CE467B"/>
    <w:rsid w:val="00CE46A0"/>
    <w:rsid w:val="00CE46CE"/>
    <w:rsid w:val="00CE496E"/>
    <w:rsid w:val="00CE4A50"/>
    <w:rsid w:val="00CE4B92"/>
    <w:rsid w:val="00CE4BC7"/>
    <w:rsid w:val="00CE4D42"/>
    <w:rsid w:val="00CE4D62"/>
    <w:rsid w:val="00CE4EBF"/>
    <w:rsid w:val="00CE4F04"/>
    <w:rsid w:val="00CE4FA2"/>
    <w:rsid w:val="00CE4FDB"/>
    <w:rsid w:val="00CE4FFC"/>
    <w:rsid w:val="00CE53F2"/>
    <w:rsid w:val="00CE5417"/>
    <w:rsid w:val="00CE5462"/>
    <w:rsid w:val="00CE5642"/>
    <w:rsid w:val="00CE56A5"/>
    <w:rsid w:val="00CE5747"/>
    <w:rsid w:val="00CE5883"/>
    <w:rsid w:val="00CE592A"/>
    <w:rsid w:val="00CE5A4A"/>
    <w:rsid w:val="00CE5A77"/>
    <w:rsid w:val="00CE5BE3"/>
    <w:rsid w:val="00CE5CF4"/>
    <w:rsid w:val="00CE5FD8"/>
    <w:rsid w:val="00CE63C0"/>
    <w:rsid w:val="00CE64F6"/>
    <w:rsid w:val="00CE65C5"/>
    <w:rsid w:val="00CE66A4"/>
    <w:rsid w:val="00CE687C"/>
    <w:rsid w:val="00CE68A7"/>
    <w:rsid w:val="00CE6A35"/>
    <w:rsid w:val="00CE6A64"/>
    <w:rsid w:val="00CE6CA5"/>
    <w:rsid w:val="00CE6CA6"/>
    <w:rsid w:val="00CE6CC5"/>
    <w:rsid w:val="00CE6F13"/>
    <w:rsid w:val="00CE6FCD"/>
    <w:rsid w:val="00CE71AA"/>
    <w:rsid w:val="00CE74E9"/>
    <w:rsid w:val="00CE7534"/>
    <w:rsid w:val="00CE761A"/>
    <w:rsid w:val="00CE7776"/>
    <w:rsid w:val="00CE7869"/>
    <w:rsid w:val="00CE7918"/>
    <w:rsid w:val="00CE79A6"/>
    <w:rsid w:val="00CE7A0B"/>
    <w:rsid w:val="00CE7BB8"/>
    <w:rsid w:val="00CE7C0C"/>
    <w:rsid w:val="00CE7C83"/>
    <w:rsid w:val="00CE7E92"/>
    <w:rsid w:val="00CE7F35"/>
    <w:rsid w:val="00CE7FCC"/>
    <w:rsid w:val="00CF0192"/>
    <w:rsid w:val="00CF0215"/>
    <w:rsid w:val="00CF02B0"/>
    <w:rsid w:val="00CF0318"/>
    <w:rsid w:val="00CF04E3"/>
    <w:rsid w:val="00CF057A"/>
    <w:rsid w:val="00CF0645"/>
    <w:rsid w:val="00CF07BA"/>
    <w:rsid w:val="00CF083B"/>
    <w:rsid w:val="00CF0926"/>
    <w:rsid w:val="00CF0938"/>
    <w:rsid w:val="00CF097F"/>
    <w:rsid w:val="00CF0ABC"/>
    <w:rsid w:val="00CF0BCB"/>
    <w:rsid w:val="00CF0BD9"/>
    <w:rsid w:val="00CF0C84"/>
    <w:rsid w:val="00CF130B"/>
    <w:rsid w:val="00CF13A6"/>
    <w:rsid w:val="00CF1451"/>
    <w:rsid w:val="00CF145C"/>
    <w:rsid w:val="00CF17B5"/>
    <w:rsid w:val="00CF1C54"/>
    <w:rsid w:val="00CF1C5A"/>
    <w:rsid w:val="00CF1D12"/>
    <w:rsid w:val="00CF1EE7"/>
    <w:rsid w:val="00CF23E3"/>
    <w:rsid w:val="00CF23FE"/>
    <w:rsid w:val="00CF2411"/>
    <w:rsid w:val="00CF257B"/>
    <w:rsid w:val="00CF271F"/>
    <w:rsid w:val="00CF28DF"/>
    <w:rsid w:val="00CF2C82"/>
    <w:rsid w:val="00CF2CCF"/>
    <w:rsid w:val="00CF2DAA"/>
    <w:rsid w:val="00CF2E66"/>
    <w:rsid w:val="00CF2EFB"/>
    <w:rsid w:val="00CF2FDE"/>
    <w:rsid w:val="00CF300B"/>
    <w:rsid w:val="00CF30FB"/>
    <w:rsid w:val="00CF3197"/>
    <w:rsid w:val="00CF3282"/>
    <w:rsid w:val="00CF3350"/>
    <w:rsid w:val="00CF33AF"/>
    <w:rsid w:val="00CF33F8"/>
    <w:rsid w:val="00CF34ED"/>
    <w:rsid w:val="00CF357B"/>
    <w:rsid w:val="00CF365E"/>
    <w:rsid w:val="00CF36EE"/>
    <w:rsid w:val="00CF3750"/>
    <w:rsid w:val="00CF37FC"/>
    <w:rsid w:val="00CF3818"/>
    <w:rsid w:val="00CF3859"/>
    <w:rsid w:val="00CF396D"/>
    <w:rsid w:val="00CF3B86"/>
    <w:rsid w:val="00CF3BF9"/>
    <w:rsid w:val="00CF3C4C"/>
    <w:rsid w:val="00CF3E9B"/>
    <w:rsid w:val="00CF3FBB"/>
    <w:rsid w:val="00CF4065"/>
    <w:rsid w:val="00CF40A1"/>
    <w:rsid w:val="00CF429B"/>
    <w:rsid w:val="00CF43C1"/>
    <w:rsid w:val="00CF4426"/>
    <w:rsid w:val="00CF447A"/>
    <w:rsid w:val="00CF44B8"/>
    <w:rsid w:val="00CF450A"/>
    <w:rsid w:val="00CF460C"/>
    <w:rsid w:val="00CF46FF"/>
    <w:rsid w:val="00CF47B4"/>
    <w:rsid w:val="00CF493C"/>
    <w:rsid w:val="00CF49BE"/>
    <w:rsid w:val="00CF49C2"/>
    <w:rsid w:val="00CF49D1"/>
    <w:rsid w:val="00CF4A6A"/>
    <w:rsid w:val="00CF4B79"/>
    <w:rsid w:val="00CF4C91"/>
    <w:rsid w:val="00CF4CAB"/>
    <w:rsid w:val="00CF4E64"/>
    <w:rsid w:val="00CF4EE9"/>
    <w:rsid w:val="00CF5161"/>
    <w:rsid w:val="00CF51C4"/>
    <w:rsid w:val="00CF5273"/>
    <w:rsid w:val="00CF54C9"/>
    <w:rsid w:val="00CF5535"/>
    <w:rsid w:val="00CF5622"/>
    <w:rsid w:val="00CF563F"/>
    <w:rsid w:val="00CF5671"/>
    <w:rsid w:val="00CF56C9"/>
    <w:rsid w:val="00CF56CF"/>
    <w:rsid w:val="00CF56D9"/>
    <w:rsid w:val="00CF5708"/>
    <w:rsid w:val="00CF57BC"/>
    <w:rsid w:val="00CF57F2"/>
    <w:rsid w:val="00CF59E5"/>
    <w:rsid w:val="00CF5BA4"/>
    <w:rsid w:val="00CF5BD0"/>
    <w:rsid w:val="00CF5CF2"/>
    <w:rsid w:val="00CF609D"/>
    <w:rsid w:val="00CF60B3"/>
    <w:rsid w:val="00CF6138"/>
    <w:rsid w:val="00CF6198"/>
    <w:rsid w:val="00CF6423"/>
    <w:rsid w:val="00CF6430"/>
    <w:rsid w:val="00CF6803"/>
    <w:rsid w:val="00CF6904"/>
    <w:rsid w:val="00CF69C6"/>
    <w:rsid w:val="00CF6C8C"/>
    <w:rsid w:val="00CF6CA0"/>
    <w:rsid w:val="00CF6DFF"/>
    <w:rsid w:val="00CF6E30"/>
    <w:rsid w:val="00CF7073"/>
    <w:rsid w:val="00CF713D"/>
    <w:rsid w:val="00CF7157"/>
    <w:rsid w:val="00CF7392"/>
    <w:rsid w:val="00CF73BF"/>
    <w:rsid w:val="00CF7473"/>
    <w:rsid w:val="00CF75D3"/>
    <w:rsid w:val="00CF76C2"/>
    <w:rsid w:val="00CF7926"/>
    <w:rsid w:val="00CF79BB"/>
    <w:rsid w:val="00CF7B00"/>
    <w:rsid w:val="00CF7B01"/>
    <w:rsid w:val="00CF7E56"/>
    <w:rsid w:val="00CF7E84"/>
    <w:rsid w:val="00D00122"/>
    <w:rsid w:val="00D004E4"/>
    <w:rsid w:val="00D00543"/>
    <w:rsid w:val="00D00556"/>
    <w:rsid w:val="00D005DA"/>
    <w:rsid w:val="00D006DD"/>
    <w:rsid w:val="00D00734"/>
    <w:rsid w:val="00D00A1E"/>
    <w:rsid w:val="00D00A4B"/>
    <w:rsid w:val="00D00B34"/>
    <w:rsid w:val="00D00B36"/>
    <w:rsid w:val="00D00B5D"/>
    <w:rsid w:val="00D00B9D"/>
    <w:rsid w:val="00D012CA"/>
    <w:rsid w:val="00D013D1"/>
    <w:rsid w:val="00D01464"/>
    <w:rsid w:val="00D0149E"/>
    <w:rsid w:val="00D0157B"/>
    <w:rsid w:val="00D01584"/>
    <w:rsid w:val="00D0158A"/>
    <w:rsid w:val="00D0181D"/>
    <w:rsid w:val="00D01866"/>
    <w:rsid w:val="00D01A2C"/>
    <w:rsid w:val="00D01A2E"/>
    <w:rsid w:val="00D01AF5"/>
    <w:rsid w:val="00D01C3F"/>
    <w:rsid w:val="00D01D35"/>
    <w:rsid w:val="00D01D51"/>
    <w:rsid w:val="00D01E2F"/>
    <w:rsid w:val="00D01F31"/>
    <w:rsid w:val="00D01F42"/>
    <w:rsid w:val="00D02321"/>
    <w:rsid w:val="00D02498"/>
    <w:rsid w:val="00D02583"/>
    <w:rsid w:val="00D025B6"/>
    <w:rsid w:val="00D026C1"/>
    <w:rsid w:val="00D027C2"/>
    <w:rsid w:val="00D027FB"/>
    <w:rsid w:val="00D02864"/>
    <w:rsid w:val="00D02943"/>
    <w:rsid w:val="00D02A15"/>
    <w:rsid w:val="00D02D77"/>
    <w:rsid w:val="00D02EC9"/>
    <w:rsid w:val="00D02ED2"/>
    <w:rsid w:val="00D0308A"/>
    <w:rsid w:val="00D030BE"/>
    <w:rsid w:val="00D030C8"/>
    <w:rsid w:val="00D03183"/>
    <w:rsid w:val="00D03298"/>
    <w:rsid w:val="00D033A5"/>
    <w:rsid w:val="00D033BB"/>
    <w:rsid w:val="00D03405"/>
    <w:rsid w:val="00D034D4"/>
    <w:rsid w:val="00D034F7"/>
    <w:rsid w:val="00D03586"/>
    <w:rsid w:val="00D0360A"/>
    <w:rsid w:val="00D03647"/>
    <w:rsid w:val="00D036CB"/>
    <w:rsid w:val="00D0384E"/>
    <w:rsid w:val="00D038BD"/>
    <w:rsid w:val="00D03998"/>
    <w:rsid w:val="00D03A6E"/>
    <w:rsid w:val="00D03C4B"/>
    <w:rsid w:val="00D03D2D"/>
    <w:rsid w:val="00D03F4F"/>
    <w:rsid w:val="00D040B8"/>
    <w:rsid w:val="00D0413E"/>
    <w:rsid w:val="00D0420A"/>
    <w:rsid w:val="00D0423A"/>
    <w:rsid w:val="00D0425D"/>
    <w:rsid w:val="00D042E5"/>
    <w:rsid w:val="00D04324"/>
    <w:rsid w:val="00D043D3"/>
    <w:rsid w:val="00D0448C"/>
    <w:rsid w:val="00D04655"/>
    <w:rsid w:val="00D04740"/>
    <w:rsid w:val="00D047C4"/>
    <w:rsid w:val="00D048D9"/>
    <w:rsid w:val="00D049C3"/>
    <w:rsid w:val="00D049FB"/>
    <w:rsid w:val="00D04B15"/>
    <w:rsid w:val="00D04B86"/>
    <w:rsid w:val="00D04BD8"/>
    <w:rsid w:val="00D04C09"/>
    <w:rsid w:val="00D04C75"/>
    <w:rsid w:val="00D04DE4"/>
    <w:rsid w:val="00D04DE8"/>
    <w:rsid w:val="00D04F32"/>
    <w:rsid w:val="00D04FBF"/>
    <w:rsid w:val="00D05044"/>
    <w:rsid w:val="00D05161"/>
    <w:rsid w:val="00D051E8"/>
    <w:rsid w:val="00D05312"/>
    <w:rsid w:val="00D05490"/>
    <w:rsid w:val="00D055BB"/>
    <w:rsid w:val="00D055D1"/>
    <w:rsid w:val="00D056BE"/>
    <w:rsid w:val="00D056CA"/>
    <w:rsid w:val="00D056FD"/>
    <w:rsid w:val="00D058D9"/>
    <w:rsid w:val="00D05927"/>
    <w:rsid w:val="00D05AE8"/>
    <w:rsid w:val="00D05D53"/>
    <w:rsid w:val="00D061E2"/>
    <w:rsid w:val="00D0629F"/>
    <w:rsid w:val="00D06312"/>
    <w:rsid w:val="00D06334"/>
    <w:rsid w:val="00D06369"/>
    <w:rsid w:val="00D0638A"/>
    <w:rsid w:val="00D0639C"/>
    <w:rsid w:val="00D063E0"/>
    <w:rsid w:val="00D0646F"/>
    <w:rsid w:val="00D0647A"/>
    <w:rsid w:val="00D064B7"/>
    <w:rsid w:val="00D06511"/>
    <w:rsid w:val="00D06584"/>
    <w:rsid w:val="00D066F6"/>
    <w:rsid w:val="00D06855"/>
    <w:rsid w:val="00D068D8"/>
    <w:rsid w:val="00D06CB4"/>
    <w:rsid w:val="00D06DCD"/>
    <w:rsid w:val="00D06E15"/>
    <w:rsid w:val="00D06EE0"/>
    <w:rsid w:val="00D06FB0"/>
    <w:rsid w:val="00D070A2"/>
    <w:rsid w:val="00D075AD"/>
    <w:rsid w:val="00D076A6"/>
    <w:rsid w:val="00D077EC"/>
    <w:rsid w:val="00D0781C"/>
    <w:rsid w:val="00D079B3"/>
    <w:rsid w:val="00D07ABE"/>
    <w:rsid w:val="00D07B40"/>
    <w:rsid w:val="00D07C9D"/>
    <w:rsid w:val="00D07E53"/>
    <w:rsid w:val="00D07ED5"/>
    <w:rsid w:val="00D07F94"/>
    <w:rsid w:val="00D07FCA"/>
    <w:rsid w:val="00D1011D"/>
    <w:rsid w:val="00D10266"/>
    <w:rsid w:val="00D102DD"/>
    <w:rsid w:val="00D103B8"/>
    <w:rsid w:val="00D105AD"/>
    <w:rsid w:val="00D10699"/>
    <w:rsid w:val="00D1072E"/>
    <w:rsid w:val="00D10AA3"/>
    <w:rsid w:val="00D10C40"/>
    <w:rsid w:val="00D10C6A"/>
    <w:rsid w:val="00D10CDA"/>
    <w:rsid w:val="00D10D43"/>
    <w:rsid w:val="00D10DEB"/>
    <w:rsid w:val="00D10E4C"/>
    <w:rsid w:val="00D10F9A"/>
    <w:rsid w:val="00D10FE2"/>
    <w:rsid w:val="00D11004"/>
    <w:rsid w:val="00D11098"/>
    <w:rsid w:val="00D110D4"/>
    <w:rsid w:val="00D11116"/>
    <w:rsid w:val="00D11246"/>
    <w:rsid w:val="00D113B8"/>
    <w:rsid w:val="00D113F9"/>
    <w:rsid w:val="00D11459"/>
    <w:rsid w:val="00D114A1"/>
    <w:rsid w:val="00D11747"/>
    <w:rsid w:val="00D117B2"/>
    <w:rsid w:val="00D118E9"/>
    <w:rsid w:val="00D11A6B"/>
    <w:rsid w:val="00D11BC6"/>
    <w:rsid w:val="00D11CBA"/>
    <w:rsid w:val="00D11DF6"/>
    <w:rsid w:val="00D11EB4"/>
    <w:rsid w:val="00D1204E"/>
    <w:rsid w:val="00D1205E"/>
    <w:rsid w:val="00D1214B"/>
    <w:rsid w:val="00D121B2"/>
    <w:rsid w:val="00D1222D"/>
    <w:rsid w:val="00D12498"/>
    <w:rsid w:val="00D124B8"/>
    <w:rsid w:val="00D124E5"/>
    <w:rsid w:val="00D12819"/>
    <w:rsid w:val="00D12965"/>
    <w:rsid w:val="00D129F2"/>
    <w:rsid w:val="00D12A2E"/>
    <w:rsid w:val="00D12AEB"/>
    <w:rsid w:val="00D12C3A"/>
    <w:rsid w:val="00D12CA0"/>
    <w:rsid w:val="00D12D3D"/>
    <w:rsid w:val="00D12D42"/>
    <w:rsid w:val="00D12F26"/>
    <w:rsid w:val="00D12F6F"/>
    <w:rsid w:val="00D1301E"/>
    <w:rsid w:val="00D13090"/>
    <w:rsid w:val="00D130DA"/>
    <w:rsid w:val="00D13157"/>
    <w:rsid w:val="00D13326"/>
    <w:rsid w:val="00D13417"/>
    <w:rsid w:val="00D1353D"/>
    <w:rsid w:val="00D1353F"/>
    <w:rsid w:val="00D137F7"/>
    <w:rsid w:val="00D13944"/>
    <w:rsid w:val="00D139F0"/>
    <w:rsid w:val="00D139FF"/>
    <w:rsid w:val="00D13AB9"/>
    <w:rsid w:val="00D13BFE"/>
    <w:rsid w:val="00D13C16"/>
    <w:rsid w:val="00D13C44"/>
    <w:rsid w:val="00D13D4B"/>
    <w:rsid w:val="00D13DB7"/>
    <w:rsid w:val="00D13EC9"/>
    <w:rsid w:val="00D13FCD"/>
    <w:rsid w:val="00D14115"/>
    <w:rsid w:val="00D1421F"/>
    <w:rsid w:val="00D1450E"/>
    <w:rsid w:val="00D145B0"/>
    <w:rsid w:val="00D14665"/>
    <w:rsid w:val="00D14670"/>
    <w:rsid w:val="00D14703"/>
    <w:rsid w:val="00D147E1"/>
    <w:rsid w:val="00D14857"/>
    <w:rsid w:val="00D1494D"/>
    <w:rsid w:val="00D149DB"/>
    <w:rsid w:val="00D14A34"/>
    <w:rsid w:val="00D14B37"/>
    <w:rsid w:val="00D14B80"/>
    <w:rsid w:val="00D14BC0"/>
    <w:rsid w:val="00D14D6D"/>
    <w:rsid w:val="00D14F3A"/>
    <w:rsid w:val="00D15041"/>
    <w:rsid w:val="00D15152"/>
    <w:rsid w:val="00D1523B"/>
    <w:rsid w:val="00D152F3"/>
    <w:rsid w:val="00D153BC"/>
    <w:rsid w:val="00D1550A"/>
    <w:rsid w:val="00D1569E"/>
    <w:rsid w:val="00D156B9"/>
    <w:rsid w:val="00D1572A"/>
    <w:rsid w:val="00D1574B"/>
    <w:rsid w:val="00D15787"/>
    <w:rsid w:val="00D1584B"/>
    <w:rsid w:val="00D15AFB"/>
    <w:rsid w:val="00D15B6F"/>
    <w:rsid w:val="00D15D8B"/>
    <w:rsid w:val="00D15DE9"/>
    <w:rsid w:val="00D15E22"/>
    <w:rsid w:val="00D15E8B"/>
    <w:rsid w:val="00D161EE"/>
    <w:rsid w:val="00D1620A"/>
    <w:rsid w:val="00D1632D"/>
    <w:rsid w:val="00D16453"/>
    <w:rsid w:val="00D164C5"/>
    <w:rsid w:val="00D165F1"/>
    <w:rsid w:val="00D1675A"/>
    <w:rsid w:val="00D1690C"/>
    <w:rsid w:val="00D16AF9"/>
    <w:rsid w:val="00D16B14"/>
    <w:rsid w:val="00D16BB5"/>
    <w:rsid w:val="00D16C4D"/>
    <w:rsid w:val="00D16C7F"/>
    <w:rsid w:val="00D16CC9"/>
    <w:rsid w:val="00D16E21"/>
    <w:rsid w:val="00D16FA6"/>
    <w:rsid w:val="00D1722D"/>
    <w:rsid w:val="00D172BC"/>
    <w:rsid w:val="00D1739D"/>
    <w:rsid w:val="00D17560"/>
    <w:rsid w:val="00D17600"/>
    <w:rsid w:val="00D1764A"/>
    <w:rsid w:val="00D176C0"/>
    <w:rsid w:val="00D17719"/>
    <w:rsid w:val="00D177BB"/>
    <w:rsid w:val="00D17871"/>
    <w:rsid w:val="00D178B0"/>
    <w:rsid w:val="00D178C8"/>
    <w:rsid w:val="00D178D2"/>
    <w:rsid w:val="00D1790C"/>
    <w:rsid w:val="00D17AB9"/>
    <w:rsid w:val="00D17B25"/>
    <w:rsid w:val="00D17B4A"/>
    <w:rsid w:val="00D17B7D"/>
    <w:rsid w:val="00D17BB9"/>
    <w:rsid w:val="00D17CAC"/>
    <w:rsid w:val="00D17D44"/>
    <w:rsid w:val="00D17E14"/>
    <w:rsid w:val="00D17FDC"/>
    <w:rsid w:val="00D20051"/>
    <w:rsid w:val="00D200B6"/>
    <w:rsid w:val="00D200E6"/>
    <w:rsid w:val="00D2013A"/>
    <w:rsid w:val="00D2032E"/>
    <w:rsid w:val="00D20561"/>
    <w:rsid w:val="00D20648"/>
    <w:rsid w:val="00D206BF"/>
    <w:rsid w:val="00D207AA"/>
    <w:rsid w:val="00D207E8"/>
    <w:rsid w:val="00D20803"/>
    <w:rsid w:val="00D209AC"/>
    <w:rsid w:val="00D209B6"/>
    <w:rsid w:val="00D20ADC"/>
    <w:rsid w:val="00D20D3F"/>
    <w:rsid w:val="00D20DE9"/>
    <w:rsid w:val="00D20E06"/>
    <w:rsid w:val="00D20E75"/>
    <w:rsid w:val="00D20F3A"/>
    <w:rsid w:val="00D20FCC"/>
    <w:rsid w:val="00D21090"/>
    <w:rsid w:val="00D21092"/>
    <w:rsid w:val="00D210E0"/>
    <w:rsid w:val="00D21152"/>
    <w:rsid w:val="00D21292"/>
    <w:rsid w:val="00D212F2"/>
    <w:rsid w:val="00D21311"/>
    <w:rsid w:val="00D2134C"/>
    <w:rsid w:val="00D213B9"/>
    <w:rsid w:val="00D21662"/>
    <w:rsid w:val="00D21750"/>
    <w:rsid w:val="00D21999"/>
    <w:rsid w:val="00D21B2E"/>
    <w:rsid w:val="00D21B59"/>
    <w:rsid w:val="00D21BF0"/>
    <w:rsid w:val="00D21C3E"/>
    <w:rsid w:val="00D21D4A"/>
    <w:rsid w:val="00D21D7B"/>
    <w:rsid w:val="00D22065"/>
    <w:rsid w:val="00D2207E"/>
    <w:rsid w:val="00D220D9"/>
    <w:rsid w:val="00D220E0"/>
    <w:rsid w:val="00D22196"/>
    <w:rsid w:val="00D221EB"/>
    <w:rsid w:val="00D222E8"/>
    <w:rsid w:val="00D223D1"/>
    <w:rsid w:val="00D2243C"/>
    <w:rsid w:val="00D22476"/>
    <w:rsid w:val="00D2249A"/>
    <w:rsid w:val="00D22759"/>
    <w:rsid w:val="00D227E2"/>
    <w:rsid w:val="00D2284B"/>
    <w:rsid w:val="00D22864"/>
    <w:rsid w:val="00D228AE"/>
    <w:rsid w:val="00D228D0"/>
    <w:rsid w:val="00D22947"/>
    <w:rsid w:val="00D22A2A"/>
    <w:rsid w:val="00D22B53"/>
    <w:rsid w:val="00D22E54"/>
    <w:rsid w:val="00D22FE6"/>
    <w:rsid w:val="00D2302B"/>
    <w:rsid w:val="00D2354D"/>
    <w:rsid w:val="00D235C0"/>
    <w:rsid w:val="00D235C6"/>
    <w:rsid w:val="00D236B2"/>
    <w:rsid w:val="00D23758"/>
    <w:rsid w:val="00D23B09"/>
    <w:rsid w:val="00D23B12"/>
    <w:rsid w:val="00D23CF2"/>
    <w:rsid w:val="00D23E63"/>
    <w:rsid w:val="00D23E74"/>
    <w:rsid w:val="00D23F3A"/>
    <w:rsid w:val="00D24555"/>
    <w:rsid w:val="00D245FE"/>
    <w:rsid w:val="00D246EF"/>
    <w:rsid w:val="00D247E0"/>
    <w:rsid w:val="00D24907"/>
    <w:rsid w:val="00D2499F"/>
    <w:rsid w:val="00D24ADA"/>
    <w:rsid w:val="00D24B10"/>
    <w:rsid w:val="00D24D2F"/>
    <w:rsid w:val="00D24D6D"/>
    <w:rsid w:val="00D24E89"/>
    <w:rsid w:val="00D2503D"/>
    <w:rsid w:val="00D2518B"/>
    <w:rsid w:val="00D25198"/>
    <w:rsid w:val="00D25289"/>
    <w:rsid w:val="00D2533D"/>
    <w:rsid w:val="00D25596"/>
    <w:rsid w:val="00D25776"/>
    <w:rsid w:val="00D2589D"/>
    <w:rsid w:val="00D258DE"/>
    <w:rsid w:val="00D25913"/>
    <w:rsid w:val="00D25B3C"/>
    <w:rsid w:val="00D25B6E"/>
    <w:rsid w:val="00D25C15"/>
    <w:rsid w:val="00D25C40"/>
    <w:rsid w:val="00D25D03"/>
    <w:rsid w:val="00D25DA1"/>
    <w:rsid w:val="00D25F64"/>
    <w:rsid w:val="00D25FDE"/>
    <w:rsid w:val="00D26102"/>
    <w:rsid w:val="00D26183"/>
    <w:rsid w:val="00D26258"/>
    <w:rsid w:val="00D26310"/>
    <w:rsid w:val="00D264A2"/>
    <w:rsid w:val="00D26753"/>
    <w:rsid w:val="00D26802"/>
    <w:rsid w:val="00D26899"/>
    <w:rsid w:val="00D26A34"/>
    <w:rsid w:val="00D26BD2"/>
    <w:rsid w:val="00D26BDF"/>
    <w:rsid w:val="00D26CAC"/>
    <w:rsid w:val="00D26D2C"/>
    <w:rsid w:val="00D27143"/>
    <w:rsid w:val="00D2739B"/>
    <w:rsid w:val="00D273B0"/>
    <w:rsid w:val="00D27433"/>
    <w:rsid w:val="00D27504"/>
    <w:rsid w:val="00D27613"/>
    <w:rsid w:val="00D27823"/>
    <w:rsid w:val="00D27831"/>
    <w:rsid w:val="00D27B3A"/>
    <w:rsid w:val="00D27B47"/>
    <w:rsid w:val="00D27B4D"/>
    <w:rsid w:val="00D27BD9"/>
    <w:rsid w:val="00D27CC7"/>
    <w:rsid w:val="00D27E43"/>
    <w:rsid w:val="00D27E5C"/>
    <w:rsid w:val="00D27FDA"/>
    <w:rsid w:val="00D30063"/>
    <w:rsid w:val="00D301EA"/>
    <w:rsid w:val="00D30314"/>
    <w:rsid w:val="00D3034D"/>
    <w:rsid w:val="00D3061F"/>
    <w:rsid w:val="00D3064A"/>
    <w:rsid w:val="00D30661"/>
    <w:rsid w:val="00D3089E"/>
    <w:rsid w:val="00D308BC"/>
    <w:rsid w:val="00D30C33"/>
    <w:rsid w:val="00D30D3C"/>
    <w:rsid w:val="00D30DDF"/>
    <w:rsid w:val="00D30F5A"/>
    <w:rsid w:val="00D30F8E"/>
    <w:rsid w:val="00D30F94"/>
    <w:rsid w:val="00D31091"/>
    <w:rsid w:val="00D3127B"/>
    <w:rsid w:val="00D312CB"/>
    <w:rsid w:val="00D312F7"/>
    <w:rsid w:val="00D3143F"/>
    <w:rsid w:val="00D315C5"/>
    <w:rsid w:val="00D315FD"/>
    <w:rsid w:val="00D31647"/>
    <w:rsid w:val="00D3177B"/>
    <w:rsid w:val="00D31ACA"/>
    <w:rsid w:val="00D31BCB"/>
    <w:rsid w:val="00D31BD6"/>
    <w:rsid w:val="00D31D32"/>
    <w:rsid w:val="00D31E1B"/>
    <w:rsid w:val="00D3204B"/>
    <w:rsid w:val="00D3214C"/>
    <w:rsid w:val="00D32155"/>
    <w:rsid w:val="00D3229A"/>
    <w:rsid w:val="00D3235F"/>
    <w:rsid w:val="00D32365"/>
    <w:rsid w:val="00D32490"/>
    <w:rsid w:val="00D325B5"/>
    <w:rsid w:val="00D3284A"/>
    <w:rsid w:val="00D32B62"/>
    <w:rsid w:val="00D32B8F"/>
    <w:rsid w:val="00D32BCA"/>
    <w:rsid w:val="00D32D59"/>
    <w:rsid w:val="00D32DAE"/>
    <w:rsid w:val="00D32DB2"/>
    <w:rsid w:val="00D32EBB"/>
    <w:rsid w:val="00D32F6E"/>
    <w:rsid w:val="00D32F95"/>
    <w:rsid w:val="00D32FD9"/>
    <w:rsid w:val="00D33126"/>
    <w:rsid w:val="00D33148"/>
    <w:rsid w:val="00D3324D"/>
    <w:rsid w:val="00D33461"/>
    <w:rsid w:val="00D33709"/>
    <w:rsid w:val="00D3383E"/>
    <w:rsid w:val="00D33914"/>
    <w:rsid w:val="00D33B0E"/>
    <w:rsid w:val="00D33C61"/>
    <w:rsid w:val="00D33C96"/>
    <w:rsid w:val="00D33D8B"/>
    <w:rsid w:val="00D33D92"/>
    <w:rsid w:val="00D33E10"/>
    <w:rsid w:val="00D33E1A"/>
    <w:rsid w:val="00D33E27"/>
    <w:rsid w:val="00D33E5B"/>
    <w:rsid w:val="00D33F71"/>
    <w:rsid w:val="00D33FC7"/>
    <w:rsid w:val="00D34089"/>
    <w:rsid w:val="00D3415A"/>
    <w:rsid w:val="00D3420A"/>
    <w:rsid w:val="00D3421A"/>
    <w:rsid w:val="00D3428D"/>
    <w:rsid w:val="00D34388"/>
    <w:rsid w:val="00D3444A"/>
    <w:rsid w:val="00D3456A"/>
    <w:rsid w:val="00D3468A"/>
    <w:rsid w:val="00D3484F"/>
    <w:rsid w:val="00D34856"/>
    <w:rsid w:val="00D3499E"/>
    <w:rsid w:val="00D34A06"/>
    <w:rsid w:val="00D34A61"/>
    <w:rsid w:val="00D34A79"/>
    <w:rsid w:val="00D34A9B"/>
    <w:rsid w:val="00D34B80"/>
    <w:rsid w:val="00D34BC1"/>
    <w:rsid w:val="00D34CDC"/>
    <w:rsid w:val="00D34E52"/>
    <w:rsid w:val="00D34E7B"/>
    <w:rsid w:val="00D34FBB"/>
    <w:rsid w:val="00D35189"/>
    <w:rsid w:val="00D35257"/>
    <w:rsid w:val="00D352D2"/>
    <w:rsid w:val="00D3538A"/>
    <w:rsid w:val="00D357A7"/>
    <w:rsid w:val="00D35879"/>
    <w:rsid w:val="00D358FC"/>
    <w:rsid w:val="00D359BC"/>
    <w:rsid w:val="00D35A04"/>
    <w:rsid w:val="00D35A26"/>
    <w:rsid w:val="00D35A28"/>
    <w:rsid w:val="00D35E49"/>
    <w:rsid w:val="00D35E77"/>
    <w:rsid w:val="00D35E85"/>
    <w:rsid w:val="00D35EF8"/>
    <w:rsid w:val="00D35F59"/>
    <w:rsid w:val="00D35F78"/>
    <w:rsid w:val="00D36035"/>
    <w:rsid w:val="00D3620B"/>
    <w:rsid w:val="00D36270"/>
    <w:rsid w:val="00D36474"/>
    <w:rsid w:val="00D3647F"/>
    <w:rsid w:val="00D36485"/>
    <w:rsid w:val="00D36495"/>
    <w:rsid w:val="00D364CD"/>
    <w:rsid w:val="00D3653C"/>
    <w:rsid w:val="00D365CB"/>
    <w:rsid w:val="00D367E0"/>
    <w:rsid w:val="00D36853"/>
    <w:rsid w:val="00D3692D"/>
    <w:rsid w:val="00D36960"/>
    <w:rsid w:val="00D36A0A"/>
    <w:rsid w:val="00D36A43"/>
    <w:rsid w:val="00D36A7F"/>
    <w:rsid w:val="00D36A80"/>
    <w:rsid w:val="00D36B06"/>
    <w:rsid w:val="00D36B40"/>
    <w:rsid w:val="00D36BCD"/>
    <w:rsid w:val="00D36C40"/>
    <w:rsid w:val="00D36C5F"/>
    <w:rsid w:val="00D36FB3"/>
    <w:rsid w:val="00D37048"/>
    <w:rsid w:val="00D370D7"/>
    <w:rsid w:val="00D370F8"/>
    <w:rsid w:val="00D3711E"/>
    <w:rsid w:val="00D371B9"/>
    <w:rsid w:val="00D37292"/>
    <w:rsid w:val="00D3734D"/>
    <w:rsid w:val="00D374CB"/>
    <w:rsid w:val="00D37511"/>
    <w:rsid w:val="00D37545"/>
    <w:rsid w:val="00D37563"/>
    <w:rsid w:val="00D37599"/>
    <w:rsid w:val="00D376D0"/>
    <w:rsid w:val="00D37813"/>
    <w:rsid w:val="00D37A3C"/>
    <w:rsid w:val="00D37AE7"/>
    <w:rsid w:val="00D37D00"/>
    <w:rsid w:val="00D37D8A"/>
    <w:rsid w:val="00D37D91"/>
    <w:rsid w:val="00D37F71"/>
    <w:rsid w:val="00D40052"/>
    <w:rsid w:val="00D400DF"/>
    <w:rsid w:val="00D401F2"/>
    <w:rsid w:val="00D402AC"/>
    <w:rsid w:val="00D402D6"/>
    <w:rsid w:val="00D4065F"/>
    <w:rsid w:val="00D4074A"/>
    <w:rsid w:val="00D407FB"/>
    <w:rsid w:val="00D4093F"/>
    <w:rsid w:val="00D40B2D"/>
    <w:rsid w:val="00D40C4C"/>
    <w:rsid w:val="00D40D71"/>
    <w:rsid w:val="00D40F5B"/>
    <w:rsid w:val="00D40FA1"/>
    <w:rsid w:val="00D40FED"/>
    <w:rsid w:val="00D41241"/>
    <w:rsid w:val="00D41379"/>
    <w:rsid w:val="00D41662"/>
    <w:rsid w:val="00D416F6"/>
    <w:rsid w:val="00D418F1"/>
    <w:rsid w:val="00D41983"/>
    <w:rsid w:val="00D419DC"/>
    <w:rsid w:val="00D41B76"/>
    <w:rsid w:val="00D41F68"/>
    <w:rsid w:val="00D41FCC"/>
    <w:rsid w:val="00D42380"/>
    <w:rsid w:val="00D4239A"/>
    <w:rsid w:val="00D42494"/>
    <w:rsid w:val="00D42535"/>
    <w:rsid w:val="00D425A2"/>
    <w:rsid w:val="00D4264A"/>
    <w:rsid w:val="00D4275F"/>
    <w:rsid w:val="00D428DF"/>
    <w:rsid w:val="00D428EC"/>
    <w:rsid w:val="00D42925"/>
    <w:rsid w:val="00D4292A"/>
    <w:rsid w:val="00D429C0"/>
    <w:rsid w:val="00D42C62"/>
    <w:rsid w:val="00D42F7F"/>
    <w:rsid w:val="00D42F86"/>
    <w:rsid w:val="00D43090"/>
    <w:rsid w:val="00D43147"/>
    <w:rsid w:val="00D4317F"/>
    <w:rsid w:val="00D4334E"/>
    <w:rsid w:val="00D43465"/>
    <w:rsid w:val="00D435D6"/>
    <w:rsid w:val="00D4361C"/>
    <w:rsid w:val="00D43788"/>
    <w:rsid w:val="00D438F7"/>
    <w:rsid w:val="00D43AF8"/>
    <w:rsid w:val="00D43BEA"/>
    <w:rsid w:val="00D43DAB"/>
    <w:rsid w:val="00D43DF2"/>
    <w:rsid w:val="00D43E8C"/>
    <w:rsid w:val="00D441A7"/>
    <w:rsid w:val="00D441B4"/>
    <w:rsid w:val="00D444F8"/>
    <w:rsid w:val="00D445D8"/>
    <w:rsid w:val="00D4488A"/>
    <w:rsid w:val="00D44AE6"/>
    <w:rsid w:val="00D44B85"/>
    <w:rsid w:val="00D44C36"/>
    <w:rsid w:val="00D45020"/>
    <w:rsid w:val="00D4513F"/>
    <w:rsid w:val="00D4527B"/>
    <w:rsid w:val="00D4527E"/>
    <w:rsid w:val="00D452A9"/>
    <w:rsid w:val="00D452F9"/>
    <w:rsid w:val="00D4531B"/>
    <w:rsid w:val="00D455B3"/>
    <w:rsid w:val="00D45687"/>
    <w:rsid w:val="00D45829"/>
    <w:rsid w:val="00D45860"/>
    <w:rsid w:val="00D45924"/>
    <w:rsid w:val="00D45B77"/>
    <w:rsid w:val="00D45C48"/>
    <w:rsid w:val="00D45D12"/>
    <w:rsid w:val="00D460B3"/>
    <w:rsid w:val="00D461A4"/>
    <w:rsid w:val="00D4628B"/>
    <w:rsid w:val="00D464AA"/>
    <w:rsid w:val="00D4652E"/>
    <w:rsid w:val="00D4656A"/>
    <w:rsid w:val="00D466A2"/>
    <w:rsid w:val="00D4681A"/>
    <w:rsid w:val="00D4691F"/>
    <w:rsid w:val="00D46987"/>
    <w:rsid w:val="00D46C15"/>
    <w:rsid w:val="00D46C31"/>
    <w:rsid w:val="00D46C44"/>
    <w:rsid w:val="00D46C4D"/>
    <w:rsid w:val="00D46CCA"/>
    <w:rsid w:val="00D46D9C"/>
    <w:rsid w:val="00D46EA8"/>
    <w:rsid w:val="00D47030"/>
    <w:rsid w:val="00D4709D"/>
    <w:rsid w:val="00D473D7"/>
    <w:rsid w:val="00D4754B"/>
    <w:rsid w:val="00D4757F"/>
    <w:rsid w:val="00D47589"/>
    <w:rsid w:val="00D4758A"/>
    <w:rsid w:val="00D4758E"/>
    <w:rsid w:val="00D475E2"/>
    <w:rsid w:val="00D476E7"/>
    <w:rsid w:val="00D4771B"/>
    <w:rsid w:val="00D477FB"/>
    <w:rsid w:val="00D4798F"/>
    <w:rsid w:val="00D47B0B"/>
    <w:rsid w:val="00D47B69"/>
    <w:rsid w:val="00D47BEF"/>
    <w:rsid w:val="00D47D39"/>
    <w:rsid w:val="00D50116"/>
    <w:rsid w:val="00D50143"/>
    <w:rsid w:val="00D501C0"/>
    <w:rsid w:val="00D502F2"/>
    <w:rsid w:val="00D5038B"/>
    <w:rsid w:val="00D5041E"/>
    <w:rsid w:val="00D504E4"/>
    <w:rsid w:val="00D50623"/>
    <w:rsid w:val="00D506FE"/>
    <w:rsid w:val="00D507FE"/>
    <w:rsid w:val="00D5085A"/>
    <w:rsid w:val="00D508CD"/>
    <w:rsid w:val="00D50970"/>
    <w:rsid w:val="00D509BD"/>
    <w:rsid w:val="00D50AD2"/>
    <w:rsid w:val="00D50D11"/>
    <w:rsid w:val="00D50D3E"/>
    <w:rsid w:val="00D50D7B"/>
    <w:rsid w:val="00D50E78"/>
    <w:rsid w:val="00D50FEA"/>
    <w:rsid w:val="00D5100C"/>
    <w:rsid w:val="00D5106D"/>
    <w:rsid w:val="00D5125D"/>
    <w:rsid w:val="00D512CB"/>
    <w:rsid w:val="00D513CE"/>
    <w:rsid w:val="00D51411"/>
    <w:rsid w:val="00D51484"/>
    <w:rsid w:val="00D514B5"/>
    <w:rsid w:val="00D51653"/>
    <w:rsid w:val="00D516C3"/>
    <w:rsid w:val="00D516CA"/>
    <w:rsid w:val="00D51973"/>
    <w:rsid w:val="00D51CDE"/>
    <w:rsid w:val="00D51D37"/>
    <w:rsid w:val="00D51D92"/>
    <w:rsid w:val="00D51DB3"/>
    <w:rsid w:val="00D51F7E"/>
    <w:rsid w:val="00D51FA5"/>
    <w:rsid w:val="00D52233"/>
    <w:rsid w:val="00D524B8"/>
    <w:rsid w:val="00D524CA"/>
    <w:rsid w:val="00D524FD"/>
    <w:rsid w:val="00D52556"/>
    <w:rsid w:val="00D52888"/>
    <w:rsid w:val="00D5291E"/>
    <w:rsid w:val="00D52950"/>
    <w:rsid w:val="00D52A4B"/>
    <w:rsid w:val="00D52A9B"/>
    <w:rsid w:val="00D52B3C"/>
    <w:rsid w:val="00D52BF3"/>
    <w:rsid w:val="00D52CB0"/>
    <w:rsid w:val="00D52F88"/>
    <w:rsid w:val="00D52F91"/>
    <w:rsid w:val="00D52FC9"/>
    <w:rsid w:val="00D53024"/>
    <w:rsid w:val="00D53047"/>
    <w:rsid w:val="00D5306F"/>
    <w:rsid w:val="00D530DE"/>
    <w:rsid w:val="00D530EB"/>
    <w:rsid w:val="00D532E2"/>
    <w:rsid w:val="00D5334B"/>
    <w:rsid w:val="00D534AA"/>
    <w:rsid w:val="00D5374E"/>
    <w:rsid w:val="00D53840"/>
    <w:rsid w:val="00D53C3E"/>
    <w:rsid w:val="00D53D73"/>
    <w:rsid w:val="00D53EB7"/>
    <w:rsid w:val="00D53EE5"/>
    <w:rsid w:val="00D53F0E"/>
    <w:rsid w:val="00D541BC"/>
    <w:rsid w:val="00D5437C"/>
    <w:rsid w:val="00D54631"/>
    <w:rsid w:val="00D54723"/>
    <w:rsid w:val="00D54782"/>
    <w:rsid w:val="00D54850"/>
    <w:rsid w:val="00D548C2"/>
    <w:rsid w:val="00D54A3C"/>
    <w:rsid w:val="00D54BE2"/>
    <w:rsid w:val="00D54C14"/>
    <w:rsid w:val="00D54C6C"/>
    <w:rsid w:val="00D54C7D"/>
    <w:rsid w:val="00D54C7E"/>
    <w:rsid w:val="00D54C87"/>
    <w:rsid w:val="00D54C8C"/>
    <w:rsid w:val="00D54F1E"/>
    <w:rsid w:val="00D5507C"/>
    <w:rsid w:val="00D550A9"/>
    <w:rsid w:val="00D55156"/>
    <w:rsid w:val="00D551F6"/>
    <w:rsid w:val="00D55371"/>
    <w:rsid w:val="00D55449"/>
    <w:rsid w:val="00D55534"/>
    <w:rsid w:val="00D556F8"/>
    <w:rsid w:val="00D55AF7"/>
    <w:rsid w:val="00D55BA6"/>
    <w:rsid w:val="00D55C2A"/>
    <w:rsid w:val="00D55D6A"/>
    <w:rsid w:val="00D55E58"/>
    <w:rsid w:val="00D55FE2"/>
    <w:rsid w:val="00D56025"/>
    <w:rsid w:val="00D56035"/>
    <w:rsid w:val="00D560B6"/>
    <w:rsid w:val="00D5614C"/>
    <w:rsid w:val="00D5614D"/>
    <w:rsid w:val="00D56607"/>
    <w:rsid w:val="00D5664A"/>
    <w:rsid w:val="00D56686"/>
    <w:rsid w:val="00D56808"/>
    <w:rsid w:val="00D56827"/>
    <w:rsid w:val="00D569DF"/>
    <w:rsid w:val="00D56A4D"/>
    <w:rsid w:val="00D56B1C"/>
    <w:rsid w:val="00D56BF2"/>
    <w:rsid w:val="00D56CAD"/>
    <w:rsid w:val="00D56CCA"/>
    <w:rsid w:val="00D56D8A"/>
    <w:rsid w:val="00D56ECA"/>
    <w:rsid w:val="00D56F74"/>
    <w:rsid w:val="00D570EE"/>
    <w:rsid w:val="00D570FB"/>
    <w:rsid w:val="00D570FC"/>
    <w:rsid w:val="00D57222"/>
    <w:rsid w:val="00D572CE"/>
    <w:rsid w:val="00D57426"/>
    <w:rsid w:val="00D57439"/>
    <w:rsid w:val="00D574D0"/>
    <w:rsid w:val="00D575B1"/>
    <w:rsid w:val="00D575BE"/>
    <w:rsid w:val="00D57761"/>
    <w:rsid w:val="00D57828"/>
    <w:rsid w:val="00D57885"/>
    <w:rsid w:val="00D579E4"/>
    <w:rsid w:val="00D57A96"/>
    <w:rsid w:val="00D57B74"/>
    <w:rsid w:val="00D57C29"/>
    <w:rsid w:val="00D57CAE"/>
    <w:rsid w:val="00D57E1D"/>
    <w:rsid w:val="00D57F47"/>
    <w:rsid w:val="00D57F6F"/>
    <w:rsid w:val="00D60017"/>
    <w:rsid w:val="00D6013A"/>
    <w:rsid w:val="00D601B6"/>
    <w:rsid w:val="00D602FD"/>
    <w:rsid w:val="00D60467"/>
    <w:rsid w:val="00D60569"/>
    <w:rsid w:val="00D605BF"/>
    <w:rsid w:val="00D60877"/>
    <w:rsid w:val="00D608FA"/>
    <w:rsid w:val="00D60A39"/>
    <w:rsid w:val="00D60B48"/>
    <w:rsid w:val="00D60DC7"/>
    <w:rsid w:val="00D60E29"/>
    <w:rsid w:val="00D60EA4"/>
    <w:rsid w:val="00D60F9A"/>
    <w:rsid w:val="00D6109B"/>
    <w:rsid w:val="00D610FA"/>
    <w:rsid w:val="00D6136D"/>
    <w:rsid w:val="00D615F8"/>
    <w:rsid w:val="00D6162B"/>
    <w:rsid w:val="00D616BC"/>
    <w:rsid w:val="00D61921"/>
    <w:rsid w:val="00D61A01"/>
    <w:rsid w:val="00D61B05"/>
    <w:rsid w:val="00D61C2A"/>
    <w:rsid w:val="00D61D44"/>
    <w:rsid w:val="00D61F33"/>
    <w:rsid w:val="00D61FA2"/>
    <w:rsid w:val="00D61FB3"/>
    <w:rsid w:val="00D62015"/>
    <w:rsid w:val="00D62106"/>
    <w:rsid w:val="00D6213B"/>
    <w:rsid w:val="00D621AF"/>
    <w:rsid w:val="00D622F4"/>
    <w:rsid w:val="00D62332"/>
    <w:rsid w:val="00D62374"/>
    <w:rsid w:val="00D62397"/>
    <w:rsid w:val="00D62440"/>
    <w:rsid w:val="00D62478"/>
    <w:rsid w:val="00D6261E"/>
    <w:rsid w:val="00D6262F"/>
    <w:rsid w:val="00D62656"/>
    <w:rsid w:val="00D6267A"/>
    <w:rsid w:val="00D62755"/>
    <w:rsid w:val="00D62860"/>
    <w:rsid w:val="00D62874"/>
    <w:rsid w:val="00D62949"/>
    <w:rsid w:val="00D62C38"/>
    <w:rsid w:val="00D62CE8"/>
    <w:rsid w:val="00D62FA7"/>
    <w:rsid w:val="00D6301C"/>
    <w:rsid w:val="00D630DF"/>
    <w:rsid w:val="00D630EF"/>
    <w:rsid w:val="00D6316C"/>
    <w:rsid w:val="00D6316F"/>
    <w:rsid w:val="00D6318F"/>
    <w:rsid w:val="00D63472"/>
    <w:rsid w:val="00D63647"/>
    <w:rsid w:val="00D6377A"/>
    <w:rsid w:val="00D63780"/>
    <w:rsid w:val="00D6378D"/>
    <w:rsid w:val="00D637EA"/>
    <w:rsid w:val="00D637F3"/>
    <w:rsid w:val="00D63810"/>
    <w:rsid w:val="00D63935"/>
    <w:rsid w:val="00D63A68"/>
    <w:rsid w:val="00D63ACF"/>
    <w:rsid w:val="00D63B77"/>
    <w:rsid w:val="00D63E5D"/>
    <w:rsid w:val="00D63F69"/>
    <w:rsid w:val="00D63F7F"/>
    <w:rsid w:val="00D64234"/>
    <w:rsid w:val="00D6444E"/>
    <w:rsid w:val="00D644F3"/>
    <w:rsid w:val="00D64516"/>
    <w:rsid w:val="00D64685"/>
    <w:rsid w:val="00D64825"/>
    <w:rsid w:val="00D6487D"/>
    <w:rsid w:val="00D648F8"/>
    <w:rsid w:val="00D64A90"/>
    <w:rsid w:val="00D64B2F"/>
    <w:rsid w:val="00D64C9E"/>
    <w:rsid w:val="00D64CB4"/>
    <w:rsid w:val="00D64DB8"/>
    <w:rsid w:val="00D64DEB"/>
    <w:rsid w:val="00D64EB6"/>
    <w:rsid w:val="00D64EDF"/>
    <w:rsid w:val="00D65144"/>
    <w:rsid w:val="00D651C7"/>
    <w:rsid w:val="00D653C2"/>
    <w:rsid w:val="00D653CE"/>
    <w:rsid w:val="00D6551B"/>
    <w:rsid w:val="00D65616"/>
    <w:rsid w:val="00D656DA"/>
    <w:rsid w:val="00D6589F"/>
    <w:rsid w:val="00D65A2D"/>
    <w:rsid w:val="00D65D35"/>
    <w:rsid w:val="00D65D56"/>
    <w:rsid w:val="00D65DC3"/>
    <w:rsid w:val="00D66028"/>
    <w:rsid w:val="00D666A8"/>
    <w:rsid w:val="00D6674A"/>
    <w:rsid w:val="00D667A5"/>
    <w:rsid w:val="00D66861"/>
    <w:rsid w:val="00D66B9B"/>
    <w:rsid w:val="00D66D95"/>
    <w:rsid w:val="00D66DD3"/>
    <w:rsid w:val="00D66EEE"/>
    <w:rsid w:val="00D66FBA"/>
    <w:rsid w:val="00D670FA"/>
    <w:rsid w:val="00D6714E"/>
    <w:rsid w:val="00D67176"/>
    <w:rsid w:val="00D671FF"/>
    <w:rsid w:val="00D67229"/>
    <w:rsid w:val="00D673F6"/>
    <w:rsid w:val="00D6757F"/>
    <w:rsid w:val="00D67651"/>
    <w:rsid w:val="00D67680"/>
    <w:rsid w:val="00D676D7"/>
    <w:rsid w:val="00D676F4"/>
    <w:rsid w:val="00D677DB"/>
    <w:rsid w:val="00D6783C"/>
    <w:rsid w:val="00D67C74"/>
    <w:rsid w:val="00D67D79"/>
    <w:rsid w:val="00D67DC9"/>
    <w:rsid w:val="00D67E0C"/>
    <w:rsid w:val="00D67E39"/>
    <w:rsid w:val="00D67E6F"/>
    <w:rsid w:val="00D67FC1"/>
    <w:rsid w:val="00D67FE8"/>
    <w:rsid w:val="00D70138"/>
    <w:rsid w:val="00D70247"/>
    <w:rsid w:val="00D70297"/>
    <w:rsid w:val="00D7036F"/>
    <w:rsid w:val="00D705FE"/>
    <w:rsid w:val="00D7080E"/>
    <w:rsid w:val="00D7082B"/>
    <w:rsid w:val="00D70962"/>
    <w:rsid w:val="00D709A8"/>
    <w:rsid w:val="00D70A07"/>
    <w:rsid w:val="00D70A14"/>
    <w:rsid w:val="00D71045"/>
    <w:rsid w:val="00D710B8"/>
    <w:rsid w:val="00D711C7"/>
    <w:rsid w:val="00D71257"/>
    <w:rsid w:val="00D714FE"/>
    <w:rsid w:val="00D715D7"/>
    <w:rsid w:val="00D71606"/>
    <w:rsid w:val="00D719F8"/>
    <w:rsid w:val="00D71B99"/>
    <w:rsid w:val="00D71B9A"/>
    <w:rsid w:val="00D71CFF"/>
    <w:rsid w:val="00D71EBA"/>
    <w:rsid w:val="00D720C1"/>
    <w:rsid w:val="00D725AD"/>
    <w:rsid w:val="00D725E0"/>
    <w:rsid w:val="00D725E7"/>
    <w:rsid w:val="00D728BB"/>
    <w:rsid w:val="00D729F9"/>
    <w:rsid w:val="00D72A8A"/>
    <w:rsid w:val="00D72AAC"/>
    <w:rsid w:val="00D72AC7"/>
    <w:rsid w:val="00D72ADA"/>
    <w:rsid w:val="00D72AF2"/>
    <w:rsid w:val="00D72B10"/>
    <w:rsid w:val="00D72C9A"/>
    <w:rsid w:val="00D7300D"/>
    <w:rsid w:val="00D73169"/>
    <w:rsid w:val="00D732C8"/>
    <w:rsid w:val="00D732E4"/>
    <w:rsid w:val="00D733B7"/>
    <w:rsid w:val="00D7341B"/>
    <w:rsid w:val="00D73487"/>
    <w:rsid w:val="00D734CF"/>
    <w:rsid w:val="00D73503"/>
    <w:rsid w:val="00D73691"/>
    <w:rsid w:val="00D736DA"/>
    <w:rsid w:val="00D736EE"/>
    <w:rsid w:val="00D73847"/>
    <w:rsid w:val="00D738DC"/>
    <w:rsid w:val="00D73921"/>
    <w:rsid w:val="00D73942"/>
    <w:rsid w:val="00D73A94"/>
    <w:rsid w:val="00D73C35"/>
    <w:rsid w:val="00D73EC1"/>
    <w:rsid w:val="00D73FDE"/>
    <w:rsid w:val="00D74050"/>
    <w:rsid w:val="00D74072"/>
    <w:rsid w:val="00D743A0"/>
    <w:rsid w:val="00D74457"/>
    <w:rsid w:val="00D74637"/>
    <w:rsid w:val="00D746F9"/>
    <w:rsid w:val="00D74789"/>
    <w:rsid w:val="00D74987"/>
    <w:rsid w:val="00D74AFA"/>
    <w:rsid w:val="00D74B7C"/>
    <w:rsid w:val="00D74B85"/>
    <w:rsid w:val="00D74DA1"/>
    <w:rsid w:val="00D74E11"/>
    <w:rsid w:val="00D7533C"/>
    <w:rsid w:val="00D758E2"/>
    <w:rsid w:val="00D7593B"/>
    <w:rsid w:val="00D75944"/>
    <w:rsid w:val="00D7597E"/>
    <w:rsid w:val="00D75AEC"/>
    <w:rsid w:val="00D75BEA"/>
    <w:rsid w:val="00D75DE9"/>
    <w:rsid w:val="00D75F31"/>
    <w:rsid w:val="00D75F44"/>
    <w:rsid w:val="00D760E4"/>
    <w:rsid w:val="00D761F2"/>
    <w:rsid w:val="00D76286"/>
    <w:rsid w:val="00D76305"/>
    <w:rsid w:val="00D7638C"/>
    <w:rsid w:val="00D763A8"/>
    <w:rsid w:val="00D763D5"/>
    <w:rsid w:val="00D763F1"/>
    <w:rsid w:val="00D763F4"/>
    <w:rsid w:val="00D764FC"/>
    <w:rsid w:val="00D76890"/>
    <w:rsid w:val="00D769B7"/>
    <w:rsid w:val="00D76A81"/>
    <w:rsid w:val="00D76AA9"/>
    <w:rsid w:val="00D76B29"/>
    <w:rsid w:val="00D76BBC"/>
    <w:rsid w:val="00D76CD6"/>
    <w:rsid w:val="00D76DF2"/>
    <w:rsid w:val="00D76E9C"/>
    <w:rsid w:val="00D76F72"/>
    <w:rsid w:val="00D76FE9"/>
    <w:rsid w:val="00D7721D"/>
    <w:rsid w:val="00D77257"/>
    <w:rsid w:val="00D77264"/>
    <w:rsid w:val="00D773FD"/>
    <w:rsid w:val="00D774B4"/>
    <w:rsid w:val="00D7766F"/>
    <w:rsid w:val="00D77833"/>
    <w:rsid w:val="00D77D26"/>
    <w:rsid w:val="00D77D5B"/>
    <w:rsid w:val="00D77DD9"/>
    <w:rsid w:val="00D77EEE"/>
    <w:rsid w:val="00D800F1"/>
    <w:rsid w:val="00D8012E"/>
    <w:rsid w:val="00D80565"/>
    <w:rsid w:val="00D805CF"/>
    <w:rsid w:val="00D8065C"/>
    <w:rsid w:val="00D806A6"/>
    <w:rsid w:val="00D807DF"/>
    <w:rsid w:val="00D80821"/>
    <w:rsid w:val="00D80990"/>
    <w:rsid w:val="00D809C1"/>
    <w:rsid w:val="00D809E7"/>
    <w:rsid w:val="00D80A65"/>
    <w:rsid w:val="00D80A8C"/>
    <w:rsid w:val="00D80D90"/>
    <w:rsid w:val="00D80DD7"/>
    <w:rsid w:val="00D80E70"/>
    <w:rsid w:val="00D80ECC"/>
    <w:rsid w:val="00D80F2E"/>
    <w:rsid w:val="00D81065"/>
    <w:rsid w:val="00D810FD"/>
    <w:rsid w:val="00D8112F"/>
    <w:rsid w:val="00D81182"/>
    <w:rsid w:val="00D8153B"/>
    <w:rsid w:val="00D81752"/>
    <w:rsid w:val="00D817B1"/>
    <w:rsid w:val="00D81862"/>
    <w:rsid w:val="00D818CE"/>
    <w:rsid w:val="00D81905"/>
    <w:rsid w:val="00D81957"/>
    <w:rsid w:val="00D81A5E"/>
    <w:rsid w:val="00D81A6A"/>
    <w:rsid w:val="00D81A9B"/>
    <w:rsid w:val="00D81D03"/>
    <w:rsid w:val="00D81D18"/>
    <w:rsid w:val="00D81D55"/>
    <w:rsid w:val="00D8200A"/>
    <w:rsid w:val="00D825BB"/>
    <w:rsid w:val="00D82848"/>
    <w:rsid w:val="00D828FF"/>
    <w:rsid w:val="00D829AB"/>
    <w:rsid w:val="00D82A65"/>
    <w:rsid w:val="00D82B29"/>
    <w:rsid w:val="00D82B61"/>
    <w:rsid w:val="00D82B6B"/>
    <w:rsid w:val="00D82C52"/>
    <w:rsid w:val="00D82CAD"/>
    <w:rsid w:val="00D8315A"/>
    <w:rsid w:val="00D83169"/>
    <w:rsid w:val="00D8318F"/>
    <w:rsid w:val="00D831DA"/>
    <w:rsid w:val="00D834F9"/>
    <w:rsid w:val="00D8356E"/>
    <w:rsid w:val="00D835EB"/>
    <w:rsid w:val="00D83668"/>
    <w:rsid w:val="00D83700"/>
    <w:rsid w:val="00D8376A"/>
    <w:rsid w:val="00D837D8"/>
    <w:rsid w:val="00D83840"/>
    <w:rsid w:val="00D83908"/>
    <w:rsid w:val="00D83AEE"/>
    <w:rsid w:val="00D83AF9"/>
    <w:rsid w:val="00D83B10"/>
    <w:rsid w:val="00D83B33"/>
    <w:rsid w:val="00D84655"/>
    <w:rsid w:val="00D846F1"/>
    <w:rsid w:val="00D84750"/>
    <w:rsid w:val="00D8484D"/>
    <w:rsid w:val="00D84A88"/>
    <w:rsid w:val="00D84CB8"/>
    <w:rsid w:val="00D84D67"/>
    <w:rsid w:val="00D84E64"/>
    <w:rsid w:val="00D84F66"/>
    <w:rsid w:val="00D84FF1"/>
    <w:rsid w:val="00D8507B"/>
    <w:rsid w:val="00D8531D"/>
    <w:rsid w:val="00D85626"/>
    <w:rsid w:val="00D8579C"/>
    <w:rsid w:val="00D857F9"/>
    <w:rsid w:val="00D858C0"/>
    <w:rsid w:val="00D85A86"/>
    <w:rsid w:val="00D85B42"/>
    <w:rsid w:val="00D85BAF"/>
    <w:rsid w:val="00D85BD1"/>
    <w:rsid w:val="00D85E86"/>
    <w:rsid w:val="00D85EA9"/>
    <w:rsid w:val="00D85F96"/>
    <w:rsid w:val="00D85FFC"/>
    <w:rsid w:val="00D8604D"/>
    <w:rsid w:val="00D86132"/>
    <w:rsid w:val="00D8622E"/>
    <w:rsid w:val="00D8645A"/>
    <w:rsid w:val="00D864B5"/>
    <w:rsid w:val="00D864CB"/>
    <w:rsid w:val="00D8669B"/>
    <w:rsid w:val="00D8672E"/>
    <w:rsid w:val="00D86834"/>
    <w:rsid w:val="00D86A29"/>
    <w:rsid w:val="00D86AB8"/>
    <w:rsid w:val="00D86B28"/>
    <w:rsid w:val="00D86D2E"/>
    <w:rsid w:val="00D86DAA"/>
    <w:rsid w:val="00D86DC5"/>
    <w:rsid w:val="00D86E0B"/>
    <w:rsid w:val="00D86EA4"/>
    <w:rsid w:val="00D86F0A"/>
    <w:rsid w:val="00D86F61"/>
    <w:rsid w:val="00D86FEB"/>
    <w:rsid w:val="00D870CB"/>
    <w:rsid w:val="00D872D0"/>
    <w:rsid w:val="00D87549"/>
    <w:rsid w:val="00D875AE"/>
    <w:rsid w:val="00D8762A"/>
    <w:rsid w:val="00D878F0"/>
    <w:rsid w:val="00D87AB7"/>
    <w:rsid w:val="00D87BB2"/>
    <w:rsid w:val="00D87C73"/>
    <w:rsid w:val="00D87D16"/>
    <w:rsid w:val="00D87E85"/>
    <w:rsid w:val="00D87FF5"/>
    <w:rsid w:val="00D90077"/>
    <w:rsid w:val="00D900D2"/>
    <w:rsid w:val="00D9022C"/>
    <w:rsid w:val="00D9033E"/>
    <w:rsid w:val="00D90444"/>
    <w:rsid w:val="00D905F4"/>
    <w:rsid w:val="00D90646"/>
    <w:rsid w:val="00D90679"/>
    <w:rsid w:val="00D90A5B"/>
    <w:rsid w:val="00D90C45"/>
    <w:rsid w:val="00D90CAA"/>
    <w:rsid w:val="00D90CFD"/>
    <w:rsid w:val="00D91004"/>
    <w:rsid w:val="00D91006"/>
    <w:rsid w:val="00D91021"/>
    <w:rsid w:val="00D9104E"/>
    <w:rsid w:val="00D910DA"/>
    <w:rsid w:val="00D9114C"/>
    <w:rsid w:val="00D91161"/>
    <w:rsid w:val="00D9145B"/>
    <w:rsid w:val="00D914B7"/>
    <w:rsid w:val="00D914F1"/>
    <w:rsid w:val="00D914F2"/>
    <w:rsid w:val="00D915FB"/>
    <w:rsid w:val="00D9176B"/>
    <w:rsid w:val="00D917F7"/>
    <w:rsid w:val="00D91ABB"/>
    <w:rsid w:val="00D91B08"/>
    <w:rsid w:val="00D91BAE"/>
    <w:rsid w:val="00D91DDE"/>
    <w:rsid w:val="00D91EDD"/>
    <w:rsid w:val="00D91F20"/>
    <w:rsid w:val="00D91FDF"/>
    <w:rsid w:val="00D92023"/>
    <w:rsid w:val="00D9209B"/>
    <w:rsid w:val="00D9231D"/>
    <w:rsid w:val="00D9234D"/>
    <w:rsid w:val="00D923A8"/>
    <w:rsid w:val="00D924D2"/>
    <w:rsid w:val="00D92579"/>
    <w:rsid w:val="00D9261B"/>
    <w:rsid w:val="00D9275C"/>
    <w:rsid w:val="00D92A00"/>
    <w:rsid w:val="00D92A62"/>
    <w:rsid w:val="00D92B6D"/>
    <w:rsid w:val="00D92B8F"/>
    <w:rsid w:val="00D92DDD"/>
    <w:rsid w:val="00D92FF8"/>
    <w:rsid w:val="00D92FF9"/>
    <w:rsid w:val="00D93327"/>
    <w:rsid w:val="00D9334C"/>
    <w:rsid w:val="00D93486"/>
    <w:rsid w:val="00D93525"/>
    <w:rsid w:val="00D9356A"/>
    <w:rsid w:val="00D93777"/>
    <w:rsid w:val="00D9384E"/>
    <w:rsid w:val="00D93A14"/>
    <w:rsid w:val="00D93A22"/>
    <w:rsid w:val="00D93C34"/>
    <w:rsid w:val="00D93D65"/>
    <w:rsid w:val="00D93D86"/>
    <w:rsid w:val="00D93DC1"/>
    <w:rsid w:val="00D93F39"/>
    <w:rsid w:val="00D93F8F"/>
    <w:rsid w:val="00D9418F"/>
    <w:rsid w:val="00D946F2"/>
    <w:rsid w:val="00D947FA"/>
    <w:rsid w:val="00D94937"/>
    <w:rsid w:val="00D9497C"/>
    <w:rsid w:val="00D94C58"/>
    <w:rsid w:val="00D94C88"/>
    <w:rsid w:val="00D94E41"/>
    <w:rsid w:val="00D950AB"/>
    <w:rsid w:val="00D950C7"/>
    <w:rsid w:val="00D951E7"/>
    <w:rsid w:val="00D9531F"/>
    <w:rsid w:val="00D95388"/>
    <w:rsid w:val="00D954AA"/>
    <w:rsid w:val="00D954D3"/>
    <w:rsid w:val="00D956F4"/>
    <w:rsid w:val="00D957F4"/>
    <w:rsid w:val="00D958F5"/>
    <w:rsid w:val="00D95981"/>
    <w:rsid w:val="00D959B2"/>
    <w:rsid w:val="00D95A00"/>
    <w:rsid w:val="00D95B3C"/>
    <w:rsid w:val="00D95F36"/>
    <w:rsid w:val="00D95FA2"/>
    <w:rsid w:val="00D962FA"/>
    <w:rsid w:val="00D9648B"/>
    <w:rsid w:val="00D964B4"/>
    <w:rsid w:val="00D96539"/>
    <w:rsid w:val="00D9653D"/>
    <w:rsid w:val="00D966F2"/>
    <w:rsid w:val="00D9687D"/>
    <w:rsid w:val="00D96C62"/>
    <w:rsid w:val="00D96CDC"/>
    <w:rsid w:val="00D96CE5"/>
    <w:rsid w:val="00D9703E"/>
    <w:rsid w:val="00D970C6"/>
    <w:rsid w:val="00D9712C"/>
    <w:rsid w:val="00D971A2"/>
    <w:rsid w:val="00D972E7"/>
    <w:rsid w:val="00D97309"/>
    <w:rsid w:val="00D97330"/>
    <w:rsid w:val="00D97484"/>
    <w:rsid w:val="00D975B9"/>
    <w:rsid w:val="00D975D4"/>
    <w:rsid w:val="00D975F3"/>
    <w:rsid w:val="00D977CC"/>
    <w:rsid w:val="00D977E7"/>
    <w:rsid w:val="00D977F7"/>
    <w:rsid w:val="00D97990"/>
    <w:rsid w:val="00D97A57"/>
    <w:rsid w:val="00D97B10"/>
    <w:rsid w:val="00D97DE2"/>
    <w:rsid w:val="00D97EEC"/>
    <w:rsid w:val="00D97FD3"/>
    <w:rsid w:val="00DA00F8"/>
    <w:rsid w:val="00DA01D7"/>
    <w:rsid w:val="00DA021A"/>
    <w:rsid w:val="00DA02AC"/>
    <w:rsid w:val="00DA02B9"/>
    <w:rsid w:val="00DA03A0"/>
    <w:rsid w:val="00DA040B"/>
    <w:rsid w:val="00DA0570"/>
    <w:rsid w:val="00DA057E"/>
    <w:rsid w:val="00DA05DE"/>
    <w:rsid w:val="00DA0658"/>
    <w:rsid w:val="00DA0690"/>
    <w:rsid w:val="00DA0780"/>
    <w:rsid w:val="00DA0788"/>
    <w:rsid w:val="00DA0826"/>
    <w:rsid w:val="00DA084E"/>
    <w:rsid w:val="00DA0AA8"/>
    <w:rsid w:val="00DA0B14"/>
    <w:rsid w:val="00DA0F7F"/>
    <w:rsid w:val="00DA0FC1"/>
    <w:rsid w:val="00DA104D"/>
    <w:rsid w:val="00DA1155"/>
    <w:rsid w:val="00DA1426"/>
    <w:rsid w:val="00DA153E"/>
    <w:rsid w:val="00DA1573"/>
    <w:rsid w:val="00DA157D"/>
    <w:rsid w:val="00DA1663"/>
    <w:rsid w:val="00DA177B"/>
    <w:rsid w:val="00DA1792"/>
    <w:rsid w:val="00DA186F"/>
    <w:rsid w:val="00DA1999"/>
    <w:rsid w:val="00DA1ABA"/>
    <w:rsid w:val="00DA1C34"/>
    <w:rsid w:val="00DA1C3E"/>
    <w:rsid w:val="00DA2070"/>
    <w:rsid w:val="00DA2297"/>
    <w:rsid w:val="00DA2361"/>
    <w:rsid w:val="00DA238D"/>
    <w:rsid w:val="00DA2476"/>
    <w:rsid w:val="00DA2499"/>
    <w:rsid w:val="00DA24BE"/>
    <w:rsid w:val="00DA255D"/>
    <w:rsid w:val="00DA25CF"/>
    <w:rsid w:val="00DA2719"/>
    <w:rsid w:val="00DA2744"/>
    <w:rsid w:val="00DA275E"/>
    <w:rsid w:val="00DA275F"/>
    <w:rsid w:val="00DA2861"/>
    <w:rsid w:val="00DA297E"/>
    <w:rsid w:val="00DA29FD"/>
    <w:rsid w:val="00DA2A68"/>
    <w:rsid w:val="00DA2AB9"/>
    <w:rsid w:val="00DA2F15"/>
    <w:rsid w:val="00DA2FB0"/>
    <w:rsid w:val="00DA30A7"/>
    <w:rsid w:val="00DA30AB"/>
    <w:rsid w:val="00DA316E"/>
    <w:rsid w:val="00DA323B"/>
    <w:rsid w:val="00DA323D"/>
    <w:rsid w:val="00DA326A"/>
    <w:rsid w:val="00DA33A6"/>
    <w:rsid w:val="00DA33BB"/>
    <w:rsid w:val="00DA3464"/>
    <w:rsid w:val="00DA3580"/>
    <w:rsid w:val="00DA366C"/>
    <w:rsid w:val="00DA36E6"/>
    <w:rsid w:val="00DA37FA"/>
    <w:rsid w:val="00DA3814"/>
    <w:rsid w:val="00DA39EB"/>
    <w:rsid w:val="00DA3A44"/>
    <w:rsid w:val="00DA3A73"/>
    <w:rsid w:val="00DA3AF5"/>
    <w:rsid w:val="00DA3BC9"/>
    <w:rsid w:val="00DA3D1E"/>
    <w:rsid w:val="00DA3ED0"/>
    <w:rsid w:val="00DA3EF9"/>
    <w:rsid w:val="00DA4080"/>
    <w:rsid w:val="00DA414E"/>
    <w:rsid w:val="00DA41A5"/>
    <w:rsid w:val="00DA424E"/>
    <w:rsid w:val="00DA42DE"/>
    <w:rsid w:val="00DA43E5"/>
    <w:rsid w:val="00DA4500"/>
    <w:rsid w:val="00DA47B9"/>
    <w:rsid w:val="00DA4B01"/>
    <w:rsid w:val="00DA4CA4"/>
    <w:rsid w:val="00DA4CDB"/>
    <w:rsid w:val="00DA4F03"/>
    <w:rsid w:val="00DA5262"/>
    <w:rsid w:val="00DA533B"/>
    <w:rsid w:val="00DA543F"/>
    <w:rsid w:val="00DA54F3"/>
    <w:rsid w:val="00DA554C"/>
    <w:rsid w:val="00DA5601"/>
    <w:rsid w:val="00DA5637"/>
    <w:rsid w:val="00DA57AE"/>
    <w:rsid w:val="00DA5897"/>
    <w:rsid w:val="00DA58D2"/>
    <w:rsid w:val="00DA58F2"/>
    <w:rsid w:val="00DA5998"/>
    <w:rsid w:val="00DA59BE"/>
    <w:rsid w:val="00DA5A42"/>
    <w:rsid w:val="00DA5B15"/>
    <w:rsid w:val="00DA5CD7"/>
    <w:rsid w:val="00DA5E89"/>
    <w:rsid w:val="00DA6064"/>
    <w:rsid w:val="00DA614F"/>
    <w:rsid w:val="00DA62FF"/>
    <w:rsid w:val="00DA65CF"/>
    <w:rsid w:val="00DA666A"/>
    <w:rsid w:val="00DA6682"/>
    <w:rsid w:val="00DA66CF"/>
    <w:rsid w:val="00DA6700"/>
    <w:rsid w:val="00DA675E"/>
    <w:rsid w:val="00DA682D"/>
    <w:rsid w:val="00DA686D"/>
    <w:rsid w:val="00DA6A91"/>
    <w:rsid w:val="00DA6CA2"/>
    <w:rsid w:val="00DA6E4D"/>
    <w:rsid w:val="00DA6E53"/>
    <w:rsid w:val="00DA6F2D"/>
    <w:rsid w:val="00DA71FF"/>
    <w:rsid w:val="00DA731B"/>
    <w:rsid w:val="00DA7402"/>
    <w:rsid w:val="00DA75CC"/>
    <w:rsid w:val="00DA75E1"/>
    <w:rsid w:val="00DA7678"/>
    <w:rsid w:val="00DA76BB"/>
    <w:rsid w:val="00DA77CC"/>
    <w:rsid w:val="00DA77F4"/>
    <w:rsid w:val="00DA79CC"/>
    <w:rsid w:val="00DA7A15"/>
    <w:rsid w:val="00DA7A17"/>
    <w:rsid w:val="00DA7A28"/>
    <w:rsid w:val="00DA7A83"/>
    <w:rsid w:val="00DA7AF8"/>
    <w:rsid w:val="00DA7E34"/>
    <w:rsid w:val="00DA7FFC"/>
    <w:rsid w:val="00DB002E"/>
    <w:rsid w:val="00DB019F"/>
    <w:rsid w:val="00DB04E2"/>
    <w:rsid w:val="00DB0717"/>
    <w:rsid w:val="00DB074A"/>
    <w:rsid w:val="00DB0844"/>
    <w:rsid w:val="00DB087B"/>
    <w:rsid w:val="00DB0987"/>
    <w:rsid w:val="00DB098E"/>
    <w:rsid w:val="00DB09F1"/>
    <w:rsid w:val="00DB0A7B"/>
    <w:rsid w:val="00DB0ABE"/>
    <w:rsid w:val="00DB0F69"/>
    <w:rsid w:val="00DB10A6"/>
    <w:rsid w:val="00DB10C1"/>
    <w:rsid w:val="00DB1118"/>
    <w:rsid w:val="00DB11E5"/>
    <w:rsid w:val="00DB1208"/>
    <w:rsid w:val="00DB130E"/>
    <w:rsid w:val="00DB13D9"/>
    <w:rsid w:val="00DB14C4"/>
    <w:rsid w:val="00DB15FD"/>
    <w:rsid w:val="00DB17A4"/>
    <w:rsid w:val="00DB17C0"/>
    <w:rsid w:val="00DB17F5"/>
    <w:rsid w:val="00DB17FD"/>
    <w:rsid w:val="00DB1829"/>
    <w:rsid w:val="00DB1832"/>
    <w:rsid w:val="00DB1899"/>
    <w:rsid w:val="00DB1A2F"/>
    <w:rsid w:val="00DB1A7E"/>
    <w:rsid w:val="00DB1BB6"/>
    <w:rsid w:val="00DB1C13"/>
    <w:rsid w:val="00DB1DEB"/>
    <w:rsid w:val="00DB1EE5"/>
    <w:rsid w:val="00DB2200"/>
    <w:rsid w:val="00DB2499"/>
    <w:rsid w:val="00DB24E3"/>
    <w:rsid w:val="00DB28A6"/>
    <w:rsid w:val="00DB29DC"/>
    <w:rsid w:val="00DB2CDC"/>
    <w:rsid w:val="00DB2DD1"/>
    <w:rsid w:val="00DB2F73"/>
    <w:rsid w:val="00DB3006"/>
    <w:rsid w:val="00DB30D1"/>
    <w:rsid w:val="00DB3235"/>
    <w:rsid w:val="00DB325A"/>
    <w:rsid w:val="00DB3312"/>
    <w:rsid w:val="00DB3507"/>
    <w:rsid w:val="00DB3543"/>
    <w:rsid w:val="00DB3719"/>
    <w:rsid w:val="00DB3819"/>
    <w:rsid w:val="00DB3877"/>
    <w:rsid w:val="00DB3988"/>
    <w:rsid w:val="00DB3A1D"/>
    <w:rsid w:val="00DB3B22"/>
    <w:rsid w:val="00DB3D49"/>
    <w:rsid w:val="00DB3D84"/>
    <w:rsid w:val="00DB3DDD"/>
    <w:rsid w:val="00DB3DEA"/>
    <w:rsid w:val="00DB3E14"/>
    <w:rsid w:val="00DB3E2A"/>
    <w:rsid w:val="00DB3E82"/>
    <w:rsid w:val="00DB3FDA"/>
    <w:rsid w:val="00DB4034"/>
    <w:rsid w:val="00DB405D"/>
    <w:rsid w:val="00DB415E"/>
    <w:rsid w:val="00DB41C8"/>
    <w:rsid w:val="00DB44CA"/>
    <w:rsid w:val="00DB4618"/>
    <w:rsid w:val="00DB46CB"/>
    <w:rsid w:val="00DB4929"/>
    <w:rsid w:val="00DB49BA"/>
    <w:rsid w:val="00DB4A7C"/>
    <w:rsid w:val="00DB4AD6"/>
    <w:rsid w:val="00DB4D31"/>
    <w:rsid w:val="00DB4DAF"/>
    <w:rsid w:val="00DB4FA3"/>
    <w:rsid w:val="00DB4FE9"/>
    <w:rsid w:val="00DB501E"/>
    <w:rsid w:val="00DB51E1"/>
    <w:rsid w:val="00DB53A7"/>
    <w:rsid w:val="00DB554F"/>
    <w:rsid w:val="00DB55D4"/>
    <w:rsid w:val="00DB572C"/>
    <w:rsid w:val="00DB575C"/>
    <w:rsid w:val="00DB5769"/>
    <w:rsid w:val="00DB576A"/>
    <w:rsid w:val="00DB57BA"/>
    <w:rsid w:val="00DB5883"/>
    <w:rsid w:val="00DB5A74"/>
    <w:rsid w:val="00DB5AE5"/>
    <w:rsid w:val="00DB5C9B"/>
    <w:rsid w:val="00DB5E57"/>
    <w:rsid w:val="00DB5EF3"/>
    <w:rsid w:val="00DB618D"/>
    <w:rsid w:val="00DB6234"/>
    <w:rsid w:val="00DB6294"/>
    <w:rsid w:val="00DB64D1"/>
    <w:rsid w:val="00DB65F6"/>
    <w:rsid w:val="00DB6637"/>
    <w:rsid w:val="00DB6647"/>
    <w:rsid w:val="00DB66AA"/>
    <w:rsid w:val="00DB68E1"/>
    <w:rsid w:val="00DB6913"/>
    <w:rsid w:val="00DB69AA"/>
    <w:rsid w:val="00DB6A79"/>
    <w:rsid w:val="00DB6B60"/>
    <w:rsid w:val="00DB6F74"/>
    <w:rsid w:val="00DB6FB0"/>
    <w:rsid w:val="00DB6FCC"/>
    <w:rsid w:val="00DB7026"/>
    <w:rsid w:val="00DB7065"/>
    <w:rsid w:val="00DB7312"/>
    <w:rsid w:val="00DB74D1"/>
    <w:rsid w:val="00DB78DE"/>
    <w:rsid w:val="00DB7976"/>
    <w:rsid w:val="00DB7A26"/>
    <w:rsid w:val="00DB7C64"/>
    <w:rsid w:val="00DB7CF9"/>
    <w:rsid w:val="00DB7DE3"/>
    <w:rsid w:val="00DB7FE0"/>
    <w:rsid w:val="00DC0095"/>
    <w:rsid w:val="00DC04BC"/>
    <w:rsid w:val="00DC04C2"/>
    <w:rsid w:val="00DC04FA"/>
    <w:rsid w:val="00DC0616"/>
    <w:rsid w:val="00DC08A9"/>
    <w:rsid w:val="00DC09FC"/>
    <w:rsid w:val="00DC0AB4"/>
    <w:rsid w:val="00DC0AED"/>
    <w:rsid w:val="00DC0B73"/>
    <w:rsid w:val="00DC0BAF"/>
    <w:rsid w:val="00DC0D20"/>
    <w:rsid w:val="00DC0EB1"/>
    <w:rsid w:val="00DC0FE5"/>
    <w:rsid w:val="00DC1065"/>
    <w:rsid w:val="00DC112B"/>
    <w:rsid w:val="00DC11E4"/>
    <w:rsid w:val="00DC127F"/>
    <w:rsid w:val="00DC12EC"/>
    <w:rsid w:val="00DC133D"/>
    <w:rsid w:val="00DC143F"/>
    <w:rsid w:val="00DC1455"/>
    <w:rsid w:val="00DC150F"/>
    <w:rsid w:val="00DC188F"/>
    <w:rsid w:val="00DC1938"/>
    <w:rsid w:val="00DC1B05"/>
    <w:rsid w:val="00DC1B30"/>
    <w:rsid w:val="00DC1D67"/>
    <w:rsid w:val="00DC1D9D"/>
    <w:rsid w:val="00DC1E6E"/>
    <w:rsid w:val="00DC2010"/>
    <w:rsid w:val="00DC20BD"/>
    <w:rsid w:val="00DC21EC"/>
    <w:rsid w:val="00DC223B"/>
    <w:rsid w:val="00DC223D"/>
    <w:rsid w:val="00DC238E"/>
    <w:rsid w:val="00DC23AB"/>
    <w:rsid w:val="00DC2570"/>
    <w:rsid w:val="00DC25FA"/>
    <w:rsid w:val="00DC2652"/>
    <w:rsid w:val="00DC27EF"/>
    <w:rsid w:val="00DC280B"/>
    <w:rsid w:val="00DC296D"/>
    <w:rsid w:val="00DC2B05"/>
    <w:rsid w:val="00DC2C97"/>
    <w:rsid w:val="00DC2CFD"/>
    <w:rsid w:val="00DC2D31"/>
    <w:rsid w:val="00DC2D7A"/>
    <w:rsid w:val="00DC2DB3"/>
    <w:rsid w:val="00DC2E19"/>
    <w:rsid w:val="00DC304B"/>
    <w:rsid w:val="00DC306E"/>
    <w:rsid w:val="00DC322E"/>
    <w:rsid w:val="00DC34E4"/>
    <w:rsid w:val="00DC353D"/>
    <w:rsid w:val="00DC359B"/>
    <w:rsid w:val="00DC368B"/>
    <w:rsid w:val="00DC37C9"/>
    <w:rsid w:val="00DC3B6C"/>
    <w:rsid w:val="00DC3B9E"/>
    <w:rsid w:val="00DC3C2C"/>
    <w:rsid w:val="00DC3C4D"/>
    <w:rsid w:val="00DC3E8F"/>
    <w:rsid w:val="00DC3FE3"/>
    <w:rsid w:val="00DC4080"/>
    <w:rsid w:val="00DC422B"/>
    <w:rsid w:val="00DC4389"/>
    <w:rsid w:val="00DC43A1"/>
    <w:rsid w:val="00DC4478"/>
    <w:rsid w:val="00DC454B"/>
    <w:rsid w:val="00DC45D4"/>
    <w:rsid w:val="00DC4721"/>
    <w:rsid w:val="00DC479B"/>
    <w:rsid w:val="00DC4970"/>
    <w:rsid w:val="00DC498E"/>
    <w:rsid w:val="00DC4C39"/>
    <w:rsid w:val="00DC4DB2"/>
    <w:rsid w:val="00DC4E7D"/>
    <w:rsid w:val="00DC5009"/>
    <w:rsid w:val="00DC5178"/>
    <w:rsid w:val="00DC5255"/>
    <w:rsid w:val="00DC530D"/>
    <w:rsid w:val="00DC537D"/>
    <w:rsid w:val="00DC53AA"/>
    <w:rsid w:val="00DC53F1"/>
    <w:rsid w:val="00DC5495"/>
    <w:rsid w:val="00DC575A"/>
    <w:rsid w:val="00DC57B0"/>
    <w:rsid w:val="00DC587A"/>
    <w:rsid w:val="00DC58D4"/>
    <w:rsid w:val="00DC5A53"/>
    <w:rsid w:val="00DC5B7E"/>
    <w:rsid w:val="00DC6103"/>
    <w:rsid w:val="00DC631E"/>
    <w:rsid w:val="00DC6345"/>
    <w:rsid w:val="00DC64F2"/>
    <w:rsid w:val="00DC656A"/>
    <w:rsid w:val="00DC675A"/>
    <w:rsid w:val="00DC6819"/>
    <w:rsid w:val="00DC68DF"/>
    <w:rsid w:val="00DC69BA"/>
    <w:rsid w:val="00DC6F3D"/>
    <w:rsid w:val="00DC6FD0"/>
    <w:rsid w:val="00DC7102"/>
    <w:rsid w:val="00DC7158"/>
    <w:rsid w:val="00DC733A"/>
    <w:rsid w:val="00DC74EC"/>
    <w:rsid w:val="00DC7571"/>
    <w:rsid w:val="00DC75EE"/>
    <w:rsid w:val="00DC766D"/>
    <w:rsid w:val="00DC76A0"/>
    <w:rsid w:val="00DC7700"/>
    <w:rsid w:val="00DC77D1"/>
    <w:rsid w:val="00DC7A9C"/>
    <w:rsid w:val="00DC7AD9"/>
    <w:rsid w:val="00DC7B50"/>
    <w:rsid w:val="00DC7BB5"/>
    <w:rsid w:val="00DC7CA0"/>
    <w:rsid w:val="00DC7D61"/>
    <w:rsid w:val="00DC7D7F"/>
    <w:rsid w:val="00DC7E50"/>
    <w:rsid w:val="00DC7EC0"/>
    <w:rsid w:val="00DD0005"/>
    <w:rsid w:val="00DD0474"/>
    <w:rsid w:val="00DD078A"/>
    <w:rsid w:val="00DD07AC"/>
    <w:rsid w:val="00DD0835"/>
    <w:rsid w:val="00DD08B3"/>
    <w:rsid w:val="00DD0A10"/>
    <w:rsid w:val="00DD0A26"/>
    <w:rsid w:val="00DD0C7C"/>
    <w:rsid w:val="00DD0D69"/>
    <w:rsid w:val="00DD0E15"/>
    <w:rsid w:val="00DD0ECE"/>
    <w:rsid w:val="00DD10B4"/>
    <w:rsid w:val="00DD1137"/>
    <w:rsid w:val="00DD11A2"/>
    <w:rsid w:val="00DD12C5"/>
    <w:rsid w:val="00DD130E"/>
    <w:rsid w:val="00DD1370"/>
    <w:rsid w:val="00DD140C"/>
    <w:rsid w:val="00DD159B"/>
    <w:rsid w:val="00DD15BF"/>
    <w:rsid w:val="00DD15F3"/>
    <w:rsid w:val="00DD1618"/>
    <w:rsid w:val="00DD163E"/>
    <w:rsid w:val="00DD1662"/>
    <w:rsid w:val="00DD17E1"/>
    <w:rsid w:val="00DD1996"/>
    <w:rsid w:val="00DD1A4A"/>
    <w:rsid w:val="00DD1C91"/>
    <w:rsid w:val="00DD1C95"/>
    <w:rsid w:val="00DD1D21"/>
    <w:rsid w:val="00DD1D46"/>
    <w:rsid w:val="00DD1E18"/>
    <w:rsid w:val="00DD22BE"/>
    <w:rsid w:val="00DD2359"/>
    <w:rsid w:val="00DD248F"/>
    <w:rsid w:val="00DD2515"/>
    <w:rsid w:val="00DD25C7"/>
    <w:rsid w:val="00DD27D6"/>
    <w:rsid w:val="00DD28F0"/>
    <w:rsid w:val="00DD2A70"/>
    <w:rsid w:val="00DD2A8C"/>
    <w:rsid w:val="00DD2AB3"/>
    <w:rsid w:val="00DD2C81"/>
    <w:rsid w:val="00DD2CAC"/>
    <w:rsid w:val="00DD2CDE"/>
    <w:rsid w:val="00DD2DD7"/>
    <w:rsid w:val="00DD2F77"/>
    <w:rsid w:val="00DD2F8F"/>
    <w:rsid w:val="00DD2FCD"/>
    <w:rsid w:val="00DD353C"/>
    <w:rsid w:val="00DD3637"/>
    <w:rsid w:val="00DD36DA"/>
    <w:rsid w:val="00DD391E"/>
    <w:rsid w:val="00DD39A1"/>
    <w:rsid w:val="00DD3AF1"/>
    <w:rsid w:val="00DD3BFD"/>
    <w:rsid w:val="00DD3C76"/>
    <w:rsid w:val="00DD3DC6"/>
    <w:rsid w:val="00DD3EC6"/>
    <w:rsid w:val="00DD41F5"/>
    <w:rsid w:val="00DD42FE"/>
    <w:rsid w:val="00DD4346"/>
    <w:rsid w:val="00DD444A"/>
    <w:rsid w:val="00DD4470"/>
    <w:rsid w:val="00DD4603"/>
    <w:rsid w:val="00DD4608"/>
    <w:rsid w:val="00DD4627"/>
    <w:rsid w:val="00DD46AB"/>
    <w:rsid w:val="00DD474C"/>
    <w:rsid w:val="00DD479E"/>
    <w:rsid w:val="00DD47C9"/>
    <w:rsid w:val="00DD47EB"/>
    <w:rsid w:val="00DD4861"/>
    <w:rsid w:val="00DD4AA7"/>
    <w:rsid w:val="00DD4B91"/>
    <w:rsid w:val="00DD4C48"/>
    <w:rsid w:val="00DD4DFA"/>
    <w:rsid w:val="00DD4E81"/>
    <w:rsid w:val="00DD4E8F"/>
    <w:rsid w:val="00DD4F8C"/>
    <w:rsid w:val="00DD505A"/>
    <w:rsid w:val="00DD50FE"/>
    <w:rsid w:val="00DD5318"/>
    <w:rsid w:val="00DD5326"/>
    <w:rsid w:val="00DD54ED"/>
    <w:rsid w:val="00DD552C"/>
    <w:rsid w:val="00DD554B"/>
    <w:rsid w:val="00DD5693"/>
    <w:rsid w:val="00DD56F5"/>
    <w:rsid w:val="00DD57BF"/>
    <w:rsid w:val="00DD57FE"/>
    <w:rsid w:val="00DD5818"/>
    <w:rsid w:val="00DD5857"/>
    <w:rsid w:val="00DD58A2"/>
    <w:rsid w:val="00DD5904"/>
    <w:rsid w:val="00DD5A3D"/>
    <w:rsid w:val="00DD5BA9"/>
    <w:rsid w:val="00DD5C01"/>
    <w:rsid w:val="00DD5D12"/>
    <w:rsid w:val="00DD5D36"/>
    <w:rsid w:val="00DD5D84"/>
    <w:rsid w:val="00DD5E63"/>
    <w:rsid w:val="00DD6187"/>
    <w:rsid w:val="00DD620D"/>
    <w:rsid w:val="00DD65A1"/>
    <w:rsid w:val="00DD65EF"/>
    <w:rsid w:val="00DD6837"/>
    <w:rsid w:val="00DD68BD"/>
    <w:rsid w:val="00DD697C"/>
    <w:rsid w:val="00DD698E"/>
    <w:rsid w:val="00DD6A6D"/>
    <w:rsid w:val="00DD6ACA"/>
    <w:rsid w:val="00DD6AEF"/>
    <w:rsid w:val="00DD6B89"/>
    <w:rsid w:val="00DD6B8C"/>
    <w:rsid w:val="00DD6C58"/>
    <w:rsid w:val="00DD6CEF"/>
    <w:rsid w:val="00DD6DB3"/>
    <w:rsid w:val="00DD6ED6"/>
    <w:rsid w:val="00DD6F44"/>
    <w:rsid w:val="00DD6FCC"/>
    <w:rsid w:val="00DD71CC"/>
    <w:rsid w:val="00DD7318"/>
    <w:rsid w:val="00DD7597"/>
    <w:rsid w:val="00DD766B"/>
    <w:rsid w:val="00DD770C"/>
    <w:rsid w:val="00DD77A8"/>
    <w:rsid w:val="00DD77D1"/>
    <w:rsid w:val="00DD780F"/>
    <w:rsid w:val="00DD788D"/>
    <w:rsid w:val="00DD791D"/>
    <w:rsid w:val="00DD79CA"/>
    <w:rsid w:val="00DD7A7E"/>
    <w:rsid w:val="00DD7CA9"/>
    <w:rsid w:val="00DE003D"/>
    <w:rsid w:val="00DE0099"/>
    <w:rsid w:val="00DE0293"/>
    <w:rsid w:val="00DE02E6"/>
    <w:rsid w:val="00DE038E"/>
    <w:rsid w:val="00DE05E0"/>
    <w:rsid w:val="00DE072E"/>
    <w:rsid w:val="00DE08D9"/>
    <w:rsid w:val="00DE09AC"/>
    <w:rsid w:val="00DE0BE5"/>
    <w:rsid w:val="00DE0C6A"/>
    <w:rsid w:val="00DE0D1F"/>
    <w:rsid w:val="00DE0E92"/>
    <w:rsid w:val="00DE0F89"/>
    <w:rsid w:val="00DE1140"/>
    <w:rsid w:val="00DE129C"/>
    <w:rsid w:val="00DE1433"/>
    <w:rsid w:val="00DE156C"/>
    <w:rsid w:val="00DE16BA"/>
    <w:rsid w:val="00DE18EE"/>
    <w:rsid w:val="00DE18FA"/>
    <w:rsid w:val="00DE1AE4"/>
    <w:rsid w:val="00DE1BBF"/>
    <w:rsid w:val="00DE1BE7"/>
    <w:rsid w:val="00DE1D05"/>
    <w:rsid w:val="00DE1EFA"/>
    <w:rsid w:val="00DE20DF"/>
    <w:rsid w:val="00DE2218"/>
    <w:rsid w:val="00DE2299"/>
    <w:rsid w:val="00DE2596"/>
    <w:rsid w:val="00DE262A"/>
    <w:rsid w:val="00DE287C"/>
    <w:rsid w:val="00DE29A5"/>
    <w:rsid w:val="00DE2CC8"/>
    <w:rsid w:val="00DE2D1C"/>
    <w:rsid w:val="00DE2F70"/>
    <w:rsid w:val="00DE312B"/>
    <w:rsid w:val="00DE3235"/>
    <w:rsid w:val="00DE34EB"/>
    <w:rsid w:val="00DE34F0"/>
    <w:rsid w:val="00DE3551"/>
    <w:rsid w:val="00DE36D0"/>
    <w:rsid w:val="00DE3733"/>
    <w:rsid w:val="00DE3738"/>
    <w:rsid w:val="00DE37C6"/>
    <w:rsid w:val="00DE37D0"/>
    <w:rsid w:val="00DE3804"/>
    <w:rsid w:val="00DE398B"/>
    <w:rsid w:val="00DE39B8"/>
    <w:rsid w:val="00DE39D4"/>
    <w:rsid w:val="00DE3A44"/>
    <w:rsid w:val="00DE3D97"/>
    <w:rsid w:val="00DE3E15"/>
    <w:rsid w:val="00DE3EFB"/>
    <w:rsid w:val="00DE3F33"/>
    <w:rsid w:val="00DE4179"/>
    <w:rsid w:val="00DE4492"/>
    <w:rsid w:val="00DE4750"/>
    <w:rsid w:val="00DE47C9"/>
    <w:rsid w:val="00DE4800"/>
    <w:rsid w:val="00DE4827"/>
    <w:rsid w:val="00DE4892"/>
    <w:rsid w:val="00DE494F"/>
    <w:rsid w:val="00DE4A62"/>
    <w:rsid w:val="00DE4D2F"/>
    <w:rsid w:val="00DE4D5A"/>
    <w:rsid w:val="00DE4EAD"/>
    <w:rsid w:val="00DE4FF9"/>
    <w:rsid w:val="00DE50F8"/>
    <w:rsid w:val="00DE50FD"/>
    <w:rsid w:val="00DE518C"/>
    <w:rsid w:val="00DE531B"/>
    <w:rsid w:val="00DE53E1"/>
    <w:rsid w:val="00DE5504"/>
    <w:rsid w:val="00DE552A"/>
    <w:rsid w:val="00DE5780"/>
    <w:rsid w:val="00DE58DF"/>
    <w:rsid w:val="00DE598B"/>
    <w:rsid w:val="00DE5B56"/>
    <w:rsid w:val="00DE5C9C"/>
    <w:rsid w:val="00DE5E12"/>
    <w:rsid w:val="00DE5F96"/>
    <w:rsid w:val="00DE5FAC"/>
    <w:rsid w:val="00DE603E"/>
    <w:rsid w:val="00DE6094"/>
    <w:rsid w:val="00DE609B"/>
    <w:rsid w:val="00DE60C5"/>
    <w:rsid w:val="00DE6358"/>
    <w:rsid w:val="00DE653D"/>
    <w:rsid w:val="00DE65B1"/>
    <w:rsid w:val="00DE6603"/>
    <w:rsid w:val="00DE66B7"/>
    <w:rsid w:val="00DE6712"/>
    <w:rsid w:val="00DE6922"/>
    <w:rsid w:val="00DE6AAA"/>
    <w:rsid w:val="00DE6BBD"/>
    <w:rsid w:val="00DE6D13"/>
    <w:rsid w:val="00DE703E"/>
    <w:rsid w:val="00DE7041"/>
    <w:rsid w:val="00DE710D"/>
    <w:rsid w:val="00DE728C"/>
    <w:rsid w:val="00DE757C"/>
    <w:rsid w:val="00DE7618"/>
    <w:rsid w:val="00DE7656"/>
    <w:rsid w:val="00DE79EC"/>
    <w:rsid w:val="00DE7B36"/>
    <w:rsid w:val="00DE7B6F"/>
    <w:rsid w:val="00DE7C46"/>
    <w:rsid w:val="00DE7D36"/>
    <w:rsid w:val="00DE7DA3"/>
    <w:rsid w:val="00DE7E33"/>
    <w:rsid w:val="00DE7F35"/>
    <w:rsid w:val="00DF0110"/>
    <w:rsid w:val="00DF0504"/>
    <w:rsid w:val="00DF079B"/>
    <w:rsid w:val="00DF07C9"/>
    <w:rsid w:val="00DF07D1"/>
    <w:rsid w:val="00DF0C97"/>
    <w:rsid w:val="00DF0CA2"/>
    <w:rsid w:val="00DF0E38"/>
    <w:rsid w:val="00DF0EC7"/>
    <w:rsid w:val="00DF0F61"/>
    <w:rsid w:val="00DF1035"/>
    <w:rsid w:val="00DF10EF"/>
    <w:rsid w:val="00DF111D"/>
    <w:rsid w:val="00DF130F"/>
    <w:rsid w:val="00DF135B"/>
    <w:rsid w:val="00DF13FE"/>
    <w:rsid w:val="00DF1407"/>
    <w:rsid w:val="00DF14B8"/>
    <w:rsid w:val="00DF156C"/>
    <w:rsid w:val="00DF1589"/>
    <w:rsid w:val="00DF16B9"/>
    <w:rsid w:val="00DF16F6"/>
    <w:rsid w:val="00DF17EE"/>
    <w:rsid w:val="00DF1819"/>
    <w:rsid w:val="00DF18A1"/>
    <w:rsid w:val="00DF1C04"/>
    <w:rsid w:val="00DF1D8A"/>
    <w:rsid w:val="00DF1E08"/>
    <w:rsid w:val="00DF1E2A"/>
    <w:rsid w:val="00DF2175"/>
    <w:rsid w:val="00DF21EF"/>
    <w:rsid w:val="00DF23F6"/>
    <w:rsid w:val="00DF25FC"/>
    <w:rsid w:val="00DF2781"/>
    <w:rsid w:val="00DF29C6"/>
    <w:rsid w:val="00DF2A42"/>
    <w:rsid w:val="00DF2B1F"/>
    <w:rsid w:val="00DF2B53"/>
    <w:rsid w:val="00DF2B7A"/>
    <w:rsid w:val="00DF2FDF"/>
    <w:rsid w:val="00DF308B"/>
    <w:rsid w:val="00DF3129"/>
    <w:rsid w:val="00DF3190"/>
    <w:rsid w:val="00DF3428"/>
    <w:rsid w:val="00DF3573"/>
    <w:rsid w:val="00DF35FD"/>
    <w:rsid w:val="00DF3902"/>
    <w:rsid w:val="00DF3AA0"/>
    <w:rsid w:val="00DF3D17"/>
    <w:rsid w:val="00DF3E54"/>
    <w:rsid w:val="00DF3E8B"/>
    <w:rsid w:val="00DF3F32"/>
    <w:rsid w:val="00DF402B"/>
    <w:rsid w:val="00DF4208"/>
    <w:rsid w:val="00DF430A"/>
    <w:rsid w:val="00DF43EF"/>
    <w:rsid w:val="00DF492E"/>
    <w:rsid w:val="00DF4D51"/>
    <w:rsid w:val="00DF4EF7"/>
    <w:rsid w:val="00DF5705"/>
    <w:rsid w:val="00DF5A74"/>
    <w:rsid w:val="00DF5BD0"/>
    <w:rsid w:val="00DF5D7B"/>
    <w:rsid w:val="00DF5FD8"/>
    <w:rsid w:val="00DF604F"/>
    <w:rsid w:val="00DF6061"/>
    <w:rsid w:val="00DF6085"/>
    <w:rsid w:val="00DF60BE"/>
    <w:rsid w:val="00DF6146"/>
    <w:rsid w:val="00DF6172"/>
    <w:rsid w:val="00DF61B5"/>
    <w:rsid w:val="00DF6258"/>
    <w:rsid w:val="00DF62BF"/>
    <w:rsid w:val="00DF62CC"/>
    <w:rsid w:val="00DF63B2"/>
    <w:rsid w:val="00DF651F"/>
    <w:rsid w:val="00DF65FD"/>
    <w:rsid w:val="00DF6858"/>
    <w:rsid w:val="00DF68C3"/>
    <w:rsid w:val="00DF68D1"/>
    <w:rsid w:val="00DF69A9"/>
    <w:rsid w:val="00DF6E35"/>
    <w:rsid w:val="00DF6E87"/>
    <w:rsid w:val="00DF71AA"/>
    <w:rsid w:val="00DF71AC"/>
    <w:rsid w:val="00DF7476"/>
    <w:rsid w:val="00DF74CC"/>
    <w:rsid w:val="00DF7501"/>
    <w:rsid w:val="00DF7545"/>
    <w:rsid w:val="00DF75A0"/>
    <w:rsid w:val="00DF7715"/>
    <w:rsid w:val="00DF7AF0"/>
    <w:rsid w:val="00DF7B16"/>
    <w:rsid w:val="00DF7B42"/>
    <w:rsid w:val="00DF7BF3"/>
    <w:rsid w:val="00DF7C11"/>
    <w:rsid w:val="00DF7DEA"/>
    <w:rsid w:val="00DF7EC0"/>
    <w:rsid w:val="00DF7EC7"/>
    <w:rsid w:val="00DF7F81"/>
    <w:rsid w:val="00E0004E"/>
    <w:rsid w:val="00E00050"/>
    <w:rsid w:val="00E000E0"/>
    <w:rsid w:val="00E00144"/>
    <w:rsid w:val="00E0025E"/>
    <w:rsid w:val="00E003F4"/>
    <w:rsid w:val="00E0043C"/>
    <w:rsid w:val="00E00474"/>
    <w:rsid w:val="00E00632"/>
    <w:rsid w:val="00E00772"/>
    <w:rsid w:val="00E00778"/>
    <w:rsid w:val="00E009AA"/>
    <w:rsid w:val="00E00AA1"/>
    <w:rsid w:val="00E00C4C"/>
    <w:rsid w:val="00E00CC1"/>
    <w:rsid w:val="00E00D56"/>
    <w:rsid w:val="00E00D92"/>
    <w:rsid w:val="00E00FEF"/>
    <w:rsid w:val="00E0100E"/>
    <w:rsid w:val="00E012D3"/>
    <w:rsid w:val="00E01327"/>
    <w:rsid w:val="00E01477"/>
    <w:rsid w:val="00E01558"/>
    <w:rsid w:val="00E017D2"/>
    <w:rsid w:val="00E01884"/>
    <w:rsid w:val="00E01914"/>
    <w:rsid w:val="00E01BB2"/>
    <w:rsid w:val="00E01BCC"/>
    <w:rsid w:val="00E01C83"/>
    <w:rsid w:val="00E01DA4"/>
    <w:rsid w:val="00E021D4"/>
    <w:rsid w:val="00E02691"/>
    <w:rsid w:val="00E026C2"/>
    <w:rsid w:val="00E02780"/>
    <w:rsid w:val="00E0287F"/>
    <w:rsid w:val="00E028C3"/>
    <w:rsid w:val="00E02A1E"/>
    <w:rsid w:val="00E02A9E"/>
    <w:rsid w:val="00E02C58"/>
    <w:rsid w:val="00E02C82"/>
    <w:rsid w:val="00E02D56"/>
    <w:rsid w:val="00E02D71"/>
    <w:rsid w:val="00E02E65"/>
    <w:rsid w:val="00E02F32"/>
    <w:rsid w:val="00E03015"/>
    <w:rsid w:val="00E032C9"/>
    <w:rsid w:val="00E03447"/>
    <w:rsid w:val="00E03450"/>
    <w:rsid w:val="00E03590"/>
    <w:rsid w:val="00E03620"/>
    <w:rsid w:val="00E036B4"/>
    <w:rsid w:val="00E036D5"/>
    <w:rsid w:val="00E037AD"/>
    <w:rsid w:val="00E03867"/>
    <w:rsid w:val="00E03938"/>
    <w:rsid w:val="00E03E33"/>
    <w:rsid w:val="00E03E34"/>
    <w:rsid w:val="00E03F52"/>
    <w:rsid w:val="00E03F58"/>
    <w:rsid w:val="00E04198"/>
    <w:rsid w:val="00E04235"/>
    <w:rsid w:val="00E04296"/>
    <w:rsid w:val="00E043FA"/>
    <w:rsid w:val="00E04552"/>
    <w:rsid w:val="00E04675"/>
    <w:rsid w:val="00E0479C"/>
    <w:rsid w:val="00E047B6"/>
    <w:rsid w:val="00E047D7"/>
    <w:rsid w:val="00E0485D"/>
    <w:rsid w:val="00E04868"/>
    <w:rsid w:val="00E048FE"/>
    <w:rsid w:val="00E049A1"/>
    <w:rsid w:val="00E04A63"/>
    <w:rsid w:val="00E04C7C"/>
    <w:rsid w:val="00E04D41"/>
    <w:rsid w:val="00E04DEE"/>
    <w:rsid w:val="00E04F00"/>
    <w:rsid w:val="00E04F64"/>
    <w:rsid w:val="00E0503F"/>
    <w:rsid w:val="00E051E9"/>
    <w:rsid w:val="00E0532F"/>
    <w:rsid w:val="00E0541A"/>
    <w:rsid w:val="00E05563"/>
    <w:rsid w:val="00E0571F"/>
    <w:rsid w:val="00E057BC"/>
    <w:rsid w:val="00E0589B"/>
    <w:rsid w:val="00E05B48"/>
    <w:rsid w:val="00E05B5B"/>
    <w:rsid w:val="00E05CF7"/>
    <w:rsid w:val="00E05D7C"/>
    <w:rsid w:val="00E05D9A"/>
    <w:rsid w:val="00E05DFD"/>
    <w:rsid w:val="00E05EAD"/>
    <w:rsid w:val="00E05EE0"/>
    <w:rsid w:val="00E05F25"/>
    <w:rsid w:val="00E05F53"/>
    <w:rsid w:val="00E05FED"/>
    <w:rsid w:val="00E06316"/>
    <w:rsid w:val="00E06349"/>
    <w:rsid w:val="00E0642A"/>
    <w:rsid w:val="00E064D4"/>
    <w:rsid w:val="00E06552"/>
    <w:rsid w:val="00E0667C"/>
    <w:rsid w:val="00E066C4"/>
    <w:rsid w:val="00E06769"/>
    <w:rsid w:val="00E068D0"/>
    <w:rsid w:val="00E0699B"/>
    <w:rsid w:val="00E069B4"/>
    <w:rsid w:val="00E06BD7"/>
    <w:rsid w:val="00E06BEF"/>
    <w:rsid w:val="00E06F47"/>
    <w:rsid w:val="00E0700B"/>
    <w:rsid w:val="00E070E1"/>
    <w:rsid w:val="00E07160"/>
    <w:rsid w:val="00E072E2"/>
    <w:rsid w:val="00E0730A"/>
    <w:rsid w:val="00E07310"/>
    <w:rsid w:val="00E07520"/>
    <w:rsid w:val="00E07A99"/>
    <w:rsid w:val="00E07BAA"/>
    <w:rsid w:val="00E07EF2"/>
    <w:rsid w:val="00E10081"/>
    <w:rsid w:val="00E100AF"/>
    <w:rsid w:val="00E101F2"/>
    <w:rsid w:val="00E10237"/>
    <w:rsid w:val="00E10341"/>
    <w:rsid w:val="00E103CE"/>
    <w:rsid w:val="00E10477"/>
    <w:rsid w:val="00E105B6"/>
    <w:rsid w:val="00E10954"/>
    <w:rsid w:val="00E10959"/>
    <w:rsid w:val="00E10B37"/>
    <w:rsid w:val="00E10C2A"/>
    <w:rsid w:val="00E10CEA"/>
    <w:rsid w:val="00E10CFB"/>
    <w:rsid w:val="00E10EF7"/>
    <w:rsid w:val="00E11280"/>
    <w:rsid w:val="00E112F7"/>
    <w:rsid w:val="00E113DE"/>
    <w:rsid w:val="00E11520"/>
    <w:rsid w:val="00E1152C"/>
    <w:rsid w:val="00E1153C"/>
    <w:rsid w:val="00E115B4"/>
    <w:rsid w:val="00E117CB"/>
    <w:rsid w:val="00E11845"/>
    <w:rsid w:val="00E11899"/>
    <w:rsid w:val="00E118BF"/>
    <w:rsid w:val="00E11946"/>
    <w:rsid w:val="00E119FA"/>
    <w:rsid w:val="00E11C8D"/>
    <w:rsid w:val="00E11D4C"/>
    <w:rsid w:val="00E11F88"/>
    <w:rsid w:val="00E1209F"/>
    <w:rsid w:val="00E121F8"/>
    <w:rsid w:val="00E124EA"/>
    <w:rsid w:val="00E12500"/>
    <w:rsid w:val="00E126D8"/>
    <w:rsid w:val="00E126FB"/>
    <w:rsid w:val="00E128A1"/>
    <w:rsid w:val="00E12B2D"/>
    <w:rsid w:val="00E12B47"/>
    <w:rsid w:val="00E12CCF"/>
    <w:rsid w:val="00E12EE4"/>
    <w:rsid w:val="00E12F81"/>
    <w:rsid w:val="00E13001"/>
    <w:rsid w:val="00E13145"/>
    <w:rsid w:val="00E132FB"/>
    <w:rsid w:val="00E13394"/>
    <w:rsid w:val="00E13430"/>
    <w:rsid w:val="00E13519"/>
    <w:rsid w:val="00E13591"/>
    <w:rsid w:val="00E135EA"/>
    <w:rsid w:val="00E13602"/>
    <w:rsid w:val="00E1376C"/>
    <w:rsid w:val="00E137C5"/>
    <w:rsid w:val="00E137F2"/>
    <w:rsid w:val="00E13BC4"/>
    <w:rsid w:val="00E13D17"/>
    <w:rsid w:val="00E13F21"/>
    <w:rsid w:val="00E13F52"/>
    <w:rsid w:val="00E13FB2"/>
    <w:rsid w:val="00E13FF8"/>
    <w:rsid w:val="00E14012"/>
    <w:rsid w:val="00E1419D"/>
    <w:rsid w:val="00E1423B"/>
    <w:rsid w:val="00E142E0"/>
    <w:rsid w:val="00E14494"/>
    <w:rsid w:val="00E144D4"/>
    <w:rsid w:val="00E1459B"/>
    <w:rsid w:val="00E145B5"/>
    <w:rsid w:val="00E14747"/>
    <w:rsid w:val="00E14834"/>
    <w:rsid w:val="00E14993"/>
    <w:rsid w:val="00E14A34"/>
    <w:rsid w:val="00E14B1D"/>
    <w:rsid w:val="00E14CA9"/>
    <w:rsid w:val="00E14D19"/>
    <w:rsid w:val="00E14D56"/>
    <w:rsid w:val="00E14DE2"/>
    <w:rsid w:val="00E14F84"/>
    <w:rsid w:val="00E14FD0"/>
    <w:rsid w:val="00E150A0"/>
    <w:rsid w:val="00E1517B"/>
    <w:rsid w:val="00E1542E"/>
    <w:rsid w:val="00E154CB"/>
    <w:rsid w:val="00E15599"/>
    <w:rsid w:val="00E157A1"/>
    <w:rsid w:val="00E158EE"/>
    <w:rsid w:val="00E15BDF"/>
    <w:rsid w:val="00E15CC8"/>
    <w:rsid w:val="00E15DAA"/>
    <w:rsid w:val="00E15F8D"/>
    <w:rsid w:val="00E1633F"/>
    <w:rsid w:val="00E16621"/>
    <w:rsid w:val="00E16731"/>
    <w:rsid w:val="00E16924"/>
    <w:rsid w:val="00E16CF1"/>
    <w:rsid w:val="00E16D5B"/>
    <w:rsid w:val="00E16D98"/>
    <w:rsid w:val="00E16DC1"/>
    <w:rsid w:val="00E16E5F"/>
    <w:rsid w:val="00E16F2A"/>
    <w:rsid w:val="00E170AF"/>
    <w:rsid w:val="00E173FD"/>
    <w:rsid w:val="00E17428"/>
    <w:rsid w:val="00E174F5"/>
    <w:rsid w:val="00E1755D"/>
    <w:rsid w:val="00E17767"/>
    <w:rsid w:val="00E17808"/>
    <w:rsid w:val="00E17839"/>
    <w:rsid w:val="00E17870"/>
    <w:rsid w:val="00E178A6"/>
    <w:rsid w:val="00E178EC"/>
    <w:rsid w:val="00E17960"/>
    <w:rsid w:val="00E1796B"/>
    <w:rsid w:val="00E17A8B"/>
    <w:rsid w:val="00E17AB9"/>
    <w:rsid w:val="00E17B79"/>
    <w:rsid w:val="00E17BB4"/>
    <w:rsid w:val="00E17D26"/>
    <w:rsid w:val="00E17E12"/>
    <w:rsid w:val="00E20135"/>
    <w:rsid w:val="00E202DD"/>
    <w:rsid w:val="00E2035D"/>
    <w:rsid w:val="00E203FB"/>
    <w:rsid w:val="00E2063E"/>
    <w:rsid w:val="00E20682"/>
    <w:rsid w:val="00E2071C"/>
    <w:rsid w:val="00E20746"/>
    <w:rsid w:val="00E208DE"/>
    <w:rsid w:val="00E208E6"/>
    <w:rsid w:val="00E20E0F"/>
    <w:rsid w:val="00E20FE3"/>
    <w:rsid w:val="00E210D6"/>
    <w:rsid w:val="00E211E5"/>
    <w:rsid w:val="00E2146D"/>
    <w:rsid w:val="00E21479"/>
    <w:rsid w:val="00E2161E"/>
    <w:rsid w:val="00E21654"/>
    <w:rsid w:val="00E218BA"/>
    <w:rsid w:val="00E21954"/>
    <w:rsid w:val="00E21AAC"/>
    <w:rsid w:val="00E21B54"/>
    <w:rsid w:val="00E21CC3"/>
    <w:rsid w:val="00E21CEA"/>
    <w:rsid w:val="00E21D69"/>
    <w:rsid w:val="00E21EFD"/>
    <w:rsid w:val="00E2207E"/>
    <w:rsid w:val="00E22163"/>
    <w:rsid w:val="00E221B5"/>
    <w:rsid w:val="00E22270"/>
    <w:rsid w:val="00E2228A"/>
    <w:rsid w:val="00E222D7"/>
    <w:rsid w:val="00E2232E"/>
    <w:rsid w:val="00E223A6"/>
    <w:rsid w:val="00E2252D"/>
    <w:rsid w:val="00E22757"/>
    <w:rsid w:val="00E2279B"/>
    <w:rsid w:val="00E22881"/>
    <w:rsid w:val="00E22A7D"/>
    <w:rsid w:val="00E22B1C"/>
    <w:rsid w:val="00E22CD2"/>
    <w:rsid w:val="00E22EAC"/>
    <w:rsid w:val="00E22FE5"/>
    <w:rsid w:val="00E23120"/>
    <w:rsid w:val="00E231EF"/>
    <w:rsid w:val="00E23258"/>
    <w:rsid w:val="00E23266"/>
    <w:rsid w:val="00E23277"/>
    <w:rsid w:val="00E234BF"/>
    <w:rsid w:val="00E23881"/>
    <w:rsid w:val="00E239DE"/>
    <w:rsid w:val="00E23A00"/>
    <w:rsid w:val="00E23A1D"/>
    <w:rsid w:val="00E23B50"/>
    <w:rsid w:val="00E23C8A"/>
    <w:rsid w:val="00E23CD4"/>
    <w:rsid w:val="00E23CF6"/>
    <w:rsid w:val="00E23D16"/>
    <w:rsid w:val="00E23D9E"/>
    <w:rsid w:val="00E23DA6"/>
    <w:rsid w:val="00E24049"/>
    <w:rsid w:val="00E24245"/>
    <w:rsid w:val="00E2434A"/>
    <w:rsid w:val="00E243CA"/>
    <w:rsid w:val="00E24482"/>
    <w:rsid w:val="00E24499"/>
    <w:rsid w:val="00E244F8"/>
    <w:rsid w:val="00E246A9"/>
    <w:rsid w:val="00E247AF"/>
    <w:rsid w:val="00E247B0"/>
    <w:rsid w:val="00E2485F"/>
    <w:rsid w:val="00E24912"/>
    <w:rsid w:val="00E24916"/>
    <w:rsid w:val="00E24B61"/>
    <w:rsid w:val="00E24BE9"/>
    <w:rsid w:val="00E24BF1"/>
    <w:rsid w:val="00E24DC3"/>
    <w:rsid w:val="00E24DC8"/>
    <w:rsid w:val="00E24EA1"/>
    <w:rsid w:val="00E250A2"/>
    <w:rsid w:val="00E2513D"/>
    <w:rsid w:val="00E251BF"/>
    <w:rsid w:val="00E25317"/>
    <w:rsid w:val="00E2535D"/>
    <w:rsid w:val="00E254FE"/>
    <w:rsid w:val="00E257A4"/>
    <w:rsid w:val="00E257C6"/>
    <w:rsid w:val="00E258A1"/>
    <w:rsid w:val="00E25A7C"/>
    <w:rsid w:val="00E25AA6"/>
    <w:rsid w:val="00E25C88"/>
    <w:rsid w:val="00E25DC8"/>
    <w:rsid w:val="00E25DD9"/>
    <w:rsid w:val="00E25E8A"/>
    <w:rsid w:val="00E25EEA"/>
    <w:rsid w:val="00E25F76"/>
    <w:rsid w:val="00E26349"/>
    <w:rsid w:val="00E264FB"/>
    <w:rsid w:val="00E26B00"/>
    <w:rsid w:val="00E26C12"/>
    <w:rsid w:val="00E26C8A"/>
    <w:rsid w:val="00E26D2D"/>
    <w:rsid w:val="00E26F2C"/>
    <w:rsid w:val="00E271CB"/>
    <w:rsid w:val="00E27230"/>
    <w:rsid w:val="00E27244"/>
    <w:rsid w:val="00E27329"/>
    <w:rsid w:val="00E273CD"/>
    <w:rsid w:val="00E274AC"/>
    <w:rsid w:val="00E274CC"/>
    <w:rsid w:val="00E274E6"/>
    <w:rsid w:val="00E2752B"/>
    <w:rsid w:val="00E275C1"/>
    <w:rsid w:val="00E277BF"/>
    <w:rsid w:val="00E277C6"/>
    <w:rsid w:val="00E27971"/>
    <w:rsid w:val="00E27AA4"/>
    <w:rsid w:val="00E27BEB"/>
    <w:rsid w:val="00E27D4F"/>
    <w:rsid w:val="00E27D8C"/>
    <w:rsid w:val="00E27DB3"/>
    <w:rsid w:val="00E27EF8"/>
    <w:rsid w:val="00E27F52"/>
    <w:rsid w:val="00E301E1"/>
    <w:rsid w:val="00E3025C"/>
    <w:rsid w:val="00E3025F"/>
    <w:rsid w:val="00E302CA"/>
    <w:rsid w:val="00E3030E"/>
    <w:rsid w:val="00E3036A"/>
    <w:rsid w:val="00E303EA"/>
    <w:rsid w:val="00E3042D"/>
    <w:rsid w:val="00E304AA"/>
    <w:rsid w:val="00E30801"/>
    <w:rsid w:val="00E308DF"/>
    <w:rsid w:val="00E309AA"/>
    <w:rsid w:val="00E30A48"/>
    <w:rsid w:val="00E30B18"/>
    <w:rsid w:val="00E30B3A"/>
    <w:rsid w:val="00E30B58"/>
    <w:rsid w:val="00E30B82"/>
    <w:rsid w:val="00E30CA2"/>
    <w:rsid w:val="00E30F94"/>
    <w:rsid w:val="00E31174"/>
    <w:rsid w:val="00E311A2"/>
    <w:rsid w:val="00E31294"/>
    <w:rsid w:val="00E312F2"/>
    <w:rsid w:val="00E3132B"/>
    <w:rsid w:val="00E31549"/>
    <w:rsid w:val="00E31570"/>
    <w:rsid w:val="00E31629"/>
    <w:rsid w:val="00E316D2"/>
    <w:rsid w:val="00E316E6"/>
    <w:rsid w:val="00E316EF"/>
    <w:rsid w:val="00E31990"/>
    <w:rsid w:val="00E31AC7"/>
    <w:rsid w:val="00E31BDE"/>
    <w:rsid w:val="00E31C76"/>
    <w:rsid w:val="00E31D78"/>
    <w:rsid w:val="00E31DF2"/>
    <w:rsid w:val="00E3211C"/>
    <w:rsid w:val="00E3213B"/>
    <w:rsid w:val="00E32174"/>
    <w:rsid w:val="00E321B8"/>
    <w:rsid w:val="00E321E0"/>
    <w:rsid w:val="00E3222D"/>
    <w:rsid w:val="00E32375"/>
    <w:rsid w:val="00E323FC"/>
    <w:rsid w:val="00E32604"/>
    <w:rsid w:val="00E32717"/>
    <w:rsid w:val="00E32723"/>
    <w:rsid w:val="00E32810"/>
    <w:rsid w:val="00E32910"/>
    <w:rsid w:val="00E32BB1"/>
    <w:rsid w:val="00E32C04"/>
    <w:rsid w:val="00E32D44"/>
    <w:rsid w:val="00E32F5B"/>
    <w:rsid w:val="00E33009"/>
    <w:rsid w:val="00E3300B"/>
    <w:rsid w:val="00E33015"/>
    <w:rsid w:val="00E33144"/>
    <w:rsid w:val="00E33212"/>
    <w:rsid w:val="00E333FC"/>
    <w:rsid w:val="00E33486"/>
    <w:rsid w:val="00E334C8"/>
    <w:rsid w:val="00E33532"/>
    <w:rsid w:val="00E33795"/>
    <w:rsid w:val="00E33797"/>
    <w:rsid w:val="00E33AF9"/>
    <w:rsid w:val="00E33F58"/>
    <w:rsid w:val="00E34061"/>
    <w:rsid w:val="00E34075"/>
    <w:rsid w:val="00E34275"/>
    <w:rsid w:val="00E34363"/>
    <w:rsid w:val="00E343F1"/>
    <w:rsid w:val="00E34443"/>
    <w:rsid w:val="00E3459E"/>
    <w:rsid w:val="00E3483C"/>
    <w:rsid w:val="00E34A36"/>
    <w:rsid w:val="00E34B1B"/>
    <w:rsid w:val="00E34C9E"/>
    <w:rsid w:val="00E34CC3"/>
    <w:rsid w:val="00E34F1C"/>
    <w:rsid w:val="00E34FAF"/>
    <w:rsid w:val="00E35064"/>
    <w:rsid w:val="00E35069"/>
    <w:rsid w:val="00E35128"/>
    <w:rsid w:val="00E351E8"/>
    <w:rsid w:val="00E352D4"/>
    <w:rsid w:val="00E3535B"/>
    <w:rsid w:val="00E3537D"/>
    <w:rsid w:val="00E35416"/>
    <w:rsid w:val="00E3541A"/>
    <w:rsid w:val="00E35466"/>
    <w:rsid w:val="00E355BE"/>
    <w:rsid w:val="00E3573E"/>
    <w:rsid w:val="00E357CB"/>
    <w:rsid w:val="00E3587C"/>
    <w:rsid w:val="00E35894"/>
    <w:rsid w:val="00E3593A"/>
    <w:rsid w:val="00E35BBF"/>
    <w:rsid w:val="00E35BDA"/>
    <w:rsid w:val="00E35BFF"/>
    <w:rsid w:val="00E35E1F"/>
    <w:rsid w:val="00E35E7E"/>
    <w:rsid w:val="00E36045"/>
    <w:rsid w:val="00E360AF"/>
    <w:rsid w:val="00E36154"/>
    <w:rsid w:val="00E3618C"/>
    <w:rsid w:val="00E3619B"/>
    <w:rsid w:val="00E3621F"/>
    <w:rsid w:val="00E362F4"/>
    <w:rsid w:val="00E3631E"/>
    <w:rsid w:val="00E363CD"/>
    <w:rsid w:val="00E3648F"/>
    <w:rsid w:val="00E36758"/>
    <w:rsid w:val="00E36861"/>
    <w:rsid w:val="00E3699E"/>
    <w:rsid w:val="00E36B3C"/>
    <w:rsid w:val="00E36C07"/>
    <w:rsid w:val="00E36DBF"/>
    <w:rsid w:val="00E36F49"/>
    <w:rsid w:val="00E371E6"/>
    <w:rsid w:val="00E3733C"/>
    <w:rsid w:val="00E37484"/>
    <w:rsid w:val="00E374E8"/>
    <w:rsid w:val="00E375CE"/>
    <w:rsid w:val="00E37642"/>
    <w:rsid w:val="00E37874"/>
    <w:rsid w:val="00E37878"/>
    <w:rsid w:val="00E37A14"/>
    <w:rsid w:val="00E37BF8"/>
    <w:rsid w:val="00E37C07"/>
    <w:rsid w:val="00E37CE5"/>
    <w:rsid w:val="00E37D36"/>
    <w:rsid w:val="00E37DC9"/>
    <w:rsid w:val="00E37E27"/>
    <w:rsid w:val="00E37F51"/>
    <w:rsid w:val="00E37FEF"/>
    <w:rsid w:val="00E4022E"/>
    <w:rsid w:val="00E4032B"/>
    <w:rsid w:val="00E403B4"/>
    <w:rsid w:val="00E40559"/>
    <w:rsid w:val="00E40726"/>
    <w:rsid w:val="00E4074A"/>
    <w:rsid w:val="00E40756"/>
    <w:rsid w:val="00E407B2"/>
    <w:rsid w:val="00E40805"/>
    <w:rsid w:val="00E40869"/>
    <w:rsid w:val="00E409D7"/>
    <w:rsid w:val="00E40AA3"/>
    <w:rsid w:val="00E40AC5"/>
    <w:rsid w:val="00E41022"/>
    <w:rsid w:val="00E41253"/>
    <w:rsid w:val="00E412E9"/>
    <w:rsid w:val="00E41311"/>
    <w:rsid w:val="00E41357"/>
    <w:rsid w:val="00E41433"/>
    <w:rsid w:val="00E414E6"/>
    <w:rsid w:val="00E4150C"/>
    <w:rsid w:val="00E4158E"/>
    <w:rsid w:val="00E416E5"/>
    <w:rsid w:val="00E41849"/>
    <w:rsid w:val="00E41BF6"/>
    <w:rsid w:val="00E41C1A"/>
    <w:rsid w:val="00E41D15"/>
    <w:rsid w:val="00E41E27"/>
    <w:rsid w:val="00E420A8"/>
    <w:rsid w:val="00E42170"/>
    <w:rsid w:val="00E42199"/>
    <w:rsid w:val="00E421C0"/>
    <w:rsid w:val="00E42209"/>
    <w:rsid w:val="00E4231A"/>
    <w:rsid w:val="00E423EE"/>
    <w:rsid w:val="00E4249F"/>
    <w:rsid w:val="00E424BB"/>
    <w:rsid w:val="00E42547"/>
    <w:rsid w:val="00E425FA"/>
    <w:rsid w:val="00E4271A"/>
    <w:rsid w:val="00E428F9"/>
    <w:rsid w:val="00E42AF2"/>
    <w:rsid w:val="00E42B3F"/>
    <w:rsid w:val="00E42CD8"/>
    <w:rsid w:val="00E42CF9"/>
    <w:rsid w:val="00E42EED"/>
    <w:rsid w:val="00E42EFD"/>
    <w:rsid w:val="00E42F97"/>
    <w:rsid w:val="00E43172"/>
    <w:rsid w:val="00E43179"/>
    <w:rsid w:val="00E43212"/>
    <w:rsid w:val="00E43471"/>
    <w:rsid w:val="00E4347C"/>
    <w:rsid w:val="00E43629"/>
    <w:rsid w:val="00E436E8"/>
    <w:rsid w:val="00E4377C"/>
    <w:rsid w:val="00E43950"/>
    <w:rsid w:val="00E439AB"/>
    <w:rsid w:val="00E43A80"/>
    <w:rsid w:val="00E43C9E"/>
    <w:rsid w:val="00E43E19"/>
    <w:rsid w:val="00E43E8E"/>
    <w:rsid w:val="00E43EC3"/>
    <w:rsid w:val="00E43ED2"/>
    <w:rsid w:val="00E43F0C"/>
    <w:rsid w:val="00E44088"/>
    <w:rsid w:val="00E442EC"/>
    <w:rsid w:val="00E445D9"/>
    <w:rsid w:val="00E44695"/>
    <w:rsid w:val="00E448A1"/>
    <w:rsid w:val="00E448A3"/>
    <w:rsid w:val="00E44981"/>
    <w:rsid w:val="00E44F64"/>
    <w:rsid w:val="00E4507E"/>
    <w:rsid w:val="00E45219"/>
    <w:rsid w:val="00E45274"/>
    <w:rsid w:val="00E4530F"/>
    <w:rsid w:val="00E4533D"/>
    <w:rsid w:val="00E45384"/>
    <w:rsid w:val="00E45467"/>
    <w:rsid w:val="00E45625"/>
    <w:rsid w:val="00E45726"/>
    <w:rsid w:val="00E459D8"/>
    <w:rsid w:val="00E45A1F"/>
    <w:rsid w:val="00E45B6E"/>
    <w:rsid w:val="00E45B72"/>
    <w:rsid w:val="00E45B8C"/>
    <w:rsid w:val="00E45ED4"/>
    <w:rsid w:val="00E460CC"/>
    <w:rsid w:val="00E46339"/>
    <w:rsid w:val="00E4633E"/>
    <w:rsid w:val="00E46366"/>
    <w:rsid w:val="00E464CD"/>
    <w:rsid w:val="00E4679D"/>
    <w:rsid w:val="00E467EC"/>
    <w:rsid w:val="00E468A5"/>
    <w:rsid w:val="00E46903"/>
    <w:rsid w:val="00E46924"/>
    <w:rsid w:val="00E469F4"/>
    <w:rsid w:val="00E46A95"/>
    <w:rsid w:val="00E46D07"/>
    <w:rsid w:val="00E46D1E"/>
    <w:rsid w:val="00E46DD8"/>
    <w:rsid w:val="00E47033"/>
    <w:rsid w:val="00E47162"/>
    <w:rsid w:val="00E471AF"/>
    <w:rsid w:val="00E47254"/>
    <w:rsid w:val="00E4732E"/>
    <w:rsid w:val="00E473D7"/>
    <w:rsid w:val="00E473DB"/>
    <w:rsid w:val="00E4748C"/>
    <w:rsid w:val="00E47556"/>
    <w:rsid w:val="00E47639"/>
    <w:rsid w:val="00E47652"/>
    <w:rsid w:val="00E477B6"/>
    <w:rsid w:val="00E479DD"/>
    <w:rsid w:val="00E47BDE"/>
    <w:rsid w:val="00E47D2E"/>
    <w:rsid w:val="00E47D77"/>
    <w:rsid w:val="00E47D93"/>
    <w:rsid w:val="00E47E72"/>
    <w:rsid w:val="00E47EFA"/>
    <w:rsid w:val="00E47F37"/>
    <w:rsid w:val="00E5009A"/>
    <w:rsid w:val="00E5019D"/>
    <w:rsid w:val="00E5026F"/>
    <w:rsid w:val="00E50469"/>
    <w:rsid w:val="00E50513"/>
    <w:rsid w:val="00E50BD8"/>
    <w:rsid w:val="00E50D1F"/>
    <w:rsid w:val="00E50D69"/>
    <w:rsid w:val="00E50DEE"/>
    <w:rsid w:val="00E50FC6"/>
    <w:rsid w:val="00E50FFD"/>
    <w:rsid w:val="00E511CD"/>
    <w:rsid w:val="00E51224"/>
    <w:rsid w:val="00E51290"/>
    <w:rsid w:val="00E512A2"/>
    <w:rsid w:val="00E512C9"/>
    <w:rsid w:val="00E5130D"/>
    <w:rsid w:val="00E51574"/>
    <w:rsid w:val="00E51619"/>
    <w:rsid w:val="00E516AB"/>
    <w:rsid w:val="00E5176D"/>
    <w:rsid w:val="00E5194F"/>
    <w:rsid w:val="00E51A8E"/>
    <w:rsid w:val="00E51E7B"/>
    <w:rsid w:val="00E51E92"/>
    <w:rsid w:val="00E51EF1"/>
    <w:rsid w:val="00E51FA6"/>
    <w:rsid w:val="00E52031"/>
    <w:rsid w:val="00E521C2"/>
    <w:rsid w:val="00E522CF"/>
    <w:rsid w:val="00E523B3"/>
    <w:rsid w:val="00E524E8"/>
    <w:rsid w:val="00E5260B"/>
    <w:rsid w:val="00E5265F"/>
    <w:rsid w:val="00E52673"/>
    <w:rsid w:val="00E527DC"/>
    <w:rsid w:val="00E527FC"/>
    <w:rsid w:val="00E5287B"/>
    <w:rsid w:val="00E529B4"/>
    <w:rsid w:val="00E529D0"/>
    <w:rsid w:val="00E529FF"/>
    <w:rsid w:val="00E52A47"/>
    <w:rsid w:val="00E52A5C"/>
    <w:rsid w:val="00E52B3A"/>
    <w:rsid w:val="00E52BC7"/>
    <w:rsid w:val="00E52C34"/>
    <w:rsid w:val="00E52C9F"/>
    <w:rsid w:val="00E52F61"/>
    <w:rsid w:val="00E52F6B"/>
    <w:rsid w:val="00E53302"/>
    <w:rsid w:val="00E535CE"/>
    <w:rsid w:val="00E537B7"/>
    <w:rsid w:val="00E537E0"/>
    <w:rsid w:val="00E537E5"/>
    <w:rsid w:val="00E537FA"/>
    <w:rsid w:val="00E53A4E"/>
    <w:rsid w:val="00E53B51"/>
    <w:rsid w:val="00E53C91"/>
    <w:rsid w:val="00E53D53"/>
    <w:rsid w:val="00E53D8D"/>
    <w:rsid w:val="00E53D94"/>
    <w:rsid w:val="00E53E11"/>
    <w:rsid w:val="00E53E81"/>
    <w:rsid w:val="00E53FB0"/>
    <w:rsid w:val="00E54012"/>
    <w:rsid w:val="00E54044"/>
    <w:rsid w:val="00E5421C"/>
    <w:rsid w:val="00E54337"/>
    <w:rsid w:val="00E54422"/>
    <w:rsid w:val="00E544A3"/>
    <w:rsid w:val="00E54746"/>
    <w:rsid w:val="00E547E9"/>
    <w:rsid w:val="00E54939"/>
    <w:rsid w:val="00E54A26"/>
    <w:rsid w:val="00E54B9C"/>
    <w:rsid w:val="00E54C50"/>
    <w:rsid w:val="00E54C58"/>
    <w:rsid w:val="00E54D5E"/>
    <w:rsid w:val="00E54DF8"/>
    <w:rsid w:val="00E54F31"/>
    <w:rsid w:val="00E54F8D"/>
    <w:rsid w:val="00E54FAB"/>
    <w:rsid w:val="00E55239"/>
    <w:rsid w:val="00E55257"/>
    <w:rsid w:val="00E55435"/>
    <w:rsid w:val="00E5544E"/>
    <w:rsid w:val="00E55492"/>
    <w:rsid w:val="00E554AC"/>
    <w:rsid w:val="00E55576"/>
    <w:rsid w:val="00E5566E"/>
    <w:rsid w:val="00E556CA"/>
    <w:rsid w:val="00E55731"/>
    <w:rsid w:val="00E55868"/>
    <w:rsid w:val="00E5590A"/>
    <w:rsid w:val="00E5592C"/>
    <w:rsid w:val="00E5599C"/>
    <w:rsid w:val="00E55A03"/>
    <w:rsid w:val="00E55A2D"/>
    <w:rsid w:val="00E55AC5"/>
    <w:rsid w:val="00E55B0C"/>
    <w:rsid w:val="00E55B2E"/>
    <w:rsid w:val="00E55E0B"/>
    <w:rsid w:val="00E55E1D"/>
    <w:rsid w:val="00E55F44"/>
    <w:rsid w:val="00E5602E"/>
    <w:rsid w:val="00E56089"/>
    <w:rsid w:val="00E5611D"/>
    <w:rsid w:val="00E56220"/>
    <w:rsid w:val="00E5635B"/>
    <w:rsid w:val="00E5637B"/>
    <w:rsid w:val="00E564C4"/>
    <w:rsid w:val="00E564F1"/>
    <w:rsid w:val="00E56520"/>
    <w:rsid w:val="00E56606"/>
    <w:rsid w:val="00E5661B"/>
    <w:rsid w:val="00E566E7"/>
    <w:rsid w:val="00E56715"/>
    <w:rsid w:val="00E567DD"/>
    <w:rsid w:val="00E569CC"/>
    <w:rsid w:val="00E56A51"/>
    <w:rsid w:val="00E56C70"/>
    <w:rsid w:val="00E56C91"/>
    <w:rsid w:val="00E56DE4"/>
    <w:rsid w:val="00E56E13"/>
    <w:rsid w:val="00E56FC0"/>
    <w:rsid w:val="00E56FCC"/>
    <w:rsid w:val="00E570BD"/>
    <w:rsid w:val="00E57250"/>
    <w:rsid w:val="00E57436"/>
    <w:rsid w:val="00E574EA"/>
    <w:rsid w:val="00E57561"/>
    <w:rsid w:val="00E575BC"/>
    <w:rsid w:val="00E575F7"/>
    <w:rsid w:val="00E57662"/>
    <w:rsid w:val="00E57795"/>
    <w:rsid w:val="00E578B6"/>
    <w:rsid w:val="00E578B8"/>
    <w:rsid w:val="00E57C2F"/>
    <w:rsid w:val="00E57D44"/>
    <w:rsid w:val="00E57DA6"/>
    <w:rsid w:val="00E57DC3"/>
    <w:rsid w:val="00E57E92"/>
    <w:rsid w:val="00E57EEB"/>
    <w:rsid w:val="00E57F31"/>
    <w:rsid w:val="00E600BC"/>
    <w:rsid w:val="00E60299"/>
    <w:rsid w:val="00E602EE"/>
    <w:rsid w:val="00E60429"/>
    <w:rsid w:val="00E60445"/>
    <w:rsid w:val="00E60697"/>
    <w:rsid w:val="00E608F2"/>
    <w:rsid w:val="00E608FE"/>
    <w:rsid w:val="00E60AFD"/>
    <w:rsid w:val="00E60B4B"/>
    <w:rsid w:val="00E60BB4"/>
    <w:rsid w:val="00E60BC0"/>
    <w:rsid w:val="00E60D24"/>
    <w:rsid w:val="00E60F47"/>
    <w:rsid w:val="00E6111B"/>
    <w:rsid w:val="00E61159"/>
    <w:rsid w:val="00E61169"/>
    <w:rsid w:val="00E614C4"/>
    <w:rsid w:val="00E61791"/>
    <w:rsid w:val="00E617F5"/>
    <w:rsid w:val="00E61935"/>
    <w:rsid w:val="00E61944"/>
    <w:rsid w:val="00E619F8"/>
    <w:rsid w:val="00E61B7C"/>
    <w:rsid w:val="00E61CD4"/>
    <w:rsid w:val="00E61EC9"/>
    <w:rsid w:val="00E61F20"/>
    <w:rsid w:val="00E61F31"/>
    <w:rsid w:val="00E61FB9"/>
    <w:rsid w:val="00E61FDE"/>
    <w:rsid w:val="00E62020"/>
    <w:rsid w:val="00E620B6"/>
    <w:rsid w:val="00E620DB"/>
    <w:rsid w:val="00E62488"/>
    <w:rsid w:val="00E62534"/>
    <w:rsid w:val="00E625DC"/>
    <w:rsid w:val="00E626D0"/>
    <w:rsid w:val="00E628C3"/>
    <w:rsid w:val="00E628D5"/>
    <w:rsid w:val="00E6290F"/>
    <w:rsid w:val="00E62976"/>
    <w:rsid w:val="00E62AA0"/>
    <w:rsid w:val="00E62AA2"/>
    <w:rsid w:val="00E62AA3"/>
    <w:rsid w:val="00E62ABB"/>
    <w:rsid w:val="00E630CA"/>
    <w:rsid w:val="00E630E0"/>
    <w:rsid w:val="00E631A0"/>
    <w:rsid w:val="00E6331A"/>
    <w:rsid w:val="00E633CE"/>
    <w:rsid w:val="00E633E6"/>
    <w:rsid w:val="00E63445"/>
    <w:rsid w:val="00E634BB"/>
    <w:rsid w:val="00E635CB"/>
    <w:rsid w:val="00E63832"/>
    <w:rsid w:val="00E63953"/>
    <w:rsid w:val="00E6396A"/>
    <w:rsid w:val="00E63B3A"/>
    <w:rsid w:val="00E63B67"/>
    <w:rsid w:val="00E63BC2"/>
    <w:rsid w:val="00E63C51"/>
    <w:rsid w:val="00E63CCB"/>
    <w:rsid w:val="00E63F1B"/>
    <w:rsid w:val="00E64206"/>
    <w:rsid w:val="00E644AD"/>
    <w:rsid w:val="00E64508"/>
    <w:rsid w:val="00E6463C"/>
    <w:rsid w:val="00E6467D"/>
    <w:rsid w:val="00E64737"/>
    <w:rsid w:val="00E6495F"/>
    <w:rsid w:val="00E64AF2"/>
    <w:rsid w:val="00E64C13"/>
    <w:rsid w:val="00E65206"/>
    <w:rsid w:val="00E65264"/>
    <w:rsid w:val="00E65268"/>
    <w:rsid w:val="00E65415"/>
    <w:rsid w:val="00E65571"/>
    <w:rsid w:val="00E65659"/>
    <w:rsid w:val="00E657F0"/>
    <w:rsid w:val="00E65AA9"/>
    <w:rsid w:val="00E65AE4"/>
    <w:rsid w:val="00E65C58"/>
    <w:rsid w:val="00E65CB0"/>
    <w:rsid w:val="00E65CFA"/>
    <w:rsid w:val="00E65D33"/>
    <w:rsid w:val="00E65DB8"/>
    <w:rsid w:val="00E65DD9"/>
    <w:rsid w:val="00E65F86"/>
    <w:rsid w:val="00E65F96"/>
    <w:rsid w:val="00E6612C"/>
    <w:rsid w:val="00E661B0"/>
    <w:rsid w:val="00E669E9"/>
    <w:rsid w:val="00E66A45"/>
    <w:rsid w:val="00E66A8C"/>
    <w:rsid w:val="00E66ADF"/>
    <w:rsid w:val="00E66BE7"/>
    <w:rsid w:val="00E66BF8"/>
    <w:rsid w:val="00E66CDD"/>
    <w:rsid w:val="00E66D6B"/>
    <w:rsid w:val="00E66D7D"/>
    <w:rsid w:val="00E66FD7"/>
    <w:rsid w:val="00E66FDA"/>
    <w:rsid w:val="00E670CB"/>
    <w:rsid w:val="00E67106"/>
    <w:rsid w:val="00E67233"/>
    <w:rsid w:val="00E67346"/>
    <w:rsid w:val="00E673E7"/>
    <w:rsid w:val="00E6747F"/>
    <w:rsid w:val="00E675B1"/>
    <w:rsid w:val="00E6762F"/>
    <w:rsid w:val="00E676BC"/>
    <w:rsid w:val="00E677B1"/>
    <w:rsid w:val="00E677D6"/>
    <w:rsid w:val="00E67844"/>
    <w:rsid w:val="00E679FF"/>
    <w:rsid w:val="00E67A90"/>
    <w:rsid w:val="00E67BB8"/>
    <w:rsid w:val="00E67C2E"/>
    <w:rsid w:val="00E67D7E"/>
    <w:rsid w:val="00E67F08"/>
    <w:rsid w:val="00E67F1F"/>
    <w:rsid w:val="00E700A2"/>
    <w:rsid w:val="00E70116"/>
    <w:rsid w:val="00E7022C"/>
    <w:rsid w:val="00E702DF"/>
    <w:rsid w:val="00E70555"/>
    <w:rsid w:val="00E70751"/>
    <w:rsid w:val="00E7084F"/>
    <w:rsid w:val="00E70889"/>
    <w:rsid w:val="00E70897"/>
    <w:rsid w:val="00E708A3"/>
    <w:rsid w:val="00E708D1"/>
    <w:rsid w:val="00E70970"/>
    <w:rsid w:val="00E70972"/>
    <w:rsid w:val="00E70A21"/>
    <w:rsid w:val="00E70AAA"/>
    <w:rsid w:val="00E70E15"/>
    <w:rsid w:val="00E71157"/>
    <w:rsid w:val="00E711D2"/>
    <w:rsid w:val="00E712FD"/>
    <w:rsid w:val="00E71421"/>
    <w:rsid w:val="00E714A8"/>
    <w:rsid w:val="00E7154D"/>
    <w:rsid w:val="00E71658"/>
    <w:rsid w:val="00E716B1"/>
    <w:rsid w:val="00E7180E"/>
    <w:rsid w:val="00E7186A"/>
    <w:rsid w:val="00E7196E"/>
    <w:rsid w:val="00E71A4D"/>
    <w:rsid w:val="00E71B70"/>
    <w:rsid w:val="00E71D4D"/>
    <w:rsid w:val="00E72052"/>
    <w:rsid w:val="00E720A3"/>
    <w:rsid w:val="00E7219B"/>
    <w:rsid w:val="00E7221A"/>
    <w:rsid w:val="00E72370"/>
    <w:rsid w:val="00E72532"/>
    <w:rsid w:val="00E72746"/>
    <w:rsid w:val="00E7276A"/>
    <w:rsid w:val="00E72789"/>
    <w:rsid w:val="00E728BC"/>
    <w:rsid w:val="00E728FD"/>
    <w:rsid w:val="00E72901"/>
    <w:rsid w:val="00E7291D"/>
    <w:rsid w:val="00E72B5D"/>
    <w:rsid w:val="00E72C4A"/>
    <w:rsid w:val="00E72C71"/>
    <w:rsid w:val="00E72D5D"/>
    <w:rsid w:val="00E72DD5"/>
    <w:rsid w:val="00E72DD6"/>
    <w:rsid w:val="00E72F27"/>
    <w:rsid w:val="00E72FF3"/>
    <w:rsid w:val="00E7301F"/>
    <w:rsid w:val="00E7322C"/>
    <w:rsid w:val="00E73531"/>
    <w:rsid w:val="00E735DD"/>
    <w:rsid w:val="00E73655"/>
    <w:rsid w:val="00E73710"/>
    <w:rsid w:val="00E73BA0"/>
    <w:rsid w:val="00E73BA5"/>
    <w:rsid w:val="00E73C46"/>
    <w:rsid w:val="00E73DC6"/>
    <w:rsid w:val="00E73E16"/>
    <w:rsid w:val="00E73E49"/>
    <w:rsid w:val="00E73F1B"/>
    <w:rsid w:val="00E73F4F"/>
    <w:rsid w:val="00E73F51"/>
    <w:rsid w:val="00E743BA"/>
    <w:rsid w:val="00E743F6"/>
    <w:rsid w:val="00E74465"/>
    <w:rsid w:val="00E7470E"/>
    <w:rsid w:val="00E74738"/>
    <w:rsid w:val="00E7473C"/>
    <w:rsid w:val="00E74793"/>
    <w:rsid w:val="00E7482D"/>
    <w:rsid w:val="00E7485F"/>
    <w:rsid w:val="00E749DC"/>
    <w:rsid w:val="00E74A25"/>
    <w:rsid w:val="00E74A74"/>
    <w:rsid w:val="00E74AAF"/>
    <w:rsid w:val="00E74B6B"/>
    <w:rsid w:val="00E74C62"/>
    <w:rsid w:val="00E74D40"/>
    <w:rsid w:val="00E74F1C"/>
    <w:rsid w:val="00E74F65"/>
    <w:rsid w:val="00E75178"/>
    <w:rsid w:val="00E75228"/>
    <w:rsid w:val="00E75347"/>
    <w:rsid w:val="00E7573F"/>
    <w:rsid w:val="00E758D5"/>
    <w:rsid w:val="00E75A5C"/>
    <w:rsid w:val="00E75B47"/>
    <w:rsid w:val="00E75C2F"/>
    <w:rsid w:val="00E75C81"/>
    <w:rsid w:val="00E75CCF"/>
    <w:rsid w:val="00E75D5C"/>
    <w:rsid w:val="00E75D9C"/>
    <w:rsid w:val="00E75E16"/>
    <w:rsid w:val="00E75EC7"/>
    <w:rsid w:val="00E761DD"/>
    <w:rsid w:val="00E76216"/>
    <w:rsid w:val="00E762C3"/>
    <w:rsid w:val="00E762C4"/>
    <w:rsid w:val="00E763C6"/>
    <w:rsid w:val="00E763E0"/>
    <w:rsid w:val="00E76471"/>
    <w:rsid w:val="00E76632"/>
    <w:rsid w:val="00E76657"/>
    <w:rsid w:val="00E766A3"/>
    <w:rsid w:val="00E767D1"/>
    <w:rsid w:val="00E76941"/>
    <w:rsid w:val="00E76B47"/>
    <w:rsid w:val="00E76C10"/>
    <w:rsid w:val="00E76C74"/>
    <w:rsid w:val="00E76D6F"/>
    <w:rsid w:val="00E76E46"/>
    <w:rsid w:val="00E76E5D"/>
    <w:rsid w:val="00E76F71"/>
    <w:rsid w:val="00E77048"/>
    <w:rsid w:val="00E77142"/>
    <w:rsid w:val="00E77148"/>
    <w:rsid w:val="00E7730D"/>
    <w:rsid w:val="00E7731F"/>
    <w:rsid w:val="00E776CB"/>
    <w:rsid w:val="00E778C2"/>
    <w:rsid w:val="00E77A94"/>
    <w:rsid w:val="00E77B66"/>
    <w:rsid w:val="00E77C5E"/>
    <w:rsid w:val="00E77CB8"/>
    <w:rsid w:val="00E77CE9"/>
    <w:rsid w:val="00E77D07"/>
    <w:rsid w:val="00E77ED8"/>
    <w:rsid w:val="00E80088"/>
    <w:rsid w:val="00E802A4"/>
    <w:rsid w:val="00E80567"/>
    <w:rsid w:val="00E80574"/>
    <w:rsid w:val="00E8066C"/>
    <w:rsid w:val="00E806DD"/>
    <w:rsid w:val="00E806F4"/>
    <w:rsid w:val="00E80811"/>
    <w:rsid w:val="00E8097C"/>
    <w:rsid w:val="00E809E2"/>
    <w:rsid w:val="00E80A1A"/>
    <w:rsid w:val="00E80AA7"/>
    <w:rsid w:val="00E80E10"/>
    <w:rsid w:val="00E81026"/>
    <w:rsid w:val="00E81150"/>
    <w:rsid w:val="00E81260"/>
    <w:rsid w:val="00E814F0"/>
    <w:rsid w:val="00E81501"/>
    <w:rsid w:val="00E81562"/>
    <w:rsid w:val="00E81AE6"/>
    <w:rsid w:val="00E81C47"/>
    <w:rsid w:val="00E81FD7"/>
    <w:rsid w:val="00E82152"/>
    <w:rsid w:val="00E8224D"/>
    <w:rsid w:val="00E822F6"/>
    <w:rsid w:val="00E82451"/>
    <w:rsid w:val="00E826E0"/>
    <w:rsid w:val="00E8274A"/>
    <w:rsid w:val="00E82774"/>
    <w:rsid w:val="00E8285F"/>
    <w:rsid w:val="00E82982"/>
    <w:rsid w:val="00E82A6F"/>
    <w:rsid w:val="00E82B24"/>
    <w:rsid w:val="00E82B5E"/>
    <w:rsid w:val="00E82B7E"/>
    <w:rsid w:val="00E82C04"/>
    <w:rsid w:val="00E82D3E"/>
    <w:rsid w:val="00E82D69"/>
    <w:rsid w:val="00E82D71"/>
    <w:rsid w:val="00E82D77"/>
    <w:rsid w:val="00E82E50"/>
    <w:rsid w:val="00E83080"/>
    <w:rsid w:val="00E830A4"/>
    <w:rsid w:val="00E830EC"/>
    <w:rsid w:val="00E830EE"/>
    <w:rsid w:val="00E83132"/>
    <w:rsid w:val="00E833C8"/>
    <w:rsid w:val="00E8345A"/>
    <w:rsid w:val="00E8357B"/>
    <w:rsid w:val="00E83652"/>
    <w:rsid w:val="00E83790"/>
    <w:rsid w:val="00E83A20"/>
    <w:rsid w:val="00E83D3F"/>
    <w:rsid w:val="00E83D5E"/>
    <w:rsid w:val="00E83E1A"/>
    <w:rsid w:val="00E83E5A"/>
    <w:rsid w:val="00E83F07"/>
    <w:rsid w:val="00E83FB2"/>
    <w:rsid w:val="00E84033"/>
    <w:rsid w:val="00E840B4"/>
    <w:rsid w:val="00E84283"/>
    <w:rsid w:val="00E84490"/>
    <w:rsid w:val="00E8452C"/>
    <w:rsid w:val="00E845CC"/>
    <w:rsid w:val="00E8481C"/>
    <w:rsid w:val="00E84895"/>
    <w:rsid w:val="00E84B51"/>
    <w:rsid w:val="00E84E10"/>
    <w:rsid w:val="00E84EA3"/>
    <w:rsid w:val="00E84EA6"/>
    <w:rsid w:val="00E84F10"/>
    <w:rsid w:val="00E84F87"/>
    <w:rsid w:val="00E85292"/>
    <w:rsid w:val="00E85533"/>
    <w:rsid w:val="00E85557"/>
    <w:rsid w:val="00E85571"/>
    <w:rsid w:val="00E855F4"/>
    <w:rsid w:val="00E856BB"/>
    <w:rsid w:val="00E85A23"/>
    <w:rsid w:val="00E85A68"/>
    <w:rsid w:val="00E85A78"/>
    <w:rsid w:val="00E85E43"/>
    <w:rsid w:val="00E85E6D"/>
    <w:rsid w:val="00E85FA5"/>
    <w:rsid w:val="00E85FF8"/>
    <w:rsid w:val="00E863B4"/>
    <w:rsid w:val="00E8645C"/>
    <w:rsid w:val="00E86696"/>
    <w:rsid w:val="00E866F2"/>
    <w:rsid w:val="00E86742"/>
    <w:rsid w:val="00E86ACF"/>
    <w:rsid w:val="00E86B36"/>
    <w:rsid w:val="00E86BC4"/>
    <w:rsid w:val="00E86C20"/>
    <w:rsid w:val="00E86C84"/>
    <w:rsid w:val="00E86DC3"/>
    <w:rsid w:val="00E86E7F"/>
    <w:rsid w:val="00E86EF2"/>
    <w:rsid w:val="00E86FBF"/>
    <w:rsid w:val="00E87309"/>
    <w:rsid w:val="00E87972"/>
    <w:rsid w:val="00E87A2A"/>
    <w:rsid w:val="00E87B54"/>
    <w:rsid w:val="00E87B81"/>
    <w:rsid w:val="00E87BCA"/>
    <w:rsid w:val="00E87CE6"/>
    <w:rsid w:val="00E87CEC"/>
    <w:rsid w:val="00E87CF9"/>
    <w:rsid w:val="00E87D71"/>
    <w:rsid w:val="00E87D8A"/>
    <w:rsid w:val="00E900DA"/>
    <w:rsid w:val="00E90117"/>
    <w:rsid w:val="00E902F0"/>
    <w:rsid w:val="00E903AF"/>
    <w:rsid w:val="00E9051E"/>
    <w:rsid w:val="00E905BD"/>
    <w:rsid w:val="00E9066D"/>
    <w:rsid w:val="00E9068C"/>
    <w:rsid w:val="00E907DF"/>
    <w:rsid w:val="00E908F1"/>
    <w:rsid w:val="00E90A1B"/>
    <w:rsid w:val="00E90ADA"/>
    <w:rsid w:val="00E90AE0"/>
    <w:rsid w:val="00E90B7A"/>
    <w:rsid w:val="00E90BC6"/>
    <w:rsid w:val="00E90C99"/>
    <w:rsid w:val="00E90CE7"/>
    <w:rsid w:val="00E90D10"/>
    <w:rsid w:val="00E90EA7"/>
    <w:rsid w:val="00E90F5C"/>
    <w:rsid w:val="00E91137"/>
    <w:rsid w:val="00E911EF"/>
    <w:rsid w:val="00E9133C"/>
    <w:rsid w:val="00E913A1"/>
    <w:rsid w:val="00E914BD"/>
    <w:rsid w:val="00E91556"/>
    <w:rsid w:val="00E91562"/>
    <w:rsid w:val="00E91570"/>
    <w:rsid w:val="00E91572"/>
    <w:rsid w:val="00E91582"/>
    <w:rsid w:val="00E918E2"/>
    <w:rsid w:val="00E91A0B"/>
    <w:rsid w:val="00E91B02"/>
    <w:rsid w:val="00E91BB9"/>
    <w:rsid w:val="00E91C2D"/>
    <w:rsid w:val="00E91DEC"/>
    <w:rsid w:val="00E91E48"/>
    <w:rsid w:val="00E91E6D"/>
    <w:rsid w:val="00E91EBA"/>
    <w:rsid w:val="00E91EF3"/>
    <w:rsid w:val="00E9212F"/>
    <w:rsid w:val="00E92159"/>
    <w:rsid w:val="00E921EB"/>
    <w:rsid w:val="00E92290"/>
    <w:rsid w:val="00E922AD"/>
    <w:rsid w:val="00E922B8"/>
    <w:rsid w:val="00E922E2"/>
    <w:rsid w:val="00E92894"/>
    <w:rsid w:val="00E92A6E"/>
    <w:rsid w:val="00E92B2D"/>
    <w:rsid w:val="00E92E87"/>
    <w:rsid w:val="00E92FC7"/>
    <w:rsid w:val="00E93136"/>
    <w:rsid w:val="00E931A1"/>
    <w:rsid w:val="00E931FB"/>
    <w:rsid w:val="00E931FD"/>
    <w:rsid w:val="00E93271"/>
    <w:rsid w:val="00E9347E"/>
    <w:rsid w:val="00E934FC"/>
    <w:rsid w:val="00E9351D"/>
    <w:rsid w:val="00E935DC"/>
    <w:rsid w:val="00E937A6"/>
    <w:rsid w:val="00E9394E"/>
    <w:rsid w:val="00E939EE"/>
    <w:rsid w:val="00E93AC0"/>
    <w:rsid w:val="00E93DA1"/>
    <w:rsid w:val="00E93DAC"/>
    <w:rsid w:val="00E93F80"/>
    <w:rsid w:val="00E93FE5"/>
    <w:rsid w:val="00E940A2"/>
    <w:rsid w:val="00E940A5"/>
    <w:rsid w:val="00E941F2"/>
    <w:rsid w:val="00E9427D"/>
    <w:rsid w:val="00E942CD"/>
    <w:rsid w:val="00E9438D"/>
    <w:rsid w:val="00E94421"/>
    <w:rsid w:val="00E9442D"/>
    <w:rsid w:val="00E944AF"/>
    <w:rsid w:val="00E9457C"/>
    <w:rsid w:val="00E947C0"/>
    <w:rsid w:val="00E94911"/>
    <w:rsid w:val="00E9498D"/>
    <w:rsid w:val="00E94BC8"/>
    <w:rsid w:val="00E94BE4"/>
    <w:rsid w:val="00E94BFA"/>
    <w:rsid w:val="00E94C0A"/>
    <w:rsid w:val="00E94CFF"/>
    <w:rsid w:val="00E94D69"/>
    <w:rsid w:val="00E94DC4"/>
    <w:rsid w:val="00E94F67"/>
    <w:rsid w:val="00E94FA7"/>
    <w:rsid w:val="00E9502D"/>
    <w:rsid w:val="00E950AF"/>
    <w:rsid w:val="00E95127"/>
    <w:rsid w:val="00E951E6"/>
    <w:rsid w:val="00E9522C"/>
    <w:rsid w:val="00E952BB"/>
    <w:rsid w:val="00E952DE"/>
    <w:rsid w:val="00E9536E"/>
    <w:rsid w:val="00E956B5"/>
    <w:rsid w:val="00E95794"/>
    <w:rsid w:val="00E959DC"/>
    <w:rsid w:val="00E95BBE"/>
    <w:rsid w:val="00E95C7A"/>
    <w:rsid w:val="00E95C91"/>
    <w:rsid w:val="00E95CD6"/>
    <w:rsid w:val="00E95D12"/>
    <w:rsid w:val="00E95DB7"/>
    <w:rsid w:val="00E95F1B"/>
    <w:rsid w:val="00E95F2C"/>
    <w:rsid w:val="00E96078"/>
    <w:rsid w:val="00E9623C"/>
    <w:rsid w:val="00E96262"/>
    <w:rsid w:val="00E9645E"/>
    <w:rsid w:val="00E96590"/>
    <w:rsid w:val="00E965DB"/>
    <w:rsid w:val="00E965ED"/>
    <w:rsid w:val="00E966C5"/>
    <w:rsid w:val="00E96856"/>
    <w:rsid w:val="00E96CF5"/>
    <w:rsid w:val="00E96DD3"/>
    <w:rsid w:val="00E96DD6"/>
    <w:rsid w:val="00E96F2B"/>
    <w:rsid w:val="00E97142"/>
    <w:rsid w:val="00E972F7"/>
    <w:rsid w:val="00E973D7"/>
    <w:rsid w:val="00E97603"/>
    <w:rsid w:val="00E978AE"/>
    <w:rsid w:val="00E97928"/>
    <w:rsid w:val="00E97A18"/>
    <w:rsid w:val="00E97C37"/>
    <w:rsid w:val="00E97C6A"/>
    <w:rsid w:val="00E97C9D"/>
    <w:rsid w:val="00E97CC2"/>
    <w:rsid w:val="00E97DFB"/>
    <w:rsid w:val="00E97E34"/>
    <w:rsid w:val="00EA0163"/>
    <w:rsid w:val="00EA018F"/>
    <w:rsid w:val="00EA01AA"/>
    <w:rsid w:val="00EA01DC"/>
    <w:rsid w:val="00EA0210"/>
    <w:rsid w:val="00EA0262"/>
    <w:rsid w:val="00EA03B2"/>
    <w:rsid w:val="00EA052A"/>
    <w:rsid w:val="00EA0530"/>
    <w:rsid w:val="00EA05A9"/>
    <w:rsid w:val="00EA08B6"/>
    <w:rsid w:val="00EA0C2D"/>
    <w:rsid w:val="00EA1116"/>
    <w:rsid w:val="00EA1124"/>
    <w:rsid w:val="00EA11F3"/>
    <w:rsid w:val="00EA121A"/>
    <w:rsid w:val="00EA1454"/>
    <w:rsid w:val="00EA1608"/>
    <w:rsid w:val="00EA16A9"/>
    <w:rsid w:val="00EA1837"/>
    <w:rsid w:val="00EA19BC"/>
    <w:rsid w:val="00EA19FA"/>
    <w:rsid w:val="00EA1ABB"/>
    <w:rsid w:val="00EA1B87"/>
    <w:rsid w:val="00EA1D2D"/>
    <w:rsid w:val="00EA1E6C"/>
    <w:rsid w:val="00EA1F80"/>
    <w:rsid w:val="00EA20A2"/>
    <w:rsid w:val="00EA20E8"/>
    <w:rsid w:val="00EA2346"/>
    <w:rsid w:val="00EA24AA"/>
    <w:rsid w:val="00EA2575"/>
    <w:rsid w:val="00EA257F"/>
    <w:rsid w:val="00EA25D3"/>
    <w:rsid w:val="00EA2606"/>
    <w:rsid w:val="00EA264B"/>
    <w:rsid w:val="00EA2669"/>
    <w:rsid w:val="00EA274B"/>
    <w:rsid w:val="00EA278B"/>
    <w:rsid w:val="00EA27B3"/>
    <w:rsid w:val="00EA2B75"/>
    <w:rsid w:val="00EA2D6A"/>
    <w:rsid w:val="00EA2DBB"/>
    <w:rsid w:val="00EA2E10"/>
    <w:rsid w:val="00EA2EF6"/>
    <w:rsid w:val="00EA3284"/>
    <w:rsid w:val="00EA32C5"/>
    <w:rsid w:val="00EA3359"/>
    <w:rsid w:val="00EA3838"/>
    <w:rsid w:val="00EA398C"/>
    <w:rsid w:val="00EA3B1E"/>
    <w:rsid w:val="00EA3C56"/>
    <w:rsid w:val="00EA3D90"/>
    <w:rsid w:val="00EA3E17"/>
    <w:rsid w:val="00EA3E57"/>
    <w:rsid w:val="00EA3E5C"/>
    <w:rsid w:val="00EA3F72"/>
    <w:rsid w:val="00EA3F8A"/>
    <w:rsid w:val="00EA3F97"/>
    <w:rsid w:val="00EA3FE0"/>
    <w:rsid w:val="00EA4001"/>
    <w:rsid w:val="00EA4020"/>
    <w:rsid w:val="00EA41D5"/>
    <w:rsid w:val="00EA43AE"/>
    <w:rsid w:val="00EA4546"/>
    <w:rsid w:val="00EA4554"/>
    <w:rsid w:val="00EA465A"/>
    <w:rsid w:val="00EA47DD"/>
    <w:rsid w:val="00EA4824"/>
    <w:rsid w:val="00EA4884"/>
    <w:rsid w:val="00EA48A6"/>
    <w:rsid w:val="00EA4900"/>
    <w:rsid w:val="00EA4920"/>
    <w:rsid w:val="00EA49AC"/>
    <w:rsid w:val="00EA4B22"/>
    <w:rsid w:val="00EA4B46"/>
    <w:rsid w:val="00EA4CBC"/>
    <w:rsid w:val="00EA4CD1"/>
    <w:rsid w:val="00EA4E31"/>
    <w:rsid w:val="00EA4FFC"/>
    <w:rsid w:val="00EA50C6"/>
    <w:rsid w:val="00EA5158"/>
    <w:rsid w:val="00EA5183"/>
    <w:rsid w:val="00EA53B3"/>
    <w:rsid w:val="00EA5623"/>
    <w:rsid w:val="00EA56CB"/>
    <w:rsid w:val="00EA56CD"/>
    <w:rsid w:val="00EA5787"/>
    <w:rsid w:val="00EA5850"/>
    <w:rsid w:val="00EA5A44"/>
    <w:rsid w:val="00EA5B18"/>
    <w:rsid w:val="00EA5EBC"/>
    <w:rsid w:val="00EA5F56"/>
    <w:rsid w:val="00EA5FDB"/>
    <w:rsid w:val="00EA659F"/>
    <w:rsid w:val="00EA66DD"/>
    <w:rsid w:val="00EA6BBE"/>
    <w:rsid w:val="00EA6BD8"/>
    <w:rsid w:val="00EA6E6C"/>
    <w:rsid w:val="00EA6E85"/>
    <w:rsid w:val="00EA7088"/>
    <w:rsid w:val="00EA7105"/>
    <w:rsid w:val="00EA73D3"/>
    <w:rsid w:val="00EA746E"/>
    <w:rsid w:val="00EA7517"/>
    <w:rsid w:val="00EA75D7"/>
    <w:rsid w:val="00EA765F"/>
    <w:rsid w:val="00EA776C"/>
    <w:rsid w:val="00EA798F"/>
    <w:rsid w:val="00EA7A2C"/>
    <w:rsid w:val="00EA7B2E"/>
    <w:rsid w:val="00EA7BC2"/>
    <w:rsid w:val="00EA7C46"/>
    <w:rsid w:val="00EA7CAB"/>
    <w:rsid w:val="00EA7D47"/>
    <w:rsid w:val="00EA7F98"/>
    <w:rsid w:val="00EB0454"/>
    <w:rsid w:val="00EB0595"/>
    <w:rsid w:val="00EB0800"/>
    <w:rsid w:val="00EB0BDA"/>
    <w:rsid w:val="00EB0C57"/>
    <w:rsid w:val="00EB0C97"/>
    <w:rsid w:val="00EB0DE7"/>
    <w:rsid w:val="00EB0E24"/>
    <w:rsid w:val="00EB1042"/>
    <w:rsid w:val="00EB1143"/>
    <w:rsid w:val="00EB115D"/>
    <w:rsid w:val="00EB1168"/>
    <w:rsid w:val="00EB11BA"/>
    <w:rsid w:val="00EB11BF"/>
    <w:rsid w:val="00EB12E6"/>
    <w:rsid w:val="00EB131B"/>
    <w:rsid w:val="00EB131F"/>
    <w:rsid w:val="00EB13C9"/>
    <w:rsid w:val="00EB1409"/>
    <w:rsid w:val="00EB1439"/>
    <w:rsid w:val="00EB1467"/>
    <w:rsid w:val="00EB14E6"/>
    <w:rsid w:val="00EB1574"/>
    <w:rsid w:val="00EB16BC"/>
    <w:rsid w:val="00EB16E0"/>
    <w:rsid w:val="00EB1730"/>
    <w:rsid w:val="00EB1819"/>
    <w:rsid w:val="00EB18D9"/>
    <w:rsid w:val="00EB1B39"/>
    <w:rsid w:val="00EB1B5A"/>
    <w:rsid w:val="00EB1CE8"/>
    <w:rsid w:val="00EB1D1D"/>
    <w:rsid w:val="00EB1D33"/>
    <w:rsid w:val="00EB1E08"/>
    <w:rsid w:val="00EB226A"/>
    <w:rsid w:val="00EB22EE"/>
    <w:rsid w:val="00EB232B"/>
    <w:rsid w:val="00EB241A"/>
    <w:rsid w:val="00EB25E9"/>
    <w:rsid w:val="00EB2604"/>
    <w:rsid w:val="00EB27A3"/>
    <w:rsid w:val="00EB287B"/>
    <w:rsid w:val="00EB2AB7"/>
    <w:rsid w:val="00EB2B68"/>
    <w:rsid w:val="00EB2D74"/>
    <w:rsid w:val="00EB30BD"/>
    <w:rsid w:val="00EB3135"/>
    <w:rsid w:val="00EB31CD"/>
    <w:rsid w:val="00EB336E"/>
    <w:rsid w:val="00EB3422"/>
    <w:rsid w:val="00EB3453"/>
    <w:rsid w:val="00EB34A4"/>
    <w:rsid w:val="00EB35A2"/>
    <w:rsid w:val="00EB36C3"/>
    <w:rsid w:val="00EB39C0"/>
    <w:rsid w:val="00EB3A33"/>
    <w:rsid w:val="00EB3BE2"/>
    <w:rsid w:val="00EB3CBB"/>
    <w:rsid w:val="00EB40E7"/>
    <w:rsid w:val="00EB40FB"/>
    <w:rsid w:val="00EB414A"/>
    <w:rsid w:val="00EB4224"/>
    <w:rsid w:val="00EB42C4"/>
    <w:rsid w:val="00EB4496"/>
    <w:rsid w:val="00EB44EC"/>
    <w:rsid w:val="00EB4846"/>
    <w:rsid w:val="00EB49D2"/>
    <w:rsid w:val="00EB4ABC"/>
    <w:rsid w:val="00EB4AF7"/>
    <w:rsid w:val="00EB4B95"/>
    <w:rsid w:val="00EB4C58"/>
    <w:rsid w:val="00EB4CA4"/>
    <w:rsid w:val="00EB4D14"/>
    <w:rsid w:val="00EB4F27"/>
    <w:rsid w:val="00EB4F98"/>
    <w:rsid w:val="00EB4FC9"/>
    <w:rsid w:val="00EB5142"/>
    <w:rsid w:val="00EB530D"/>
    <w:rsid w:val="00EB533B"/>
    <w:rsid w:val="00EB53FF"/>
    <w:rsid w:val="00EB5414"/>
    <w:rsid w:val="00EB5458"/>
    <w:rsid w:val="00EB554C"/>
    <w:rsid w:val="00EB5627"/>
    <w:rsid w:val="00EB565C"/>
    <w:rsid w:val="00EB568F"/>
    <w:rsid w:val="00EB570D"/>
    <w:rsid w:val="00EB577E"/>
    <w:rsid w:val="00EB58F3"/>
    <w:rsid w:val="00EB593F"/>
    <w:rsid w:val="00EB5967"/>
    <w:rsid w:val="00EB5A7D"/>
    <w:rsid w:val="00EB5CF4"/>
    <w:rsid w:val="00EB5D51"/>
    <w:rsid w:val="00EB5E03"/>
    <w:rsid w:val="00EB6012"/>
    <w:rsid w:val="00EB6167"/>
    <w:rsid w:val="00EB61E6"/>
    <w:rsid w:val="00EB61F5"/>
    <w:rsid w:val="00EB62BA"/>
    <w:rsid w:val="00EB64BE"/>
    <w:rsid w:val="00EB65AC"/>
    <w:rsid w:val="00EB66E1"/>
    <w:rsid w:val="00EB6927"/>
    <w:rsid w:val="00EB69D3"/>
    <w:rsid w:val="00EB69F5"/>
    <w:rsid w:val="00EB6D06"/>
    <w:rsid w:val="00EB6E10"/>
    <w:rsid w:val="00EB6E39"/>
    <w:rsid w:val="00EB6FEB"/>
    <w:rsid w:val="00EB7140"/>
    <w:rsid w:val="00EB716B"/>
    <w:rsid w:val="00EB7182"/>
    <w:rsid w:val="00EB7383"/>
    <w:rsid w:val="00EB7390"/>
    <w:rsid w:val="00EB739C"/>
    <w:rsid w:val="00EB7405"/>
    <w:rsid w:val="00EB7479"/>
    <w:rsid w:val="00EB74C4"/>
    <w:rsid w:val="00EB75CB"/>
    <w:rsid w:val="00EB762C"/>
    <w:rsid w:val="00EB776B"/>
    <w:rsid w:val="00EB7773"/>
    <w:rsid w:val="00EB78CF"/>
    <w:rsid w:val="00EB7A03"/>
    <w:rsid w:val="00EB7A3E"/>
    <w:rsid w:val="00EB7A54"/>
    <w:rsid w:val="00EB7AB9"/>
    <w:rsid w:val="00EB7CDF"/>
    <w:rsid w:val="00EB7D58"/>
    <w:rsid w:val="00EB7D70"/>
    <w:rsid w:val="00EB7DC3"/>
    <w:rsid w:val="00EB7F5C"/>
    <w:rsid w:val="00EC01AF"/>
    <w:rsid w:val="00EC0376"/>
    <w:rsid w:val="00EC05E1"/>
    <w:rsid w:val="00EC070A"/>
    <w:rsid w:val="00EC0829"/>
    <w:rsid w:val="00EC0831"/>
    <w:rsid w:val="00EC099B"/>
    <w:rsid w:val="00EC0A74"/>
    <w:rsid w:val="00EC0C3F"/>
    <w:rsid w:val="00EC0C90"/>
    <w:rsid w:val="00EC0D16"/>
    <w:rsid w:val="00EC1080"/>
    <w:rsid w:val="00EC1118"/>
    <w:rsid w:val="00EC115C"/>
    <w:rsid w:val="00EC14AA"/>
    <w:rsid w:val="00EC14F1"/>
    <w:rsid w:val="00EC1543"/>
    <w:rsid w:val="00EC1587"/>
    <w:rsid w:val="00EC15E0"/>
    <w:rsid w:val="00EC1643"/>
    <w:rsid w:val="00EC1661"/>
    <w:rsid w:val="00EC1920"/>
    <w:rsid w:val="00EC1AF8"/>
    <w:rsid w:val="00EC1B49"/>
    <w:rsid w:val="00EC1B8D"/>
    <w:rsid w:val="00EC1C08"/>
    <w:rsid w:val="00EC1C42"/>
    <w:rsid w:val="00EC1EDF"/>
    <w:rsid w:val="00EC1F64"/>
    <w:rsid w:val="00EC21A1"/>
    <w:rsid w:val="00EC227E"/>
    <w:rsid w:val="00EC2567"/>
    <w:rsid w:val="00EC28BB"/>
    <w:rsid w:val="00EC29D7"/>
    <w:rsid w:val="00EC2B26"/>
    <w:rsid w:val="00EC2D63"/>
    <w:rsid w:val="00EC301E"/>
    <w:rsid w:val="00EC3061"/>
    <w:rsid w:val="00EC3233"/>
    <w:rsid w:val="00EC36D9"/>
    <w:rsid w:val="00EC3A4A"/>
    <w:rsid w:val="00EC3B67"/>
    <w:rsid w:val="00EC3DE7"/>
    <w:rsid w:val="00EC3E6D"/>
    <w:rsid w:val="00EC3E78"/>
    <w:rsid w:val="00EC3F3A"/>
    <w:rsid w:val="00EC3F60"/>
    <w:rsid w:val="00EC4096"/>
    <w:rsid w:val="00EC41C1"/>
    <w:rsid w:val="00EC42D1"/>
    <w:rsid w:val="00EC43B5"/>
    <w:rsid w:val="00EC4510"/>
    <w:rsid w:val="00EC4904"/>
    <w:rsid w:val="00EC497E"/>
    <w:rsid w:val="00EC49BE"/>
    <w:rsid w:val="00EC4BAC"/>
    <w:rsid w:val="00EC4C32"/>
    <w:rsid w:val="00EC4C53"/>
    <w:rsid w:val="00EC4C8E"/>
    <w:rsid w:val="00EC4D92"/>
    <w:rsid w:val="00EC4F08"/>
    <w:rsid w:val="00EC4F27"/>
    <w:rsid w:val="00EC5047"/>
    <w:rsid w:val="00EC5144"/>
    <w:rsid w:val="00EC52C3"/>
    <w:rsid w:val="00EC5779"/>
    <w:rsid w:val="00EC5977"/>
    <w:rsid w:val="00EC597F"/>
    <w:rsid w:val="00EC59C3"/>
    <w:rsid w:val="00EC5C87"/>
    <w:rsid w:val="00EC5CBE"/>
    <w:rsid w:val="00EC5D65"/>
    <w:rsid w:val="00EC5E25"/>
    <w:rsid w:val="00EC5EB6"/>
    <w:rsid w:val="00EC60FC"/>
    <w:rsid w:val="00EC611D"/>
    <w:rsid w:val="00EC61A7"/>
    <w:rsid w:val="00EC6232"/>
    <w:rsid w:val="00EC62CE"/>
    <w:rsid w:val="00EC64C8"/>
    <w:rsid w:val="00EC64EA"/>
    <w:rsid w:val="00EC652C"/>
    <w:rsid w:val="00EC6785"/>
    <w:rsid w:val="00EC69D9"/>
    <w:rsid w:val="00EC6AB6"/>
    <w:rsid w:val="00EC6BC4"/>
    <w:rsid w:val="00EC6C1D"/>
    <w:rsid w:val="00EC6E02"/>
    <w:rsid w:val="00EC6E13"/>
    <w:rsid w:val="00EC6E1B"/>
    <w:rsid w:val="00EC6EA5"/>
    <w:rsid w:val="00EC6EFB"/>
    <w:rsid w:val="00EC705A"/>
    <w:rsid w:val="00EC72BC"/>
    <w:rsid w:val="00EC738D"/>
    <w:rsid w:val="00EC743C"/>
    <w:rsid w:val="00EC7574"/>
    <w:rsid w:val="00EC77DC"/>
    <w:rsid w:val="00EC7917"/>
    <w:rsid w:val="00EC7940"/>
    <w:rsid w:val="00EC798C"/>
    <w:rsid w:val="00EC7ACB"/>
    <w:rsid w:val="00EC7E75"/>
    <w:rsid w:val="00EC7F7C"/>
    <w:rsid w:val="00ED0140"/>
    <w:rsid w:val="00ED017A"/>
    <w:rsid w:val="00ED01A5"/>
    <w:rsid w:val="00ED02DA"/>
    <w:rsid w:val="00ED02F3"/>
    <w:rsid w:val="00ED043E"/>
    <w:rsid w:val="00ED0446"/>
    <w:rsid w:val="00ED04F5"/>
    <w:rsid w:val="00ED065E"/>
    <w:rsid w:val="00ED06C5"/>
    <w:rsid w:val="00ED0807"/>
    <w:rsid w:val="00ED0ABD"/>
    <w:rsid w:val="00ED0B99"/>
    <w:rsid w:val="00ED0BC0"/>
    <w:rsid w:val="00ED0BC2"/>
    <w:rsid w:val="00ED0C7C"/>
    <w:rsid w:val="00ED0D1B"/>
    <w:rsid w:val="00ED0D79"/>
    <w:rsid w:val="00ED0DA2"/>
    <w:rsid w:val="00ED0DBB"/>
    <w:rsid w:val="00ED0DD0"/>
    <w:rsid w:val="00ED0E21"/>
    <w:rsid w:val="00ED0E72"/>
    <w:rsid w:val="00ED0EA7"/>
    <w:rsid w:val="00ED0FCB"/>
    <w:rsid w:val="00ED10A2"/>
    <w:rsid w:val="00ED1340"/>
    <w:rsid w:val="00ED1350"/>
    <w:rsid w:val="00ED13F0"/>
    <w:rsid w:val="00ED1512"/>
    <w:rsid w:val="00ED159D"/>
    <w:rsid w:val="00ED16AC"/>
    <w:rsid w:val="00ED1752"/>
    <w:rsid w:val="00ED17E4"/>
    <w:rsid w:val="00ED1AD4"/>
    <w:rsid w:val="00ED1B69"/>
    <w:rsid w:val="00ED1CFD"/>
    <w:rsid w:val="00ED1DD3"/>
    <w:rsid w:val="00ED1EB4"/>
    <w:rsid w:val="00ED1EC0"/>
    <w:rsid w:val="00ED1EC9"/>
    <w:rsid w:val="00ED1ED0"/>
    <w:rsid w:val="00ED21C5"/>
    <w:rsid w:val="00ED237C"/>
    <w:rsid w:val="00ED24A0"/>
    <w:rsid w:val="00ED24EC"/>
    <w:rsid w:val="00ED2586"/>
    <w:rsid w:val="00ED261E"/>
    <w:rsid w:val="00ED2697"/>
    <w:rsid w:val="00ED27DA"/>
    <w:rsid w:val="00ED2800"/>
    <w:rsid w:val="00ED29F3"/>
    <w:rsid w:val="00ED2ACB"/>
    <w:rsid w:val="00ED2BAE"/>
    <w:rsid w:val="00ED2C1D"/>
    <w:rsid w:val="00ED2DA6"/>
    <w:rsid w:val="00ED2DFB"/>
    <w:rsid w:val="00ED2E08"/>
    <w:rsid w:val="00ED2E14"/>
    <w:rsid w:val="00ED2E52"/>
    <w:rsid w:val="00ED3051"/>
    <w:rsid w:val="00ED30C0"/>
    <w:rsid w:val="00ED313D"/>
    <w:rsid w:val="00ED31A1"/>
    <w:rsid w:val="00ED32EF"/>
    <w:rsid w:val="00ED356A"/>
    <w:rsid w:val="00ED3614"/>
    <w:rsid w:val="00ED3662"/>
    <w:rsid w:val="00ED376C"/>
    <w:rsid w:val="00ED37D1"/>
    <w:rsid w:val="00ED38DF"/>
    <w:rsid w:val="00ED39B2"/>
    <w:rsid w:val="00ED3A85"/>
    <w:rsid w:val="00ED3B94"/>
    <w:rsid w:val="00ED3DB0"/>
    <w:rsid w:val="00ED3F0C"/>
    <w:rsid w:val="00ED3FC0"/>
    <w:rsid w:val="00ED4196"/>
    <w:rsid w:val="00ED42B5"/>
    <w:rsid w:val="00ED4314"/>
    <w:rsid w:val="00ED443D"/>
    <w:rsid w:val="00ED472D"/>
    <w:rsid w:val="00ED4750"/>
    <w:rsid w:val="00ED486C"/>
    <w:rsid w:val="00ED4BC0"/>
    <w:rsid w:val="00ED4CA7"/>
    <w:rsid w:val="00ED4D5E"/>
    <w:rsid w:val="00ED4D9C"/>
    <w:rsid w:val="00ED4FFB"/>
    <w:rsid w:val="00ED51AA"/>
    <w:rsid w:val="00ED52F4"/>
    <w:rsid w:val="00ED5350"/>
    <w:rsid w:val="00ED5370"/>
    <w:rsid w:val="00ED537F"/>
    <w:rsid w:val="00ED5477"/>
    <w:rsid w:val="00ED5502"/>
    <w:rsid w:val="00ED5697"/>
    <w:rsid w:val="00ED57D8"/>
    <w:rsid w:val="00ED58AF"/>
    <w:rsid w:val="00ED5A74"/>
    <w:rsid w:val="00ED5EC4"/>
    <w:rsid w:val="00ED5F7F"/>
    <w:rsid w:val="00ED60A0"/>
    <w:rsid w:val="00ED60FB"/>
    <w:rsid w:val="00ED60FF"/>
    <w:rsid w:val="00ED626C"/>
    <w:rsid w:val="00ED63E9"/>
    <w:rsid w:val="00ED6421"/>
    <w:rsid w:val="00ED658F"/>
    <w:rsid w:val="00ED66EF"/>
    <w:rsid w:val="00ED686F"/>
    <w:rsid w:val="00ED68DB"/>
    <w:rsid w:val="00ED68F6"/>
    <w:rsid w:val="00ED69D6"/>
    <w:rsid w:val="00ED69F5"/>
    <w:rsid w:val="00ED69F7"/>
    <w:rsid w:val="00ED69FB"/>
    <w:rsid w:val="00ED6A3B"/>
    <w:rsid w:val="00ED6D1F"/>
    <w:rsid w:val="00ED6D3D"/>
    <w:rsid w:val="00ED6DC3"/>
    <w:rsid w:val="00ED6E9F"/>
    <w:rsid w:val="00ED6FCA"/>
    <w:rsid w:val="00ED70A3"/>
    <w:rsid w:val="00ED70D0"/>
    <w:rsid w:val="00ED7347"/>
    <w:rsid w:val="00ED735C"/>
    <w:rsid w:val="00ED738B"/>
    <w:rsid w:val="00ED73CA"/>
    <w:rsid w:val="00ED74D2"/>
    <w:rsid w:val="00ED74F7"/>
    <w:rsid w:val="00ED763B"/>
    <w:rsid w:val="00ED76D1"/>
    <w:rsid w:val="00ED78EB"/>
    <w:rsid w:val="00ED7991"/>
    <w:rsid w:val="00ED7AFE"/>
    <w:rsid w:val="00ED7B53"/>
    <w:rsid w:val="00ED7BB9"/>
    <w:rsid w:val="00ED7C25"/>
    <w:rsid w:val="00ED7EC1"/>
    <w:rsid w:val="00ED7FF4"/>
    <w:rsid w:val="00EE008A"/>
    <w:rsid w:val="00EE02D9"/>
    <w:rsid w:val="00EE0373"/>
    <w:rsid w:val="00EE03C6"/>
    <w:rsid w:val="00EE0486"/>
    <w:rsid w:val="00EE05D1"/>
    <w:rsid w:val="00EE066E"/>
    <w:rsid w:val="00EE068E"/>
    <w:rsid w:val="00EE06B9"/>
    <w:rsid w:val="00EE0824"/>
    <w:rsid w:val="00EE0A16"/>
    <w:rsid w:val="00EE0BB4"/>
    <w:rsid w:val="00EE0C66"/>
    <w:rsid w:val="00EE0C79"/>
    <w:rsid w:val="00EE0D67"/>
    <w:rsid w:val="00EE0EFE"/>
    <w:rsid w:val="00EE1036"/>
    <w:rsid w:val="00EE1038"/>
    <w:rsid w:val="00EE1048"/>
    <w:rsid w:val="00EE1068"/>
    <w:rsid w:val="00EE12B6"/>
    <w:rsid w:val="00EE12C0"/>
    <w:rsid w:val="00EE1417"/>
    <w:rsid w:val="00EE141C"/>
    <w:rsid w:val="00EE1466"/>
    <w:rsid w:val="00EE1491"/>
    <w:rsid w:val="00EE160E"/>
    <w:rsid w:val="00EE167C"/>
    <w:rsid w:val="00EE16C8"/>
    <w:rsid w:val="00EE16DF"/>
    <w:rsid w:val="00EE16F5"/>
    <w:rsid w:val="00EE1786"/>
    <w:rsid w:val="00EE1C54"/>
    <w:rsid w:val="00EE1DA3"/>
    <w:rsid w:val="00EE1E41"/>
    <w:rsid w:val="00EE2031"/>
    <w:rsid w:val="00EE207E"/>
    <w:rsid w:val="00EE20ED"/>
    <w:rsid w:val="00EE21C1"/>
    <w:rsid w:val="00EE222F"/>
    <w:rsid w:val="00EE226D"/>
    <w:rsid w:val="00EE2304"/>
    <w:rsid w:val="00EE251A"/>
    <w:rsid w:val="00EE267C"/>
    <w:rsid w:val="00EE2698"/>
    <w:rsid w:val="00EE29C2"/>
    <w:rsid w:val="00EE2BB2"/>
    <w:rsid w:val="00EE2BCD"/>
    <w:rsid w:val="00EE2DE5"/>
    <w:rsid w:val="00EE2F15"/>
    <w:rsid w:val="00EE2FF3"/>
    <w:rsid w:val="00EE3055"/>
    <w:rsid w:val="00EE315E"/>
    <w:rsid w:val="00EE3277"/>
    <w:rsid w:val="00EE33AD"/>
    <w:rsid w:val="00EE34AF"/>
    <w:rsid w:val="00EE36EE"/>
    <w:rsid w:val="00EE37B8"/>
    <w:rsid w:val="00EE39FA"/>
    <w:rsid w:val="00EE3A3C"/>
    <w:rsid w:val="00EE3A97"/>
    <w:rsid w:val="00EE3C42"/>
    <w:rsid w:val="00EE3EAF"/>
    <w:rsid w:val="00EE3EFF"/>
    <w:rsid w:val="00EE401A"/>
    <w:rsid w:val="00EE4159"/>
    <w:rsid w:val="00EE4177"/>
    <w:rsid w:val="00EE41DC"/>
    <w:rsid w:val="00EE42A1"/>
    <w:rsid w:val="00EE47E1"/>
    <w:rsid w:val="00EE481A"/>
    <w:rsid w:val="00EE482F"/>
    <w:rsid w:val="00EE489C"/>
    <w:rsid w:val="00EE4DEA"/>
    <w:rsid w:val="00EE507A"/>
    <w:rsid w:val="00EE50B4"/>
    <w:rsid w:val="00EE52A3"/>
    <w:rsid w:val="00EE52DC"/>
    <w:rsid w:val="00EE5359"/>
    <w:rsid w:val="00EE55D0"/>
    <w:rsid w:val="00EE55F4"/>
    <w:rsid w:val="00EE5641"/>
    <w:rsid w:val="00EE5792"/>
    <w:rsid w:val="00EE5F62"/>
    <w:rsid w:val="00EE5FC8"/>
    <w:rsid w:val="00EE5FF9"/>
    <w:rsid w:val="00EE6116"/>
    <w:rsid w:val="00EE6263"/>
    <w:rsid w:val="00EE6365"/>
    <w:rsid w:val="00EE63A2"/>
    <w:rsid w:val="00EE67C7"/>
    <w:rsid w:val="00EE69D3"/>
    <w:rsid w:val="00EE6A61"/>
    <w:rsid w:val="00EE6A69"/>
    <w:rsid w:val="00EE6B62"/>
    <w:rsid w:val="00EE6B75"/>
    <w:rsid w:val="00EE6C73"/>
    <w:rsid w:val="00EE6D43"/>
    <w:rsid w:val="00EE6E45"/>
    <w:rsid w:val="00EE6E8A"/>
    <w:rsid w:val="00EE6E9C"/>
    <w:rsid w:val="00EE6F24"/>
    <w:rsid w:val="00EE6F51"/>
    <w:rsid w:val="00EE6F7E"/>
    <w:rsid w:val="00EE6F85"/>
    <w:rsid w:val="00EE7099"/>
    <w:rsid w:val="00EE7177"/>
    <w:rsid w:val="00EE71D1"/>
    <w:rsid w:val="00EE71F2"/>
    <w:rsid w:val="00EE724C"/>
    <w:rsid w:val="00EE72D8"/>
    <w:rsid w:val="00EE7499"/>
    <w:rsid w:val="00EE74FD"/>
    <w:rsid w:val="00EE75FB"/>
    <w:rsid w:val="00EE760B"/>
    <w:rsid w:val="00EE788B"/>
    <w:rsid w:val="00EE79C4"/>
    <w:rsid w:val="00EE7A12"/>
    <w:rsid w:val="00EE7A5E"/>
    <w:rsid w:val="00EE7CED"/>
    <w:rsid w:val="00EE7DC0"/>
    <w:rsid w:val="00EE7F89"/>
    <w:rsid w:val="00EE7F9C"/>
    <w:rsid w:val="00EF0149"/>
    <w:rsid w:val="00EF035A"/>
    <w:rsid w:val="00EF0393"/>
    <w:rsid w:val="00EF058B"/>
    <w:rsid w:val="00EF0658"/>
    <w:rsid w:val="00EF06B1"/>
    <w:rsid w:val="00EF07B3"/>
    <w:rsid w:val="00EF080F"/>
    <w:rsid w:val="00EF0B37"/>
    <w:rsid w:val="00EF0C98"/>
    <w:rsid w:val="00EF0CFD"/>
    <w:rsid w:val="00EF0DFF"/>
    <w:rsid w:val="00EF100A"/>
    <w:rsid w:val="00EF1172"/>
    <w:rsid w:val="00EF13EC"/>
    <w:rsid w:val="00EF1627"/>
    <w:rsid w:val="00EF1681"/>
    <w:rsid w:val="00EF178E"/>
    <w:rsid w:val="00EF18F7"/>
    <w:rsid w:val="00EF1957"/>
    <w:rsid w:val="00EF1988"/>
    <w:rsid w:val="00EF1A72"/>
    <w:rsid w:val="00EF1B37"/>
    <w:rsid w:val="00EF1B64"/>
    <w:rsid w:val="00EF1BB2"/>
    <w:rsid w:val="00EF1C1F"/>
    <w:rsid w:val="00EF1C31"/>
    <w:rsid w:val="00EF1D0B"/>
    <w:rsid w:val="00EF1DDE"/>
    <w:rsid w:val="00EF1E1A"/>
    <w:rsid w:val="00EF1E5B"/>
    <w:rsid w:val="00EF21A6"/>
    <w:rsid w:val="00EF21FC"/>
    <w:rsid w:val="00EF22BA"/>
    <w:rsid w:val="00EF22CD"/>
    <w:rsid w:val="00EF26AB"/>
    <w:rsid w:val="00EF2701"/>
    <w:rsid w:val="00EF27CC"/>
    <w:rsid w:val="00EF27E2"/>
    <w:rsid w:val="00EF2842"/>
    <w:rsid w:val="00EF2876"/>
    <w:rsid w:val="00EF2C81"/>
    <w:rsid w:val="00EF2CA1"/>
    <w:rsid w:val="00EF3094"/>
    <w:rsid w:val="00EF30B0"/>
    <w:rsid w:val="00EF3355"/>
    <w:rsid w:val="00EF343A"/>
    <w:rsid w:val="00EF351C"/>
    <w:rsid w:val="00EF3575"/>
    <w:rsid w:val="00EF35D2"/>
    <w:rsid w:val="00EF3609"/>
    <w:rsid w:val="00EF36E7"/>
    <w:rsid w:val="00EF3701"/>
    <w:rsid w:val="00EF3782"/>
    <w:rsid w:val="00EF37A5"/>
    <w:rsid w:val="00EF37C0"/>
    <w:rsid w:val="00EF3986"/>
    <w:rsid w:val="00EF3CA3"/>
    <w:rsid w:val="00EF3ECD"/>
    <w:rsid w:val="00EF3EF3"/>
    <w:rsid w:val="00EF3F24"/>
    <w:rsid w:val="00EF3F3A"/>
    <w:rsid w:val="00EF3F9C"/>
    <w:rsid w:val="00EF3FC1"/>
    <w:rsid w:val="00EF4089"/>
    <w:rsid w:val="00EF40E7"/>
    <w:rsid w:val="00EF4180"/>
    <w:rsid w:val="00EF4402"/>
    <w:rsid w:val="00EF450C"/>
    <w:rsid w:val="00EF4588"/>
    <w:rsid w:val="00EF4651"/>
    <w:rsid w:val="00EF4730"/>
    <w:rsid w:val="00EF498A"/>
    <w:rsid w:val="00EF49AF"/>
    <w:rsid w:val="00EF4A19"/>
    <w:rsid w:val="00EF4C05"/>
    <w:rsid w:val="00EF4C9E"/>
    <w:rsid w:val="00EF4D5A"/>
    <w:rsid w:val="00EF4F8F"/>
    <w:rsid w:val="00EF5142"/>
    <w:rsid w:val="00EF5238"/>
    <w:rsid w:val="00EF5248"/>
    <w:rsid w:val="00EF531D"/>
    <w:rsid w:val="00EF54F1"/>
    <w:rsid w:val="00EF5586"/>
    <w:rsid w:val="00EF5680"/>
    <w:rsid w:val="00EF5AB4"/>
    <w:rsid w:val="00EF5B0E"/>
    <w:rsid w:val="00EF5B85"/>
    <w:rsid w:val="00EF5BB7"/>
    <w:rsid w:val="00EF5C46"/>
    <w:rsid w:val="00EF5DC9"/>
    <w:rsid w:val="00EF6098"/>
    <w:rsid w:val="00EF6109"/>
    <w:rsid w:val="00EF61E1"/>
    <w:rsid w:val="00EF63CD"/>
    <w:rsid w:val="00EF63DB"/>
    <w:rsid w:val="00EF64DA"/>
    <w:rsid w:val="00EF657A"/>
    <w:rsid w:val="00EF66A7"/>
    <w:rsid w:val="00EF674D"/>
    <w:rsid w:val="00EF687C"/>
    <w:rsid w:val="00EF69F8"/>
    <w:rsid w:val="00EF6B58"/>
    <w:rsid w:val="00EF6CCB"/>
    <w:rsid w:val="00EF6CDC"/>
    <w:rsid w:val="00EF6CFA"/>
    <w:rsid w:val="00EF6D1C"/>
    <w:rsid w:val="00EF6DC1"/>
    <w:rsid w:val="00EF6DDA"/>
    <w:rsid w:val="00EF6E4A"/>
    <w:rsid w:val="00EF6F3C"/>
    <w:rsid w:val="00EF6FF3"/>
    <w:rsid w:val="00EF723B"/>
    <w:rsid w:val="00EF72E6"/>
    <w:rsid w:val="00EF742F"/>
    <w:rsid w:val="00EF74B0"/>
    <w:rsid w:val="00EF74E8"/>
    <w:rsid w:val="00EF7531"/>
    <w:rsid w:val="00EF75C0"/>
    <w:rsid w:val="00EF76DE"/>
    <w:rsid w:val="00EF770F"/>
    <w:rsid w:val="00EF78A5"/>
    <w:rsid w:val="00EF79E7"/>
    <w:rsid w:val="00EF7B93"/>
    <w:rsid w:val="00EF7BB0"/>
    <w:rsid w:val="00EF7BB9"/>
    <w:rsid w:val="00EF7CE3"/>
    <w:rsid w:val="00EF7D19"/>
    <w:rsid w:val="00EF7DC2"/>
    <w:rsid w:val="00EF7DEB"/>
    <w:rsid w:val="00EF7F0C"/>
    <w:rsid w:val="00EF7F17"/>
    <w:rsid w:val="00F000FB"/>
    <w:rsid w:val="00F0014D"/>
    <w:rsid w:val="00F00153"/>
    <w:rsid w:val="00F001B0"/>
    <w:rsid w:val="00F002B5"/>
    <w:rsid w:val="00F002C4"/>
    <w:rsid w:val="00F003E2"/>
    <w:rsid w:val="00F0063F"/>
    <w:rsid w:val="00F007C0"/>
    <w:rsid w:val="00F00AB9"/>
    <w:rsid w:val="00F00AE6"/>
    <w:rsid w:val="00F00FBE"/>
    <w:rsid w:val="00F01155"/>
    <w:rsid w:val="00F01358"/>
    <w:rsid w:val="00F0137E"/>
    <w:rsid w:val="00F01479"/>
    <w:rsid w:val="00F014B7"/>
    <w:rsid w:val="00F0159F"/>
    <w:rsid w:val="00F015BE"/>
    <w:rsid w:val="00F015D2"/>
    <w:rsid w:val="00F0162C"/>
    <w:rsid w:val="00F017BF"/>
    <w:rsid w:val="00F018A8"/>
    <w:rsid w:val="00F01A96"/>
    <w:rsid w:val="00F01D35"/>
    <w:rsid w:val="00F01E1A"/>
    <w:rsid w:val="00F01E49"/>
    <w:rsid w:val="00F01E4C"/>
    <w:rsid w:val="00F01E9E"/>
    <w:rsid w:val="00F02060"/>
    <w:rsid w:val="00F02192"/>
    <w:rsid w:val="00F021C9"/>
    <w:rsid w:val="00F0227C"/>
    <w:rsid w:val="00F0230E"/>
    <w:rsid w:val="00F02341"/>
    <w:rsid w:val="00F02716"/>
    <w:rsid w:val="00F0275A"/>
    <w:rsid w:val="00F0296F"/>
    <w:rsid w:val="00F02B04"/>
    <w:rsid w:val="00F02BBB"/>
    <w:rsid w:val="00F02D15"/>
    <w:rsid w:val="00F02D80"/>
    <w:rsid w:val="00F02E8F"/>
    <w:rsid w:val="00F02E90"/>
    <w:rsid w:val="00F02E91"/>
    <w:rsid w:val="00F02FB1"/>
    <w:rsid w:val="00F02FBE"/>
    <w:rsid w:val="00F0304E"/>
    <w:rsid w:val="00F03154"/>
    <w:rsid w:val="00F035C5"/>
    <w:rsid w:val="00F035CD"/>
    <w:rsid w:val="00F036CD"/>
    <w:rsid w:val="00F039EC"/>
    <w:rsid w:val="00F039F6"/>
    <w:rsid w:val="00F03B1A"/>
    <w:rsid w:val="00F03D8B"/>
    <w:rsid w:val="00F041D1"/>
    <w:rsid w:val="00F04374"/>
    <w:rsid w:val="00F043F4"/>
    <w:rsid w:val="00F04522"/>
    <w:rsid w:val="00F045E7"/>
    <w:rsid w:val="00F0471C"/>
    <w:rsid w:val="00F0475C"/>
    <w:rsid w:val="00F047D2"/>
    <w:rsid w:val="00F0484C"/>
    <w:rsid w:val="00F04865"/>
    <w:rsid w:val="00F0493C"/>
    <w:rsid w:val="00F04992"/>
    <w:rsid w:val="00F04D4A"/>
    <w:rsid w:val="00F04D52"/>
    <w:rsid w:val="00F04DCD"/>
    <w:rsid w:val="00F04E2D"/>
    <w:rsid w:val="00F04E6F"/>
    <w:rsid w:val="00F04E9C"/>
    <w:rsid w:val="00F04F29"/>
    <w:rsid w:val="00F04FBB"/>
    <w:rsid w:val="00F05077"/>
    <w:rsid w:val="00F050FD"/>
    <w:rsid w:val="00F051C2"/>
    <w:rsid w:val="00F05204"/>
    <w:rsid w:val="00F0520B"/>
    <w:rsid w:val="00F0528E"/>
    <w:rsid w:val="00F0531E"/>
    <w:rsid w:val="00F055D0"/>
    <w:rsid w:val="00F055F2"/>
    <w:rsid w:val="00F0563F"/>
    <w:rsid w:val="00F056ED"/>
    <w:rsid w:val="00F056F2"/>
    <w:rsid w:val="00F05780"/>
    <w:rsid w:val="00F05844"/>
    <w:rsid w:val="00F059A6"/>
    <w:rsid w:val="00F059AA"/>
    <w:rsid w:val="00F059E6"/>
    <w:rsid w:val="00F05B70"/>
    <w:rsid w:val="00F05CE3"/>
    <w:rsid w:val="00F05D11"/>
    <w:rsid w:val="00F05D8B"/>
    <w:rsid w:val="00F05E48"/>
    <w:rsid w:val="00F05E5C"/>
    <w:rsid w:val="00F05E85"/>
    <w:rsid w:val="00F05F89"/>
    <w:rsid w:val="00F05FDE"/>
    <w:rsid w:val="00F06104"/>
    <w:rsid w:val="00F06112"/>
    <w:rsid w:val="00F0615A"/>
    <w:rsid w:val="00F0622D"/>
    <w:rsid w:val="00F0627A"/>
    <w:rsid w:val="00F06652"/>
    <w:rsid w:val="00F06966"/>
    <w:rsid w:val="00F06C6D"/>
    <w:rsid w:val="00F06CA4"/>
    <w:rsid w:val="00F06CF0"/>
    <w:rsid w:val="00F06D64"/>
    <w:rsid w:val="00F06DE3"/>
    <w:rsid w:val="00F0700F"/>
    <w:rsid w:val="00F0741F"/>
    <w:rsid w:val="00F0742B"/>
    <w:rsid w:val="00F0747D"/>
    <w:rsid w:val="00F075C1"/>
    <w:rsid w:val="00F07658"/>
    <w:rsid w:val="00F076B7"/>
    <w:rsid w:val="00F07821"/>
    <w:rsid w:val="00F0786B"/>
    <w:rsid w:val="00F07870"/>
    <w:rsid w:val="00F07A4A"/>
    <w:rsid w:val="00F07A62"/>
    <w:rsid w:val="00F07ABC"/>
    <w:rsid w:val="00F07CAE"/>
    <w:rsid w:val="00F07D06"/>
    <w:rsid w:val="00F07D1C"/>
    <w:rsid w:val="00F07DBA"/>
    <w:rsid w:val="00F1006A"/>
    <w:rsid w:val="00F1015F"/>
    <w:rsid w:val="00F10288"/>
    <w:rsid w:val="00F102AD"/>
    <w:rsid w:val="00F10496"/>
    <w:rsid w:val="00F104A1"/>
    <w:rsid w:val="00F10660"/>
    <w:rsid w:val="00F10822"/>
    <w:rsid w:val="00F10845"/>
    <w:rsid w:val="00F10868"/>
    <w:rsid w:val="00F10905"/>
    <w:rsid w:val="00F10A46"/>
    <w:rsid w:val="00F10AC3"/>
    <w:rsid w:val="00F10B69"/>
    <w:rsid w:val="00F10C4E"/>
    <w:rsid w:val="00F10C57"/>
    <w:rsid w:val="00F10CEA"/>
    <w:rsid w:val="00F10ED8"/>
    <w:rsid w:val="00F10FAD"/>
    <w:rsid w:val="00F110A3"/>
    <w:rsid w:val="00F110FB"/>
    <w:rsid w:val="00F1133A"/>
    <w:rsid w:val="00F11354"/>
    <w:rsid w:val="00F1173F"/>
    <w:rsid w:val="00F1197C"/>
    <w:rsid w:val="00F1197D"/>
    <w:rsid w:val="00F119C1"/>
    <w:rsid w:val="00F11B92"/>
    <w:rsid w:val="00F11E26"/>
    <w:rsid w:val="00F1202B"/>
    <w:rsid w:val="00F120F4"/>
    <w:rsid w:val="00F12286"/>
    <w:rsid w:val="00F1230E"/>
    <w:rsid w:val="00F12366"/>
    <w:rsid w:val="00F12407"/>
    <w:rsid w:val="00F12418"/>
    <w:rsid w:val="00F1250D"/>
    <w:rsid w:val="00F125DB"/>
    <w:rsid w:val="00F12603"/>
    <w:rsid w:val="00F126E2"/>
    <w:rsid w:val="00F1293A"/>
    <w:rsid w:val="00F12BF2"/>
    <w:rsid w:val="00F12D15"/>
    <w:rsid w:val="00F12D77"/>
    <w:rsid w:val="00F12DB6"/>
    <w:rsid w:val="00F12F66"/>
    <w:rsid w:val="00F130AD"/>
    <w:rsid w:val="00F13280"/>
    <w:rsid w:val="00F13371"/>
    <w:rsid w:val="00F1338F"/>
    <w:rsid w:val="00F1341D"/>
    <w:rsid w:val="00F1356B"/>
    <w:rsid w:val="00F1371F"/>
    <w:rsid w:val="00F137D4"/>
    <w:rsid w:val="00F139A5"/>
    <w:rsid w:val="00F13A22"/>
    <w:rsid w:val="00F13A24"/>
    <w:rsid w:val="00F13A72"/>
    <w:rsid w:val="00F13ACB"/>
    <w:rsid w:val="00F13B0D"/>
    <w:rsid w:val="00F13BC1"/>
    <w:rsid w:val="00F13C07"/>
    <w:rsid w:val="00F13F8B"/>
    <w:rsid w:val="00F13FE0"/>
    <w:rsid w:val="00F1407B"/>
    <w:rsid w:val="00F14140"/>
    <w:rsid w:val="00F144C5"/>
    <w:rsid w:val="00F14697"/>
    <w:rsid w:val="00F14934"/>
    <w:rsid w:val="00F14A5F"/>
    <w:rsid w:val="00F14BB0"/>
    <w:rsid w:val="00F14BE0"/>
    <w:rsid w:val="00F14C4A"/>
    <w:rsid w:val="00F14FF2"/>
    <w:rsid w:val="00F15014"/>
    <w:rsid w:val="00F1503C"/>
    <w:rsid w:val="00F151AD"/>
    <w:rsid w:val="00F15237"/>
    <w:rsid w:val="00F1525C"/>
    <w:rsid w:val="00F15265"/>
    <w:rsid w:val="00F1529C"/>
    <w:rsid w:val="00F15340"/>
    <w:rsid w:val="00F1536C"/>
    <w:rsid w:val="00F153B3"/>
    <w:rsid w:val="00F15474"/>
    <w:rsid w:val="00F154CD"/>
    <w:rsid w:val="00F1559F"/>
    <w:rsid w:val="00F1563C"/>
    <w:rsid w:val="00F15781"/>
    <w:rsid w:val="00F1590F"/>
    <w:rsid w:val="00F159D2"/>
    <w:rsid w:val="00F15BCA"/>
    <w:rsid w:val="00F15BF6"/>
    <w:rsid w:val="00F160BD"/>
    <w:rsid w:val="00F160F4"/>
    <w:rsid w:val="00F16161"/>
    <w:rsid w:val="00F162C4"/>
    <w:rsid w:val="00F16498"/>
    <w:rsid w:val="00F16666"/>
    <w:rsid w:val="00F1670F"/>
    <w:rsid w:val="00F167A3"/>
    <w:rsid w:val="00F16B2E"/>
    <w:rsid w:val="00F16B41"/>
    <w:rsid w:val="00F16B59"/>
    <w:rsid w:val="00F16CE8"/>
    <w:rsid w:val="00F16F4E"/>
    <w:rsid w:val="00F16FFB"/>
    <w:rsid w:val="00F170AF"/>
    <w:rsid w:val="00F171B8"/>
    <w:rsid w:val="00F173EF"/>
    <w:rsid w:val="00F174B0"/>
    <w:rsid w:val="00F1755E"/>
    <w:rsid w:val="00F1756C"/>
    <w:rsid w:val="00F175AF"/>
    <w:rsid w:val="00F17745"/>
    <w:rsid w:val="00F1783A"/>
    <w:rsid w:val="00F179DF"/>
    <w:rsid w:val="00F17A1B"/>
    <w:rsid w:val="00F17A6D"/>
    <w:rsid w:val="00F17A75"/>
    <w:rsid w:val="00F17BAB"/>
    <w:rsid w:val="00F17C00"/>
    <w:rsid w:val="00F17C7A"/>
    <w:rsid w:val="00F17DBB"/>
    <w:rsid w:val="00F17E68"/>
    <w:rsid w:val="00F20081"/>
    <w:rsid w:val="00F20131"/>
    <w:rsid w:val="00F20282"/>
    <w:rsid w:val="00F2044D"/>
    <w:rsid w:val="00F204D3"/>
    <w:rsid w:val="00F20832"/>
    <w:rsid w:val="00F2086C"/>
    <w:rsid w:val="00F20896"/>
    <w:rsid w:val="00F20908"/>
    <w:rsid w:val="00F2094F"/>
    <w:rsid w:val="00F20C1E"/>
    <w:rsid w:val="00F20D9E"/>
    <w:rsid w:val="00F20E0C"/>
    <w:rsid w:val="00F20EC6"/>
    <w:rsid w:val="00F20FF7"/>
    <w:rsid w:val="00F2105A"/>
    <w:rsid w:val="00F210D2"/>
    <w:rsid w:val="00F2125F"/>
    <w:rsid w:val="00F21287"/>
    <w:rsid w:val="00F212DD"/>
    <w:rsid w:val="00F21376"/>
    <w:rsid w:val="00F213DB"/>
    <w:rsid w:val="00F216AB"/>
    <w:rsid w:val="00F216B1"/>
    <w:rsid w:val="00F218E5"/>
    <w:rsid w:val="00F21A58"/>
    <w:rsid w:val="00F21C74"/>
    <w:rsid w:val="00F21D6E"/>
    <w:rsid w:val="00F21E45"/>
    <w:rsid w:val="00F21F87"/>
    <w:rsid w:val="00F21F8D"/>
    <w:rsid w:val="00F22017"/>
    <w:rsid w:val="00F221DF"/>
    <w:rsid w:val="00F2242F"/>
    <w:rsid w:val="00F224B2"/>
    <w:rsid w:val="00F22533"/>
    <w:rsid w:val="00F225D3"/>
    <w:rsid w:val="00F2272A"/>
    <w:rsid w:val="00F228F7"/>
    <w:rsid w:val="00F22A5F"/>
    <w:rsid w:val="00F22BEA"/>
    <w:rsid w:val="00F22C4B"/>
    <w:rsid w:val="00F22D6F"/>
    <w:rsid w:val="00F22D8F"/>
    <w:rsid w:val="00F22DCA"/>
    <w:rsid w:val="00F22F10"/>
    <w:rsid w:val="00F22F29"/>
    <w:rsid w:val="00F23100"/>
    <w:rsid w:val="00F23186"/>
    <w:rsid w:val="00F231FA"/>
    <w:rsid w:val="00F232C0"/>
    <w:rsid w:val="00F232C2"/>
    <w:rsid w:val="00F233FF"/>
    <w:rsid w:val="00F23405"/>
    <w:rsid w:val="00F234C8"/>
    <w:rsid w:val="00F2352A"/>
    <w:rsid w:val="00F237E0"/>
    <w:rsid w:val="00F2391C"/>
    <w:rsid w:val="00F239C6"/>
    <w:rsid w:val="00F23AB8"/>
    <w:rsid w:val="00F23AC5"/>
    <w:rsid w:val="00F23C26"/>
    <w:rsid w:val="00F23E78"/>
    <w:rsid w:val="00F240D7"/>
    <w:rsid w:val="00F24140"/>
    <w:rsid w:val="00F24190"/>
    <w:rsid w:val="00F24253"/>
    <w:rsid w:val="00F243F1"/>
    <w:rsid w:val="00F243FE"/>
    <w:rsid w:val="00F245D9"/>
    <w:rsid w:val="00F24669"/>
    <w:rsid w:val="00F24B6E"/>
    <w:rsid w:val="00F24C7C"/>
    <w:rsid w:val="00F24D1E"/>
    <w:rsid w:val="00F24FD2"/>
    <w:rsid w:val="00F250B2"/>
    <w:rsid w:val="00F250F7"/>
    <w:rsid w:val="00F25161"/>
    <w:rsid w:val="00F25298"/>
    <w:rsid w:val="00F252B5"/>
    <w:rsid w:val="00F25351"/>
    <w:rsid w:val="00F25382"/>
    <w:rsid w:val="00F25746"/>
    <w:rsid w:val="00F25758"/>
    <w:rsid w:val="00F25842"/>
    <w:rsid w:val="00F2598C"/>
    <w:rsid w:val="00F259EF"/>
    <w:rsid w:val="00F25AA9"/>
    <w:rsid w:val="00F25C2F"/>
    <w:rsid w:val="00F25D47"/>
    <w:rsid w:val="00F25D87"/>
    <w:rsid w:val="00F25D97"/>
    <w:rsid w:val="00F25E4D"/>
    <w:rsid w:val="00F25E8F"/>
    <w:rsid w:val="00F25ED2"/>
    <w:rsid w:val="00F25F9B"/>
    <w:rsid w:val="00F26119"/>
    <w:rsid w:val="00F263C8"/>
    <w:rsid w:val="00F263D2"/>
    <w:rsid w:val="00F263E9"/>
    <w:rsid w:val="00F26549"/>
    <w:rsid w:val="00F26555"/>
    <w:rsid w:val="00F265E5"/>
    <w:rsid w:val="00F26675"/>
    <w:rsid w:val="00F2670D"/>
    <w:rsid w:val="00F26717"/>
    <w:rsid w:val="00F2672E"/>
    <w:rsid w:val="00F2674D"/>
    <w:rsid w:val="00F26979"/>
    <w:rsid w:val="00F26A55"/>
    <w:rsid w:val="00F26C15"/>
    <w:rsid w:val="00F26C2B"/>
    <w:rsid w:val="00F26C61"/>
    <w:rsid w:val="00F26D4E"/>
    <w:rsid w:val="00F26DCC"/>
    <w:rsid w:val="00F27067"/>
    <w:rsid w:val="00F27126"/>
    <w:rsid w:val="00F271AD"/>
    <w:rsid w:val="00F272ED"/>
    <w:rsid w:val="00F27349"/>
    <w:rsid w:val="00F274DC"/>
    <w:rsid w:val="00F274F5"/>
    <w:rsid w:val="00F27500"/>
    <w:rsid w:val="00F2753B"/>
    <w:rsid w:val="00F2794A"/>
    <w:rsid w:val="00F27ACB"/>
    <w:rsid w:val="00F27ACF"/>
    <w:rsid w:val="00F27B78"/>
    <w:rsid w:val="00F27BFB"/>
    <w:rsid w:val="00F27D0B"/>
    <w:rsid w:val="00F27E0F"/>
    <w:rsid w:val="00F27E76"/>
    <w:rsid w:val="00F27EF5"/>
    <w:rsid w:val="00F27FFA"/>
    <w:rsid w:val="00F30009"/>
    <w:rsid w:val="00F3010B"/>
    <w:rsid w:val="00F303A7"/>
    <w:rsid w:val="00F306A7"/>
    <w:rsid w:val="00F3085B"/>
    <w:rsid w:val="00F30949"/>
    <w:rsid w:val="00F30B1F"/>
    <w:rsid w:val="00F30BCF"/>
    <w:rsid w:val="00F30D37"/>
    <w:rsid w:val="00F30D47"/>
    <w:rsid w:val="00F30FF4"/>
    <w:rsid w:val="00F31257"/>
    <w:rsid w:val="00F31264"/>
    <w:rsid w:val="00F31425"/>
    <w:rsid w:val="00F3149B"/>
    <w:rsid w:val="00F31547"/>
    <w:rsid w:val="00F31580"/>
    <w:rsid w:val="00F315E4"/>
    <w:rsid w:val="00F317D4"/>
    <w:rsid w:val="00F3188C"/>
    <w:rsid w:val="00F31925"/>
    <w:rsid w:val="00F319C7"/>
    <w:rsid w:val="00F31A3C"/>
    <w:rsid w:val="00F31C08"/>
    <w:rsid w:val="00F31C6F"/>
    <w:rsid w:val="00F31CCF"/>
    <w:rsid w:val="00F31D2A"/>
    <w:rsid w:val="00F31D37"/>
    <w:rsid w:val="00F31D9E"/>
    <w:rsid w:val="00F31DF7"/>
    <w:rsid w:val="00F31EB2"/>
    <w:rsid w:val="00F31EF4"/>
    <w:rsid w:val="00F31F14"/>
    <w:rsid w:val="00F32054"/>
    <w:rsid w:val="00F321FF"/>
    <w:rsid w:val="00F322D9"/>
    <w:rsid w:val="00F323D3"/>
    <w:rsid w:val="00F32678"/>
    <w:rsid w:val="00F3269B"/>
    <w:rsid w:val="00F326DB"/>
    <w:rsid w:val="00F32784"/>
    <w:rsid w:val="00F3287D"/>
    <w:rsid w:val="00F32888"/>
    <w:rsid w:val="00F3288B"/>
    <w:rsid w:val="00F32909"/>
    <w:rsid w:val="00F32A67"/>
    <w:rsid w:val="00F32B1F"/>
    <w:rsid w:val="00F32B29"/>
    <w:rsid w:val="00F32C94"/>
    <w:rsid w:val="00F32D72"/>
    <w:rsid w:val="00F32E25"/>
    <w:rsid w:val="00F32F59"/>
    <w:rsid w:val="00F33037"/>
    <w:rsid w:val="00F33095"/>
    <w:rsid w:val="00F330B3"/>
    <w:rsid w:val="00F330F1"/>
    <w:rsid w:val="00F331D9"/>
    <w:rsid w:val="00F33499"/>
    <w:rsid w:val="00F3370F"/>
    <w:rsid w:val="00F3384B"/>
    <w:rsid w:val="00F33851"/>
    <w:rsid w:val="00F3387C"/>
    <w:rsid w:val="00F33BF3"/>
    <w:rsid w:val="00F33C5B"/>
    <w:rsid w:val="00F33D7C"/>
    <w:rsid w:val="00F33DE7"/>
    <w:rsid w:val="00F33F2F"/>
    <w:rsid w:val="00F34416"/>
    <w:rsid w:val="00F345EC"/>
    <w:rsid w:val="00F34691"/>
    <w:rsid w:val="00F34772"/>
    <w:rsid w:val="00F348F5"/>
    <w:rsid w:val="00F34996"/>
    <w:rsid w:val="00F34A04"/>
    <w:rsid w:val="00F34A35"/>
    <w:rsid w:val="00F34B44"/>
    <w:rsid w:val="00F34B74"/>
    <w:rsid w:val="00F34B78"/>
    <w:rsid w:val="00F34B8F"/>
    <w:rsid w:val="00F34CFC"/>
    <w:rsid w:val="00F34D69"/>
    <w:rsid w:val="00F34E79"/>
    <w:rsid w:val="00F34E8D"/>
    <w:rsid w:val="00F34F8E"/>
    <w:rsid w:val="00F34FAE"/>
    <w:rsid w:val="00F35406"/>
    <w:rsid w:val="00F35440"/>
    <w:rsid w:val="00F354BB"/>
    <w:rsid w:val="00F35524"/>
    <w:rsid w:val="00F35695"/>
    <w:rsid w:val="00F357D9"/>
    <w:rsid w:val="00F35853"/>
    <w:rsid w:val="00F35A6D"/>
    <w:rsid w:val="00F35AAC"/>
    <w:rsid w:val="00F35AFB"/>
    <w:rsid w:val="00F35D95"/>
    <w:rsid w:val="00F35F1D"/>
    <w:rsid w:val="00F35F37"/>
    <w:rsid w:val="00F35FC2"/>
    <w:rsid w:val="00F36050"/>
    <w:rsid w:val="00F360B6"/>
    <w:rsid w:val="00F360F7"/>
    <w:rsid w:val="00F36233"/>
    <w:rsid w:val="00F36562"/>
    <w:rsid w:val="00F36760"/>
    <w:rsid w:val="00F36AE5"/>
    <w:rsid w:val="00F36E4D"/>
    <w:rsid w:val="00F36ECE"/>
    <w:rsid w:val="00F37120"/>
    <w:rsid w:val="00F3719D"/>
    <w:rsid w:val="00F3719F"/>
    <w:rsid w:val="00F37280"/>
    <w:rsid w:val="00F374FE"/>
    <w:rsid w:val="00F37546"/>
    <w:rsid w:val="00F37775"/>
    <w:rsid w:val="00F37855"/>
    <w:rsid w:val="00F37A26"/>
    <w:rsid w:val="00F37ADF"/>
    <w:rsid w:val="00F37C25"/>
    <w:rsid w:val="00F37C33"/>
    <w:rsid w:val="00F37C73"/>
    <w:rsid w:val="00F37E79"/>
    <w:rsid w:val="00F37F24"/>
    <w:rsid w:val="00F401D4"/>
    <w:rsid w:val="00F401F8"/>
    <w:rsid w:val="00F4035F"/>
    <w:rsid w:val="00F404C6"/>
    <w:rsid w:val="00F4058D"/>
    <w:rsid w:val="00F40607"/>
    <w:rsid w:val="00F40616"/>
    <w:rsid w:val="00F40720"/>
    <w:rsid w:val="00F409DD"/>
    <w:rsid w:val="00F40B14"/>
    <w:rsid w:val="00F40B44"/>
    <w:rsid w:val="00F40C15"/>
    <w:rsid w:val="00F40C26"/>
    <w:rsid w:val="00F40D33"/>
    <w:rsid w:val="00F40DA1"/>
    <w:rsid w:val="00F40FA2"/>
    <w:rsid w:val="00F410C8"/>
    <w:rsid w:val="00F41430"/>
    <w:rsid w:val="00F41847"/>
    <w:rsid w:val="00F41969"/>
    <w:rsid w:val="00F41A9D"/>
    <w:rsid w:val="00F41B68"/>
    <w:rsid w:val="00F41BE7"/>
    <w:rsid w:val="00F41C01"/>
    <w:rsid w:val="00F41C7E"/>
    <w:rsid w:val="00F41E06"/>
    <w:rsid w:val="00F41F84"/>
    <w:rsid w:val="00F41FB7"/>
    <w:rsid w:val="00F4207D"/>
    <w:rsid w:val="00F42283"/>
    <w:rsid w:val="00F4236E"/>
    <w:rsid w:val="00F42681"/>
    <w:rsid w:val="00F426A1"/>
    <w:rsid w:val="00F4274F"/>
    <w:rsid w:val="00F4287D"/>
    <w:rsid w:val="00F42A40"/>
    <w:rsid w:val="00F42A44"/>
    <w:rsid w:val="00F42FAE"/>
    <w:rsid w:val="00F42FC0"/>
    <w:rsid w:val="00F42FC6"/>
    <w:rsid w:val="00F430A4"/>
    <w:rsid w:val="00F4317C"/>
    <w:rsid w:val="00F43199"/>
    <w:rsid w:val="00F43211"/>
    <w:rsid w:val="00F4337D"/>
    <w:rsid w:val="00F433BF"/>
    <w:rsid w:val="00F4353A"/>
    <w:rsid w:val="00F435CD"/>
    <w:rsid w:val="00F436B6"/>
    <w:rsid w:val="00F437AD"/>
    <w:rsid w:val="00F43884"/>
    <w:rsid w:val="00F438F9"/>
    <w:rsid w:val="00F43968"/>
    <w:rsid w:val="00F439E4"/>
    <w:rsid w:val="00F43A65"/>
    <w:rsid w:val="00F43A6B"/>
    <w:rsid w:val="00F43A84"/>
    <w:rsid w:val="00F43B8C"/>
    <w:rsid w:val="00F43BD4"/>
    <w:rsid w:val="00F43BE9"/>
    <w:rsid w:val="00F43DF9"/>
    <w:rsid w:val="00F43EC5"/>
    <w:rsid w:val="00F44101"/>
    <w:rsid w:val="00F442CE"/>
    <w:rsid w:val="00F4434B"/>
    <w:rsid w:val="00F44492"/>
    <w:rsid w:val="00F44614"/>
    <w:rsid w:val="00F44654"/>
    <w:rsid w:val="00F44706"/>
    <w:rsid w:val="00F447CC"/>
    <w:rsid w:val="00F448D1"/>
    <w:rsid w:val="00F44957"/>
    <w:rsid w:val="00F449A4"/>
    <w:rsid w:val="00F44A5A"/>
    <w:rsid w:val="00F44AA4"/>
    <w:rsid w:val="00F44B9C"/>
    <w:rsid w:val="00F451D9"/>
    <w:rsid w:val="00F45389"/>
    <w:rsid w:val="00F457BA"/>
    <w:rsid w:val="00F4587A"/>
    <w:rsid w:val="00F458F6"/>
    <w:rsid w:val="00F45B29"/>
    <w:rsid w:val="00F45C22"/>
    <w:rsid w:val="00F45CFF"/>
    <w:rsid w:val="00F45D4D"/>
    <w:rsid w:val="00F45F03"/>
    <w:rsid w:val="00F45F49"/>
    <w:rsid w:val="00F46029"/>
    <w:rsid w:val="00F460ED"/>
    <w:rsid w:val="00F46158"/>
    <w:rsid w:val="00F46514"/>
    <w:rsid w:val="00F465AE"/>
    <w:rsid w:val="00F4663F"/>
    <w:rsid w:val="00F466D0"/>
    <w:rsid w:val="00F468B4"/>
    <w:rsid w:val="00F468CC"/>
    <w:rsid w:val="00F46A34"/>
    <w:rsid w:val="00F46CE6"/>
    <w:rsid w:val="00F46E6B"/>
    <w:rsid w:val="00F46E86"/>
    <w:rsid w:val="00F46F08"/>
    <w:rsid w:val="00F46F36"/>
    <w:rsid w:val="00F470DC"/>
    <w:rsid w:val="00F47127"/>
    <w:rsid w:val="00F4719E"/>
    <w:rsid w:val="00F472CA"/>
    <w:rsid w:val="00F473E0"/>
    <w:rsid w:val="00F474C2"/>
    <w:rsid w:val="00F47697"/>
    <w:rsid w:val="00F47721"/>
    <w:rsid w:val="00F4777A"/>
    <w:rsid w:val="00F477AF"/>
    <w:rsid w:val="00F47A41"/>
    <w:rsid w:val="00F47A58"/>
    <w:rsid w:val="00F47BBF"/>
    <w:rsid w:val="00F47BDC"/>
    <w:rsid w:val="00F47DF5"/>
    <w:rsid w:val="00F47EA7"/>
    <w:rsid w:val="00F47EFF"/>
    <w:rsid w:val="00F500EF"/>
    <w:rsid w:val="00F502FF"/>
    <w:rsid w:val="00F5048B"/>
    <w:rsid w:val="00F50759"/>
    <w:rsid w:val="00F50AA8"/>
    <w:rsid w:val="00F50B73"/>
    <w:rsid w:val="00F50B89"/>
    <w:rsid w:val="00F50BFF"/>
    <w:rsid w:val="00F50D28"/>
    <w:rsid w:val="00F50EFF"/>
    <w:rsid w:val="00F50F3F"/>
    <w:rsid w:val="00F51153"/>
    <w:rsid w:val="00F511FB"/>
    <w:rsid w:val="00F51409"/>
    <w:rsid w:val="00F515A3"/>
    <w:rsid w:val="00F516A2"/>
    <w:rsid w:val="00F51745"/>
    <w:rsid w:val="00F51817"/>
    <w:rsid w:val="00F51823"/>
    <w:rsid w:val="00F518E9"/>
    <w:rsid w:val="00F51A18"/>
    <w:rsid w:val="00F51BFB"/>
    <w:rsid w:val="00F51CF8"/>
    <w:rsid w:val="00F51DD0"/>
    <w:rsid w:val="00F51F61"/>
    <w:rsid w:val="00F52116"/>
    <w:rsid w:val="00F52119"/>
    <w:rsid w:val="00F521B1"/>
    <w:rsid w:val="00F52216"/>
    <w:rsid w:val="00F5226D"/>
    <w:rsid w:val="00F522FC"/>
    <w:rsid w:val="00F52395"/>
    <w:rsid w:val="00F523DC"/>
    <w:rsid w:val="00F523E7"/>
    <w:rsid w:val="00F52446"/>
    <w:rsid w:val="00F52571"/>
    <w:rsid w:val="00F525EB"/>
    <w:rsid w:val="00F52644"/>
    <w:rsid w:val="00F526A1"/>
    <w:rsid w:val="00F5294E"/>
    <w:rsid w:val="00F5299A"/>
    <w:rsid w:val="00F529A9"/>
    <w:rsid w:val="00F52E24"/>
    <w:rsid w:val="00F52EB1"/>
    <w:rsid w:val="00F53043"/>
    <w:rsid w:val="00F53088"/>
    <w:rsid w:val="00F5312B"/>
    <w:rsid w:val="00F531DD"/>
    <w:rsid w:val="00F5325B"/>
    <w:rsid w:val="00F535DF"/>
    <w:rsid w:val="00F53634"/>
    <w:rsid w:val="00F5373D"/>
    <w:rsid w:val="00F537CA"/>
    <w:rsid w:val="00F53852"/>
    <w:rsid w:val="00F539D0"/>
    <w:rsid w:val="00F53AB8"/>
    <w:rsid w:val="00F53B1A"/>
    <w:rsid w:val="00F53B63"/>
    <w:rsid w:val="00F53BC2"/>
    <w:rsid w:val="00F53CA7"/>
    <w:rsid w:val="00F53CB5"/>
    <w:rsid w:val="00F53E81"/>
    <w:rsid w:val="00F53F8B"/>
    <w:rsid w:val="00F540CA"/>
    <w:rsid w:val="00F542F8"/>
    <w:rsid w:val="00F54430"/>
    <w:rsid w:val="00F5478D"/>
    <w:rsid w:val="00F5486D"/>
    <w:rsid w:val="00F54AF6"/>
    <w:rsid w:val="00F54B28"/>
    <w:rsid w:val="00F54DBD"/>
    <w:rsid w:val="00F54E00"/>
    <w:rsid w:val="00F54E0E"/>
    <w:rsid w:val="00F54F40"/>
    <w:rsid w:val="00F54FBC"/>
    <w:rsid w:val="00F55048"/>
    <w:rsid w:val="00F55073"/>
    <w:rsid w:val="00F550C8"/>
    <w:rsid w:val="00F5514B"/>
    <w:rsid w:val="00F552C0"/>
    <w:rsid w:val="00F5537D"/>
    <w:rsid w:val="00F553C4"/>
    <w:rsid w:val="00F55733"/>
    <w:rsid w:val="00F5573F"/>
    <w:rsid w:val="00F55805"/>
    <w:rsid w:val="00F558EF"/>
    <w:rsid w:val="00F55CD1"/>
    <w:rsid w:val="00F55D83"/>
    <w:rsid w:val="00F55DAD"/>
    <w:rsid w:val="00F55E2D"/>
    <w:rsid w:val="00F55E69"/>
    <w:rsid w:val="00F55F90"/>
    <w:rsid w:val="00F56267"/>
    <w:rsid w:val="00F5630D"/>
    <w:rsid w:val="00F5638A"/>
    <w:rsid w:val="00F566D4"/>
    <w:rsid w:val="00F5673E"/>
    <w:rsid w:val="00F56750"/>
    <w:rsid w:val="00F56818"/>
    <w:rsid w:val="00F56914"/>
    <w:rsid w:val="00F56924"/>
    <w:rsid w:val="00F56A5E"/>
    <w:rsid w:val="00F56BF8"/>
    <w:rsid w:val="00F56C97"/>
    <w:rsid w:val="00F56CA8"/>
    <w:rsid w:val="00F56D42"/>
    <w:rsid w:val="00F56D69"/>
    <w:rsid w:val="00F56DEE"/>
    <w:rsid w:val="00F56E8F"/>
    <w:rsid w:val="00F56EA7"/>
    <w:rsid w:val="00F56F5B"/>
    <w:rsid w:val="00F56F67"/>
    <w:rsid w:val="00F57043"/>
    <w:rsid w:val="00F5706C"/>
    <w:rsid w:val="00F571CB"/>
    <w:rsid w:val="00F57267"/>
    <w:rsid w:val="00F5726D"/>
    <w:rsid w:val="00F5729D"/>
    <w:rsid w:val="00F572E1"/>
    <w:rsid w:val="00F573DC"/>
    <w:rsid w:val="00F57421"/>
    <w:rsid w:val="00F57481"/>
    <w:rsid w:val="00F574EA"/>
    <w:rsid w:val="00F575EC"/>
    <w:rsid w:val="00F576A1"/>
    <w:rsid w:val="00F57795"/>
    <w:rsid w:val="00F577D5"/>
    <w:rsid w:val="00F5783F"/>
    <w:rsid w:val="00F57870"/>
    <w:rsid w:val="00F5795E"/>
    <w:rsid w:val="00F57B6D"/>
    <w:rsid w:val="00F57BF7"/>
    <w:rsid w:val="00F57C4B"/>
    <w:rsid w:val="00F57EEC"/>
    <w:rsid w:val="00F60050"/>
    <w:rsid w:val="00F60157"/>
    <w:rsid w:val="00F60169"/>
    <w:rsid w:val="00F60278"/>
    <w:rsid w:val="00F60298"/>
    <w:rsid w:val="00F60321"/>
    <w:rsid w:val="00F604BB"/>
    <w:rsid w:val="00F604FA"/>
    <w:rsid w:val="00F6068C"/>
    <w:rsid w:val="00F60832"/>
    <w:rsid w:val="00F60EAB"/>
    <w:rsid w:val="00F60F05"/>
    <w:rsid w:val="00F60F89"/>
    <w:rsid w:val="00F60FA6"/>
    <w:rsid w:val="00F60FF7"/>
    <w:rsid w:val="00F6112A"/>
    <w:rsid w:val="00F61169"/>
    <w:rsid w:val="00F61361"/>
    <w:rsid w:val="00F6136D"/>
    <w:rsid w:val="00F6139E"/>
    <w:rsid w:val="00F61518"/>
    <w:rsid w:val="00F61653"/>
    <w:rsid w:val="00F617D3"/>
    <w:rsid w:val="00F61823"/>
    <w:rsid w:val="00F618C5"/>
    <w:rsid w:val="00F619A9"/>
    <w:rsid w:val="00F61BFA"/>
    <w:rsid w:val="00F61C31"/>
    <w:rsid w:val="00F61C78"/>
    <w:rsid w:val="00F61DDA"/>
    <w:rsid w:val="00F61DFC"/>
    <w:rsid w:val="00F6216E"/>
    <w:rsid w:val="00F621B2"/>
    <w:rsid w:val="00F62204"/>
    <w:rsid w:val="00F622BA"/>
    <w:rsid w:val="00F622F7"/>
    <w:rsid w:val="00F6233F"/>
    <w:rsid w:val="00F62497"/>
    <w:rsid w:val="00F62515"/>
    <w:rsid w:val="00F6266E"/>
    <w:rsid w:val="00F62700"/>
    <w:rsid w:val="00F6272E"/>
    <w:rsid w:val="00F62B3D"/>
    <w:rsid w:val="00F62B5B"/>
    <w:rsid w:val="00F62C73"/>
    <w:rsid w:val="00F62EEE"/>
    <w:rsid w:val="00F62F5C"/>
    <w:rsid w:val="00F62FD4"/>
    <w:rsid w:val="00F63271"/>
    <w:rsid w:val="00F63345"/>
    <w:rsid w:val="00F63638"/>
    <w:rsid w:val="00F6374B"/>
    <w:rsid w:val="00F63793"/>
    <w:rsid w:val="00F637E5"/>
    <w:rsid w:val="00F638BF"/>
    <w:rsid w:val="00F6397D"/>
    <w:rsid w:val="00F63A23"/>
    <w:rsid w:val="00F63B70"/>
    <w:rsid w:val="00F63C67"/>
    <w:rsid w:val="00F63CAF"/>
    <w:rsid w:val="00F63D4F"/>
    <w:rsid w:val="00F63EE5"/>
    <w:rsid w:val="00F63FC0"/>
    <w:rsid w:val="00F640B7"/>
    <w:rsid w:val="00F64148"/>
    <w:rsid w:val="00F6424E"/>
    <w:rsid w:val="00F64358"/>
    <w:rsid w:val="00F64370"/>
    <w:rsid w:val="00F643C7"/>
    <w:rsid w:val="00F643D5"/>
    <w:rsid w:val="00F644E2"/>
    <w:rsid w:val="00F64775"/>
    <w:rsid w:val="00F64791"/>
    <w:rsid w:val="00F64846"/>
    <w:rsid w:val="00F64875"/>
    <w:rsid w:val="00F648AE"/>
    <w:rsid w:val="00F64C29"/>
    <w:rsid w:val="00F64CC5"/>
    <w:rsid w:val="00F64D48"/>
    <w:rsid w:val="00F64DB7"/>
    <w:rsid w:val="00F64F20"/>
    <w:rsid w:val="00F64FF9"/>
    <w:rsid w:val="00F650DE"/>
    <w:rsid w:val="00F6514A"/>
    <w:rsid w:val="00F65164"/>
    <w:rsid w:val="00F652ED"/>
    <w:rsid w:val="00F6534E"/>
    <w:rsid w:val="00F65477"/>
    <w:rsid w:val="00F657F7"/>
    <w:rsid w:val="00F65A2E"/>
    <w:rsid w:val="00F65B3A"/>
    <w:rsid w:val="00F65C06"/>
    <w:rsid w:val="00F65CE7"/>
    <w:rsid w:val="00F65E91"/>
    <w:rsid w:val="00F65EA3"/>
    <w:rsid w:val="00F65FAB"/>
    <w:rsid w:val="00F66157"/>
    <w:rsid w:val="00F6617B"/>
    <w:rsid w:val="00F6630B"/>
    <w:rsid w:val="00F6660E"/>
    <w:rsid w:val="00F66638"/>
    <w:rsid w:val="00F6667F"/>
    <w:rsid w:val="00F66709"/>
    <w:rsid w:val="00F6680A"/>
    <w:rsid w:val="00F66818"/>
    <w:rsid w:val="00F6688A"/>
    <w:rsid w:val="00F66963"/>
    <w:rsid w:val="00F669BE"/>
    <w:rsid w:val="00F669F2"/>
    <w:rsid w:val="00F66A27"/>
    <w:rsid w:val="00F66ACE"/>
    <w:rsid w:val="00F66B06"/>
    <w:rsid w:val="00F66D09"/>
    <w:rsid w:val="00F66D11"/>
    <w:rsid w:val="00F66D50"/>
    <w:rsid w:val="00F66F61"/>
    <w:rsid w:val="00F66F9D"/>
    <w:rsid w:val="00F6703B"/>
    <w:rsid w:val="00F670AC"/>
    <w:rsid w:val="00F67111"/>
    <w:rsid w:val="00F6717C"/>
    <w:rsid w:val="00F67236"/>
    <w:rsid w:val="00F673E9"/>
    <w:rsid w:val="00F67466"/>
    <w:rsid w:val="00F6756F"/>
    <w:rsid w:val="00F67572"/>
    <w:rsid w:val="00F6764D"/>
    <w:rsid w:val="00F6766C"/>
    <w:rsid w:val="00F6768B"/>
    <w:rsid w:val="00F676B4"/>
    <w:rsid w:val="00F6783D"/>
    <w:rsid w:val="00F678EE"/>
    <w:rsid w:val="00F67903"/>
    <w:rsid w:val="00F679D8"/>
    <w:rsid w:val="00F67B6B"/>
    <w:rsid w:val="00F67C43"/>
    <w:rsid w:val="00F67C54"/>
    <w:rsid w:val="00F67C8D"/>
    <w:rsid w:val="00F67D3D"/>
    <w:rsid w:val="00F67E04"/>
    <w:rsid w:val="00F67E20"/>
    <w:rsid w:val="00F67E7A"/>
    <w:rsid w:val="00F67ECE"/>
    <w:rsid w:val="00F67F21"/>
    <w:rsid w:val="00F700C7"/>
    <w:rsid w:val="00F703F2"/>
    <w:rsid w:val="00F70495"/>
    <w:rsid w:val="00F7060A"/>
    <w:rsid w:val="00F70870"/>
    <w:rsid w:val="00F7096E"/>
    <w:rsid w:val="00F7099F"/>
    <w:rsid w:val="00F70A02"/>
    <w:rsid w:val="00F70A14"/>
    <w:rsid w:val="00F70AF2"/>
    <w:rsid w:val="00F70B42"/>
    <w:rsid w:val="00F70D61"/>
    <w:rsid w:val="00F70D83"/>
    <w:rsid w:val="00F70DF5"/>
    <w:rsid w:val="00F70E48"/>
    <w:rsid w:val="00F7104D"/>
    <w:rsid w:val="00F71081"/>
    <w:rsid w:val="00F71164"/>
    <w:rsid w:val="00F711BC"/>
    <w:rsid w:val="00F71483"/>
    <w:rsid w:val="00F714A2"/>
    <w:rsid w:val="00F719FD"/>
    <w:rsid w:val="00F71C33"/>
    <w:rsid w:val="00F71C39"/>
    <w:rsid w:val="00F71CD0"/>
    <w:rsid w:val="00F71E9D"/>
    <w:rsid w:val="00F71EE9"/>
    <w:rsid w:val="00F71F31"/>
    <w:rsid w:val="00F7211F"/>
    <w:rsid w:val="00F72281"/>
    <w:rsid w:val="00F725AD"/>
    <w:rsid w:val="00F725F0"/>
    <w:rsid w:val="00F7265C"/>
    <w:rsid w:val="00F7283B"/>
    <w:rsid w:val="00F728C9"/>
    <w:rsid w:val="00F728DC"/>
    <w:rsid w:val="00F72AB8"/>
    <w:rsid w:val="00F72CDE"/>
    <w:rsid w:val="00F72F07"/>
    <w:rsid w:val="00F7303E"/>
    <w:rsid w:val="00F73180"/>
    <w:rsid w:val="00F731C1"/>
    <w:rsid w:val="00F73344"/>
    <w:rsid w:val="00F7337D"/>
    <w:rsid w:val="00F734E4"/>
    <w:rsid w:val="00F73566"/>
    <w:rsid w:val="00F737D6"/>
    <w:rsid w:val="00F738AF"/>
    <w:rsid w:val="00F738E8"/>
    <w:rsid w:val="00F73926"/>
    <w:rsid w:val="00F7394B"/>
    <w:rsid w:val="00F739BC"/>
    <w:rsid w:val="00F739D4"/>
    <w:rsid w:val="00F739E8"/>
    <w:rsid w:val="00F73A36"/>
    <w:rsid w:val="00F73B1D"/>
    <w:rsid w:val="00F73B6E"/>
    <w:rsid w:val="00F73BA8"/>
    <w:rsid w:val="00F73BBC"/>
    <w:rsid w:val="00F73C18"/>
    <w:rsid w:val="00F73C65"/>
    <w:rsid w:val="00F73D1F"/>
    <w:rsid w:val="00F73D2A"/>
    <w:rsid w:val="00F73D2B"/>
    <w:rsid w:val="00F73F18"/>
    <w:rsid w:val="00F73F93"/>
    <w:rsid w:val="00F74039"/>
    <w:rsid w:val="00F742D3"/>
    <w:rsid w:val="00F74313"/>
    <w:rsid w:val="00F745B5"/>
    <w:rsid w:val="00F747A1"/>
    <w:rsid w:val="00F748E0"/>
    <w:rsid w:val="00F74B5F"/>
    <w:rsid w:val="00F74C21"/>
    <w:rsid w:val="00F74C23"/>
    <w:rsid w:val="00F74D8F"/>
    <w:rsid w:val="00F74F1F"/>
    <w:rsid w:val="00F74F6E"/>
    <w:rsid w:val="00F74F8D"/>
    <w:rsid w:val="00F7501B"/>
    <w:rsid w:val="00F7505D"/>
    <w:rsid w:val="00F7506A"/>
    <w:rsid w:val="00F750FE"/>
    <w:rsid w:val="00F7518F"/>
    <w:rsid w:val="00F7538A"/>
    <w:rsid w:val="00F75487"/>
    <w:rsid w:val="00F754E8"/>
    <w:rsid w:val="00F754F0"/>
    <w:rsid w:val="00F756C0"/>
    <w:rsid w:val="00F759D1"/>
    <w:rsid w:val="00F75A04"/>
    <w:rsid w:val="00F75B18"/>
    <w:rsid w:val="00F75B34"/>
    <w:rsid w:val="00F75BD2"/>
    <w:rsid w:val="00F75BD7"/>
    <w:rsid w:val="00F75D2E"/>
    <w:rsid w:val="00F760C1"/>
    <w:rsid w:val="00F76275"/>
    <w:rsid w:val="00F763A2"/>
    <w:rsid w:val="00F763CD"/>
    <w:rsid w:val="00F76412"/>
    <w:rsid w:val="00F764E7"/>
    <w:rsid w:val="00F76548"/>
    <w:rsid w:val="00F7661D"/>
    <w:rsid w:val="00F76636"/>
    <w:rsid w:val="00F7668D"/>
    <w:rsid w:val="00F76839"/>
    <w:rsid w:val="00F7689B"/>
    <w:rsid w:val="00F76900"/>
    <w:rsid w:val="00F76A26"/>
    <w:rsid w:val="00F76C63"/>
    <w:rsid w:val="00F76E74"/>
    <w:rsid w:val="00F76F48"/>
    <w:rsid w:val="00F77322"/>
    <w:rsid w:val="00F7738B"/>
    <w:rsid w:val="00F774AC"/>
    <w:rsid w:val="00F7757B"/>
    <w:rsid w:val="00F7759E"/>
    <w:rsid w:val="00F777DD"/>
    <w:rsid w:val="00F77839"/>
    <w:rsid w:val="00F779BD"/>
    <w:rsid w:val="00F779D1"/>
    <w:rsid w:val="00F779EC"/>
    <w:rsid w:val="00F779ED"/>
    <w:rsid w:val="00F77D4C"/>
    <w:rsid w:val="00F77DAA"/>
    <w:rsid w:val="00F77EBF"/>
    <w:rsid w:val="00F77EDB"/>
    <w:rsid w:val="00F77FE9"/>
    <w:rsid w:val="00F8006E"/>
    <w:rsid w:val="00F80120"/>
    <w:rsid w:val="00F801F5"/>
    <w:rsid w:val="00F803DB"/>
    <w:rsid w:val="00F8059E"/>
    <w:rsid w:val="00F80650"/>
    <w:rsid w:val="00F807E0"/>
    <w:rsid w:val="00F8084A"/>
    <w:rsid w:val="00F809A1"/>
    <w:rsid w:val="00F809B9"/>
    <w:rsid w:val="00F80A5C"/>
    <w:rsid w:val="00F80F88"/>
    <w:rsid w:val="00F80FD2"/>
    <w:rsid w:val="00F810B0"/>
    <w:rsid w:val="00F810C5"/>
    <w:rsid w:val="00F810E5"/>
    <w:rsid w:val="00F81169"/>
    <w:rsid w:val="00F812BF"/>
    <w:rsid w:val="00F813CF"/>
    <w:rsid w:val="00F81483"/>
    <w:rsid w:val="00F8180C"/>
    <w:rsid w:val="00F8185B"/>
    <w:rsid w:val="00F818AC"/>
    <w:rsid w:val="00F81A71"/>
    <w:rsid w:val="00F81EE1"/>
    <w:rsid w:val="00F81F59"/>
    <w:rsid w:val="00F822D1"/>
    <w:rsid w:val="00F822F0"/>
    <w:rsid w:val="00F82392"/>
    <w:rsid w:val="00F82477"/>
    <w:rsid w:val="00F8253C"/>
    <w:rsid w:val="00F82609"/>
    <w:rsid w:val="00F8264A"/>
    <w:rsid w:val="00F8270C"/>
    <w:rsid w:val="00F8272A"/>
    <w:rsid w:val="00F828E9"/>
    <w:rsid w:val="00F82A85"/>
    <w:rsid w:val="00F82B38"/>
    <w:rsid w:val="00F82BF4"/>
    <w:rsid w:val="00F82C53"/>
    <w:rsid w:val="00F82C86"/>
    <w:rsid w:val="00F82CB1"/>
    <w:rsid w:val="00F82CF7"/>
    <w:rsid w:val="00F82E23"/>
    <w:rsid w:val="00F82EB3"/>
    <w:rsid w:val="00F82ED2"/>
    <w:rsid w:val="00F82EE3"/>
    <w:rsid w:val="00F82F82"/>
    <w:rsid w:val="00F8301A"/>
    <w:rsid w:val="00F8347A"/>
    <w:rsid w:val="00F834CC"/>
    <w:rsid w:val="00F835CE"/>
    <w:rsid w:val="00F8375F"/>
    <w:rsid w:val="00F83A2D"/>
    <w:rsid w:val="00F83B81"/>
    <w:rsid w:val="00F83BFA"/>
    <w:rsid w:val="00F83C7C"/>
    <w:rsid w:val="00F83D90"/>
    <w:rsid w:val="00F83DA9"/>
    <w:rsid w:val="00F83FB2"/>
    <w:rsid w:val="00F8401B"/>
    <w:rsid w:val="00F8408A"/>
    <w:rsid w:val="00F842FD"/>
    <w:rsid w:val="00F8433C"/>
    <w:rsid w:val="00F8437E"/>
    <w:rsid w:val="00F8445B"/>
    <w:rsid w:val="00F844DF"/>
    <w:rsid w:val="00F846AF"/>
    <w:rsid w:val="00F8470E"/>
    <w:rsid w:val="00F847BA"/>
    <w:rsid w:val="00F8481D"/>
    <w:rsid w:val="00F84916"/>
    <w:rsid w:val="00F84BEC"/>
    <w:rsid w:val="00F85229"/>
    <w:rsid w:val="00F85263"/>
    <w:rsid w:val="00F85297"/>
    <w:rsid w:val="00F85369"/>
    <w:rsid w:val="00F85371"/>
    <w:rsid w:val="00F853B8"/>
    <w:rsid w:val="00F85467"/>
    <w:rsid w:val="00F85485"/>
    <w:rsid w:val="00F85494"/>
    <w:rsid w:val="00F856E2"/>
    <w:rsid w:val="00F856EB"/>
    <w:rsid w:val="00F856F2"/>
    <w:rsid w:val="00F85780"/>
    <w:rsid w:val="00F85A27"/>
    <w:rsid w:val="00F85BD4"/>
    <w:rsid w:val="00F85DC2"/>
    <w:rsid w:val="00F85EB2"/>
    <w:rsid w:val="00F860C8"/>
    <w:rsid w:val="00F86288"/>
    <w:rsid w:val="00F863C4"/>
    <w:rsid w:val="00F86405"/>
    <w:rsid w:val="00F86699"/>
    <w:rsid w:val="00F866F1"/>
    <w:rsid w:val="00F867D8"/>
    <w:rsid w:val="00F869FA"/>
    <w:rsid w:val="00F86A7F"/>
    <w:rsid w:val="00F86A9B"/>
    <w:rsid w:val="00F86C33"/>
    <w:rsid w:val="00F86CE4"/>
    <w:rsid w:val="00F86D5F"/>
    <w:rsid w:val="00F86D89"/>
    <w:rsid w:val="00F86E0B"/>
    <w:rsid w:val="00F86ECE"/>
    <w:rsid w:val="00F86F23"/>
    <w:rsid w:val="00F870C5"/>
    <w:rsid w:val="00F870CF"/>
    <w:rsid w:val="00F87254"/>
    <w:rsid w:val="00F87262"/>
    <w:rsid w:val="00F874DA"/>
    <w:rsid w:val="00F8755D"/>
    <w:rsid w:val="00F8782F"/>
    <w:rsid w:val="00F8797C"/>
    <w:rsid w:val="00F879C8"/>
    <w:rsid w:val="00F87A5C"/>
    <w:rsid w:val="00F87A7E"/>
    <w:rsid w:val="00F87B07"/>
    <w:rsid w:val="00F87D67"/>
    <w:rsid w:val="00F87DD6"/>
    <w:rsid w:val="00F87E7D"/>
    <w:rsid w:val="00F90087"/>
    <w:rsid w:val="00F900A9"/>
    <w:rsid w:val="00F901AF"/>
    <w:rsid w:val="00F901E6"/>
    <w:rsid w:val="00F90423"/>
    <w:rsid w:val="00F904ED"/>
    <w:rsid w:val="00F904F3"/>
    <w:rsid w:val="00F904FF"/>
    <w:rsid w:val="00F9053E"/>
    <w:rsid w:val="00F906C0"/>
    <w:rsid w:val="00F907E4"/>
    <w:rsid w:val="00F90809"/>
    <w:rsid w:val="00F908AF"/>
    <w:rsid w:val="00F908F3"/>
    <w:rsid w:val="00F90C83"/>
    <w:rsid w:val="00F90D56"/>
    <w:rsid w:val="00F90EDE"/>
    <w:rsid w:val="00F90F12"/>
    <w:rsid w:val="00F90F6B"/>
    <w:rsid w:val="00F9112C"/>
    <w:rsid w:val="00F91278"/>
    <w:rsid w:val="00F91357"/>
    <w:rsid w:val="00F91368"/>
    <w:rsid w:val="00F913BC"/>
    <w:rsid w:val="00F9143A"/>
    <w:rsid w:val="00F915D3"/>
    <w:rsid w:val="00F9165E"/>
    <w:rsid w:val="00F916CE"/>
    <w:rsid w:val="00F91724"/>
    <w:rsid w:val="00F9187D"/>
    <w:rsid w:val="00F91932"/>
    <w:rsid w:val="00F91B2E"/>
    <w:rsid w:val="00F91BFA"/>
    <w:rsid w:val="00F91D4A"/>
    <w:rsid w:val="00F91D7A"/>
    <w:rsid w:val="00F91E9B"/>
    <w:rsid w:val="00F91ECA"/>
    <w:rsid w:val="00F91F30"/>
    <w:rsid w:val="00F92176"/>
    <w:rsid w:val="00F922DF"/>
    <w:rsid w:val="00F92447"/>
    <w:rsid w:val="00F92489"/>
    <w:rsid w:val="00F92495"/>
    <w:rsid w:val="00F926AB"/>
    <w:rsid w:val="00F927C8"/>
    <w:rsid w:val="00F92878"/>
    <w:rsid w:val="00F92957"/>
    <w:rsid w:val="00F92A8F"/>
    <w:rsid w:val="00F92DFD"/>
    <w:rsid w:val="00F92F66"/>
    <w:rsid w:val="00F92FF6"/>
    <w:rsid w:val="00F93078"/>
    <w:rsid w:val="00F93181"/>
    <w:rsid w:val="00F931F1"/>
    <w:rsid w:val="00F934A0"/>
    <w:rsid w:val="00F93552"/>
    <w:rsid w:val="00F935A5"/>
    <w:rsid w:val="00F935C0"/>
    <w:rsid w:val="00F936B8"/>
    <w:rsid w:val="00F936B9"/>
    <w:rsid w:val="00F93742"/>
    <w:rsid w:val="00F93A2A"/>
    <w:rsid w:val="00F93A9A"/>
    <w:rsid w:val="00F93AD6"/>
    <w:rsid w:val="00F93BDE"/>
    <w:rsid w:val="00F93C33"/>
    <w:rsid w:val="00F93D72"/>
    <w:rsid w:val="00F93DEC"/>
    <w:rsid w:val="00F93F5B"/>
    <w:rsid w:val="00F93FD9"/>
    <w:rsid w:val="00F93FF1"/>
    <w:rsid w:val="00F94082"/>
    <w:rsid w:val="00F94139"/>
    <w:rsid w:val="00F941DE"/>
    <w:rsid w:val="00F941EF"/>
    <w:rsid w:val="00F9430F"/>
    <w:rsid w:val="00F9431C"/>
    <w:rsid w:val="00F943F7"/>
    <w:rsid w:val="00F9447D"/>
    <w:rsid w:val="00F944F4"/>
    <w:rsid w:val="00F9458E"/>
    <w:rsid w:val="00F94614"/>
    <w:rsid w:val="00F94627"/>
    <w:rsid w:val="00F94680"/>
    <w:rsid w:val="00F94998"/>
    <w:rsid w:val="00F94B1B"/>
    <w:rsid w:val="00F94C4E"/>
    <w:rsid w:val="00F94C5A"/>
    <w:rsid w:val="00F94CB2"/>
    <w:rsid w:val="00F94CD6"/>
    <w:rsid w:val="00F94FE8"/>
    <w:rsid w:val="00F951EB"/>
    <w:rsid w:val="00F9524B"/>
    <w:rsid w:val="00F9533F"/>
    <w:rsid w:val="00F9548F"/>
    <w:rsid w:val="00F95623"/>
    <w:rsid w:val="00F956EA"/>
    <w:rsid w:val="00F95818"/>
    <w:rsid w:val="00F958EC"/>
    <w:rsid w:val="00F95A38"/>
    <w:rsid w:val="00F95B19"/>
    <w:rsid w:val="00F95BF2"/>
    <w:rsid w:val="00F95D40"/>
    <w:rsid w:val="00F95D55"/>
    <w:rsid w:val="00F95EC7"/>
    <w:rsid w:val="00F95EE6"/>
    <w:rsid w:val="00F95F40"/>
    <w:rsid w:val="00F9615B"/>
    <w:rsid w:val="00F9616A"/>
    <w:rsid w:val="00F96265"/>
    <w:rsid w:val="00F962D7"/>
    <w:rsid w:val="00F96424"/>
    <w:rsid w:val="00F9642A"/>
    <w:rsid w:val="00F96660"/>
    <w:rsid w:val="00F966E5"/>
    <w:rsid w:val="00F9681A"/>
    <w:rsid w:val="00F9684B"/>
    <w:rsid w:val="00F968CD"/>
    <w:rsid w:val="00F96912"/>
    <w:rsid w:val="00F96A46"/>
    <w:rsid w:val="00F96C29"/>
    <w:rsid w:val="00F96E48"/>
    <w:rsid w:val="00F96E60"/>
    <w:rsid w:val="00F96F99"/>
    <w:rsid w:val="00F97011"/>
    <w:rsid w:val="00F971C4"/>
    <w:rsid w:val="00F972C6"/>
    <w:rsid w:val="00F97358"/>
    <w:rsid w:val="00F97396"/>
    <w:rsid w:val="00F97469"/>
    <w:rsid w:val="00F9786A"/>
    <w:rsid w:val="00F97999"/>
    <w:rsid w:val="00F979EE"/>
    <w:rsid w:val="00F97A2F"/>
    <w:rsid w:val="00F97B56"/>
    <w:rsid w:val="00F97D95"/>
    <w:rsid w:val="00F97DF9"/>
    <w:rsid w:val="00F97E6B"/>
    <w:rsid w:val="00F97F2C"/>
    <w:rsid w:val="00FA007D"/>
    <w:rsid w:val="00FA0365"/>
    <w:rsid w:val="00FA042F"/>
    <w:rsid w:val="00FA0476"/>
    <w:rsid w:val="00FA0479"/>
    <w:rsid w:val="00FA04D1"/>
    <w:rsid w:val="00FA04F3"/>
    <w:rsid w:val="00FA052F"/>
    <w:rsid w:val="00FA05CE"/>
    <w:rsid w:val="00FA05F9"/>
    <w:rsid w:val="00FA08FD"/>
    <w:rsid w:val="00FA092C"/>
    <w:rsid w:val="00FA0976"/>
    <w:rsid w:val="00FA0B06"/>
    <w:rsid w:val="00FA0B77"/>
    <w:rsid w:val="00FA0C33"/>
    <w:rsid w:val="00FA0D06"/>
    <w:rsid w:val="00FA0DF5"/>
    <w:rsid w:val="00FA11B9"/>
    <w:rsid w:val="00FA1223"/>
    <w:rsid w:val="00FA122F"/>
    <w:rsid w:val="00FA1235"/>
    <w:rsid w:val="00FA142B"/>
    <w:rsid w:val="00FA142E"/>
    <w:rsid w:val="00FA1465"/>
    <w:rsid w:val="00FA156E"/>
    <w:rsid w:val="00FA157A"/>
    <w:rsid w:val="00FA15F6"/>
    <w:rsid w:val="00FA1989"/>
    <w:rsid w:val="00FA1B33"/>
    <w:rsid w:val="00FA1B3B"/>
    <w:rsid w:val="00FA1BAD"/>
    <w:rsid w:val="00FA1BB1"/>
    <w:rsid w:val="00FA1BB3"/>
    <w:rsid w:val="00FA1C96"/>
    <w:rsid w:val="00FA1D94"/>
    <w:rsid w:val="00FA1DCA"/>
    <w:rsid w:val="00FA1E1B"/>
    <w:rsid w:val="00FA1EB8"/>
    <w:rsid w:val="00FA213B"/>
    <w:rsid w:val="00FA2242"/>
    <w:rsid w:val="00FA2298"/>
    <w:rsid w:val="00FA22A9"/>
    <w:rsid w:val="00FA22AC"/>
    <w:rsid w:val="00FA2330"/>
    <w:rsid w:val="00FA240E"/>
    <w:rsid w:val="00FA24C2"/>
    <w:rsid w:val="00FA24E1"/>
    <w:rsid w:val="00FA24F9"/>
    <w:rsid w:val="00FA2502"/>
    <w:rsid w:val="00FA259D"/>
    <w:rsid w:val="00FA25CA"/>
    <w:rsid w:val="00FA269E"/>
    <w:rsid w:val="00FA26B5"/>
    <w:rsid w:val="00FA2791"/>
    <w:rsid w:val="00FA29E6"/>
    <w:rsid w:val="00FA2CBC"/>
    <w:rsid w:val="00FA2FE7"/>
    <w:rsid w:val="00FA30DD"/>
    <w:rsid w:val="00FA31E4"/>
    <w:rsid w:val="00FA33EB"/>
    <w:rsid w:val="00FA3459"/>
    <w:rsid w:val="00FA386A"/>
    <w:rsid w:val="00FA38BF"/>
    <w:rsid w:val="00FA38C0"/>
    <w:rsid w:val="00FA38C8"/>
    <w:rsid w:val="00FA3AE6"/>
    <w:rsid w:val="00FA3C22"/>
    <w:rsid w:val="00FA3CC2"/>
    <w:rsid w:val="00FA3E07"/>
    <w:rsid w:val="00FA41A9"/>
    <w:rsid w:val="00FA421D"/>
    <w:rsid w:val="00FA434A"/>
    <w:rsid w:val="00FA4428"/>
    <w:rsid w:val="00FA4475"/>
    <w:rsid w:val="00FA44D1"/>
    <w:rsid w:val="00FA4A49"/>
    <w:rsid w:val="00FA4B8A"/>
    <w:rsid w:val="00FA4C77"/>
    <w:rsid w:val="00FA4E88"/>
    <w:rsid w:val="00FA4E8A"/>
    <w:rsid w:val="00FA4E92"/>
    <w:rsid w:val="00FA4FA7"/>
    <w:rsid w:val="00FA51CC"/>
    <w:rsid w:val="00FA5593"/>
    <w:rsid w:val="00FA55B1"/>
    <w:rsid w:val="00FA5684"/>
    <w:rsid w:val="00FA5736"/>
    <w:rsid w:val="00FA57E0"/>
    <w:rsid w:val="00FA5941"/>
    <w:rsid w:val="00FA5A95"/>
    <w:rsid w:val="00FA5B90"/>
    <w:rsid w:val="00FA5B9B"/>
    <w:rsid w:val="00FA5C54"/>
    <w:rsid w:val="00FA5CDE"/>
    <w:rsid w:val="00FA5E90"/>
    <w:rsid w:val="00FA5F00"/>
    <w:rsid w:val="00FA5FFA"/>
    <w:rsid w:val="00FA6152"/>
    <w:rsid w:val="00FA61CB"/>
    <w:rsid w:val="00FA6205"/>
    <w:rsid w:val="00FA62A5"/>
    <w:rsid w:val="00FA6330"/>
    <w:rsid w:val="00FA63B3"/>
    <w:rsid w:val="00FA65E1"/>
    <w:rsid w:val="00FA6665"/>
    <w:rsid w:val="00FA666A"/>
    <w:rsid w:val="00FA66BD"/>
    <w:rsid w:val="00FA677B"/>
    <w:rsid w:val="00FA677F"/>
    <w:rsid w:val="00FA6842"/>
    <w:rsid w:val="00FA68F2"/>
    <w:rsid w:val="00FA6C47"/>
    <w:rsid w:val="00FA6C5A"/>
    <w:rsid w:val="00FA6C88"/>
    <w:rsid w:val="00FA6EA7"/>
    <w:rsid w:val="00FA6F4B"/>
    <w:rsid w:val="00FA6FE5"/>
    <w:rsid w:val="00FA7123"/>
    <w:rsid w:val="00FA7130"/>
    <w:rsid w:val="00FA7329"/>
    <w:rsid w:val="00FA7355"/>
    <w:rsid w:val="00FA743D"/>
    <w:rsid w:val="00FA7524"/>
    <w:rsid w:val="00FA774B"/>
    <w:rsid w:val="00FA7753"/>
    <w:rsid w:val="00FA7832"/>
    <w:rsid w:val="00FA796E"/>
    <w:rsid w:val="00FA798D"/>
    <w:rsid w:val="00FA7A35"/>
    <w:rsid w:val="00FA7BE7"/>
    <w:rsid w:val="00FA7D33"/>
    <w:rsid w:val="00FA7E79"/>
    <w:rsid w:val="00FA7F3A"/>
    <w:rsid w:val="00FB0039"/>
    <w:rsid w:val="00FB01CB"/>
    <w:rsid w:val="00FB022A"/>
    <w:rsid w:val="00FB02AC"/>
    <w:rsid w:val="00FB04FD"/>
    <w:rsid w:val="00FB0530"/>
    <w:rsid w:val="00FB0613"/>
    <w:rsid w:val="00FB06CC"/>
    <w:rsid w:val="00FB06F6"/>
    <w:rsid w:val="00FB07E6"/>
    <w:rsid w:val="00FB0B91"/>
    <w:rsid w:val="00FB0DD3"/>
    <w:rsid w:val="00FB0F64"/>
    <w:rsid w:val="00FB10ED"/>
    <w:rsid w:val="00FB114B"/>
    <w:rsid w:val="00FB117B"/>
    <w:rsid w:val="00FB11AE"/>
    <w:rsid w:val="00FB11EE"/>
    <w:rsid w:val="00FB1248"/>
    <w:rsid w:val="00FB12A8"/>
    <w:rsid w:val="00FB12DC"/>
    <w:rsid w:val="00FB133C"/>
    <w:rsid w:val="00FB1412"/>
    <w:rsid w:val="00FB1464"/>
    <w:rsid w:val="00FB1526"/>
    <w:rsid w:val="00FB17A9"/>
    <w:rsid w:val="00FB17D1"/>
    <w:rsid w:val="00FB18A2"/>
    <w:rsid w:val="00FB18B1"/>
    <w:rsid w:val="00FB1936"/>
    <w:rsid w:val="00FB19AE"/>
    <w:rsid w:val="00FB1B66"/>
    <w:rsid w:val="00FB1CAA"/>
    <w:rsid w:val="00FB1DDE"/>
    <w:rsid w:val="00FB1E7A"/>
    <w:rsid w:val="00FB1EC3"/>
    <w:rsid w:val="00FB1F56"/>
    <w:rsid w:val="00FB1F95"/>
    <w:rsid w:val="00FB205E"/>
    <w:rsid w:val="00FB214E"/>
    <w:rsid w:val="00FB21A9"/>
    <w:rsid w:val="00FB223B"/>
    <w:rsid w:val="00FB2271"/>
    <w:rsid w:val="00FB22A2"/>
    <w:rsid w:val="00FB23CB"/>
    <w:rsid w:val="00FB2402"/>
    <w:rsid w:val="00FB298F"/>
    <w:rsid w:val="00FB2D00"/>
    <w:rsid w:val="00FB2EA8"/>
    <w:rsid w:val="00FB2F05"/>
    <w:rsid w:val="00FB323B"/>
    <w:rsid w:val="00FB324F"/>
    <w:rsid w:val="00FB327F"/>
    <w:rsid w:val="00FB32EE"/>
    <w:rsid w:val="00FB330C"/>
    <w:rsid w:val="00FB33AE"/>
    <w:rsid w:val="00FB3406"/>
    <w:rsid w:val="00FB347E"/>
    <w:rsid w:val="00FB353E"/>
    <w:rsid w:val="00FB36EC"/>
    <w:rsid w:val="00FB3719"/>
    <w:rsid w:val="00FB3946"/>
    <w:rsid w:val="00FB3A34"/>
    <w:rsid w:val="00FB3A4E"/>
    <w:rsid w:val="00FB3A82"/>
    <w:rsid w:val="00FB3B1E"/>
    <w:rsid w:val="00FB3CE8"/>
    <w:rsid w:val="00FB3F19"/>
    <w:rsid w:val="00FB40D1"/>
    <w:rsid w:val="00FB4144"/>
    <w:rsid w:val="00FB41EF"/>
    <w:rsid w:val="00FB42E2"/>
    <w:rsid w:val="00FB4466"/>
    <w:rsid w:val="00FB44EC"/>
    <w:rsid w:val="00FB465C"/>
    <w:rsid w:val="00FB46E5"/>
    <w:rsid w:val="00FB47CB"/>
    <w:rsid w:val="00FB487B"/>
    <w:rsid w:val="00FB48D3"/>
    <w:rsid w:val="00FB496A"/>
    <w:rsid w:val="00FB4ABA"/>
    <w:rsid w:val="00FB4B60"/>
    <w:rsid w:val="00FB506E"/>
    <w:rsid w:val="00FB507B"/>
    <w:rsid w:val="00FB52D1"/>
    <w:rsid w:val="00FB53E5"/>
    <w:rsid w:val="00FB54BE"/>
    <w:rsid w:val="00FB55B3"/>
    <w:rsid w:val="00FB5760"/>
    <w:rsid w:val="00FB582B"/>
    <w:rsid w:val="00FB5874"/>
    <w:rsid w:val="00FB5B35"/>
    <w:rsid w:val="00FB5B86"/>
    <w:rsid w:val="00FB5D00"/>
    <w:rsid w:val="00FB6049"/>
    <w:rsid w:val="00FB6214"/>
    <w:rsid w:val="00FB62F7"/>
    <w:rsid w:val="00FB64F7"/>
    <w:rsid w:val="00FB6515"/>
    <w:rsid w:val="00FB6528"/>
    <w:rsid w:val="00FB66ED"/>
    <w:rsid w:val="00FB6718"/>
    <w:rsid w:val="00FB68E7"/>
    <w:rsid w:val="00FB6AAC"/>
    <w:rsid w:val="00FB6B08"/>
    <w:rsid w:val="00FB6ECB"/>
    <w:rsid w:val="00FB7115"/>
    <w:rsid w:val="00FB73F3"/>
    <w:rsid w:val="00FB742D"/>
    <w:rsid w:val="00FB75A8"/>
    <w:rsid w:val="00FB760E"/>
    <w:rsid w:val="00FB77E3"/>
    <w:rsid w:val="00FB77EC"/>
    <w:rsid w:val="00FB7B25"/>
    <w:rsid w:val="00FB7DF5"/>
    <w:rsid w:val="00FB7E3F"/>
    <w:rsid w:val="00FB7ECD"/>
    <w:rsid w:val="00FC00A1"/>
    <w:rsid w:val="00FC0141"/>
    <w:rsid w:val="00FC0211"/>
    <w:rsid w:val="00FC022C"/>
    <w:rsid w:val="00FC0343"/>
    <w:rsid w:val="00FC03E0"/>
    <w:rsid w:val="00FC052F"/>
    <w:rsid w:val="00FC058C"/>
    <w:rsid w:val="00FC0644"/>
    <w:rsid w:val="00FC066D"/>
    <w:rsid w:val="00FC0893"/>
    <w:rsid w:val="00FC089B"/>
    <w:rsid w:val="00FC0A7E"/>
    <w:rsid w:val="00FC108A"/>
    <w:rsid w:val="00FC12A7"/>
    <w:rsid w:val="00FC12C1"/>
    <w:rsid w:val="00FC13CE"/>
    <w:rsid w:val="00FC144A"/>
    <w:rsid w:val="00FC1591"/>
    <w:rsid w:val="00FC1649"/>
    <w:rsid w:val="00FC16C4"/>
    <w:rsid w:val="00FC18FA"/>
    <w:rsid w:val="00FC1A4E"/>
    <w:rsid w:val="00FC1A56"/>
    <w:rsid w:val="00FC1A5F"/>
    <w:rsid w:val="00FC1A8D"/>
    <w:rsid w:val="00FC1C86"/>
    <w:rsid w:val="00FC1CC7"/>
    <w:rsid w:val="00FC20B7"/>
    <w:rsid w:val="00FC214F"/>
    <w:rsid w:val="00FC226A"/>
    <w:rsid w:val="00FC247F"/>
    <w:rsid w:val="00FC24FE"/>
    <w:rsid w:val="00FC2778"/>
    <w:rsid w:val="00FC2916"/>
    <w:rsid w:val="00FC2954"/>
    <w:rsid w:val="00FC2B45"/>
    <w:rsid w:val="00FC2BC3"/>
    <w:rsid w:val="00FC2C6C"/>
    <w:rsid w:val="00FC2CAD"/>
    <w:rsid w:val="00FC2CF7"/>
    <w:rsid w:val="00FC2D2D"/>
    <w:rsid w:val="00FC2D5B"/>
    <w:rsid w:val="00FC3076"/>
    <w:rsid w:val="00FC315B"/>
    <w:rsid w:val="00FC32D7"/>
    <w:rsid w:val="00FC32FF"/>
    <w:rsid w:val="00FC341C"/>
    <w:rsid w:val="00FC3486"/>
    <w:rsid w:val="00FC34C6"/>
    <w:rsid w:val="00FC363C"/>
    <w:rsid w:val="00FC3675"/>
    <w:rsid w:val="00FC3834"/>
    <w:rsid w:val="00FC3979"/>
    <w:rsid w:val="00FC3B99"/>
    <w:rsid w:val="00FC3BC5"/>
    <w:rsid w:val="00FC3D1F"/>
    <w:rsid w:val="00FC3EDC"/>
    <w:rsid w:val="00FC41AB"/>
    <w:rsid w:val="00FC4270"/>
    <w:rsid w:val="00FC473E"/>
    <w:rsid w:val="00FC487B"/>
    <w:rsid w:val="00FC4886"/>
    <w:rsid w:val="00FC4B01"/>
    <w:rsid w:val="00FC4CB7"/>
    <w:rsid w:val="00FC4D55"/>
    <w:rsid w:val="00FC4DA1"/>
    <w:rsid w:val="00FC513C"/>
    <w:rsid w:val="00FC51AE"/>
    <w:rsid w:val="00FC53EF"/>
    <w:rsid w:val="00FC54AC"/>
    <w:rsid w:val="00FC56C3"/>
    <w:rsid w:val="00FC56D1"/>
    <w:rsid w:val="00FC5740"/>
    <w:rsid w:val="00FC57A8"/>
    <w:rsid w:val="00FC58CA"/>
    <w:rsid w:val="00FC59C8"/>
    <w:rsid w:val="00FC5B32"/>
    <w:rsid w:val="00FC5C8F"/>
    <w:rsid w:val="00FC5FDE"/>
    <w:rsid w:val="00FC60EA"/>
    <w:rsid w:val="00FC61F5"/>
    <w:rsid w:val="00FC6213"/>
    <w:rsid w:val="00FC64BE"/>
    <w:rsid w:val="00FC6527"/>
    <w:rsid w:val="00FC66AF"/>
    <w:rsid w:val="00FC68F1"/>
    <w:rsid w:val="00FC6A27"/>
    <w:rsid w:val="00FC6BCA"/>
    <w:rsid w:val="00FC6C3E"/>
    <w:rsid w:val="00FC6DAC"/>
    <w:rsid w:val="00FC6DD3"/>
    <w:rsid w:val="00FC6E31"/>
    <w:rsid w:val="00FC6E3F"/>
    <w:rsid w:val="00FC6ED1"/>
    <w:rsid w:val="00FC6EF0"/>
    <w:rsid w:val="00FC712A"/>
    <w:rsid w:val="00FC7177"/>
    <w:rsid w:val="00FC72BF"/>
    <w:rsid w:val="00FC731E"/>
    <w:rsid w:val="00FC7355"/>
    <w:rsid w:val="00FC7495"/>
    <w:rsid w:val="00FC754D"/>
    <w:rsid w:val="00FC76B6"/>
    <w:rsid w:val="00FC781D"/>
    <w:rsid w:val="00FC7860"/>
    <w:rsid w:val="00FC7896"/>
    <w:rsid w:val="00FC798E"/>
    <w:rsid w:val="00FC79B8"/>
    <w:rsid w:val="00FC7ABD"/>
    <w:rsid w:val="00FC7BF4"/>
    <w:rsid w:val="00FC7C84"/>
    <w:rsid w:val="00FC7CE2"/>
    <w:rsid w:val="00FC7D67"/>
    <w:rsid w:val="00FC7DC3"/>
    <w:rsid w:val="00FC7E3F"/>
    <w:rsid w:val="00FC7E76"/>
    <w:rsid w:val="00FC7E7F"/>
    <w:rsid w:val="00FC7FED"/>
    <w:rsid w:val="00FD0015"/>
    <w:rsid w:val="00FD003F"/>
    <w:rsid w:val="00FD00E1"/>
    <w:rsid w:val="00FD012F"/>
    <w:rsid w:val="00FD02E1"/>
    <w:rsid w:val="00FD04B0"/>
    <w:rsid w:val="00FD0560"/>
    <w:rsid w:val="00FD05DC"/>
    <w:rsid w:val="00FD0681"/>
    <w:rsid w:val="00FD0A8C"/>
    <w:rsid w:val="00FD0E28"/>
    <w:rsid w:val="00FD0F32"/>
    <w:rsid w:val="00FD0F43"/>
    <w:rsid w:val="00FD1259"/>
    <w:rsid w:val="00FD125B"/>
    <w:rsid w:val="00FD1315"/>
    <w:rsid w:val="00FD14AF"/>
    <w:rsid w:val="00FD1579"/>
    <w:rsid w:val="00FD168A"/>
    <w:rsid w:val="00FD1788"/>
    <w:rsid w:val="00FD17B1"/>
    <w:rsid w:val="00FD181E"/>
    <w:rsid w:val="00FD1A07"/>
    <w:rsid w:val="00FD1A8E"/>
    <w:rsid w:val="00FD1B3F"/>
    <w:rsid w:val="00FD1BB1"/>
    <w:rsid w:val="00FD1CBA"/>
    <w:rsid w:val="00FD1DC8"/>
    <w:rsid w:val="00FD1E93"/>
    <w:rsid w:val="00FD1FEE"/>
    <w:rsid w:val="00FD20FD"/>
    <w:rsid w:val="00FD2174"/>
    <w:rsid w:val="00FD23B8"/>
    <w:rsid w:val="00FD2479"/>
    <w:rsid w:val="00FD247B"/>
    <w:rsid w:val="00FD258D"/>
    <w:rsid w:val="00FD266D"/>
    <w:rsid w:val="00FD2706"/>
    <w:rsid w:val="00FD28C1"/>
    <w:rsid w:val="00FD28ED"/>
    <w:rsid w:val="00FD2A45"/>
    <w:rsid w:val="00FD2A7A"/>
    <w:rsid w:val="00FD2BAE"/>
    <w:rsid w:val="00FD2BEB"/>
    <w:rsid w:val="00FD2C0F"/>
    <w:rsid w:val="00FD2CB1"/>
    <w:rsid w:val="00FD2CE2"/>
    <w:rsid w:val="00FD2F28"/>
    <w:rsid w:val="00FD30C9"/>
    <w:rsid w:val="00FD30E9"/>
    <w:rsid w:val="00FD3105"/>
    <w:rsid w:val="00FD3223"/>
    <w:rsid w:val="00FD329A"/>
    <w:rsid w:val="00FD32CB"/>
    <w:rsid w:val="00FD32D1"/>
    <w:rsid w:val="00FD3316"/>
    <w:rsid w:val="00FD33A1"/>
    <w:rsid w:val="00FD3410"/>
    <w:rsid w:val="00FD34D5"/>
    <w:rsid w:val="00FD385C"/>
    <w:rsid w:val="00FD3888"/>
    <w:rsid w:val="00FD38F7"/>
    <w:rsid w:val="00FD39FC"/>
    <w:rsid w:val="00FD3A24"/>
    <w:rsid w:val="00FD3C66"/>
    <w:rsid w:val="00FD3D14"/>
    <w:rsid w:val="00FD3E9D"/>
    <w:rsid w:val="00FD3F72"/>
    <w:rsid w:val="00FD40C7"/>
    <w:rsid w:val="00FD4326"/>
    <w:rsid w:val="00FD4545"/>
    <w:rsid w:val="00FD45B4"/>
    <w:rsid w:val="00FD4658"/>
    <w:rsid w:val="00FD4726"/>
    <w:rsid w:val="00FD47F8"/>
    <w:rsid w:val="00FD4BD4"/>
    <w:rsid w:val="00FD4BE0"/>
    <w:rsid w:val="00FD4C1F"/>
    <w:rsid w:val="00FD4C23"/>
    <w:rsid w:val="00FD4C4D"/>
    <w:rsid w:val="00FD4C9E"/>
    <w:rsid w:val="00FD4D37"/>
    <w:rsid w:val="00FD4E7E"/>
    <w:rsid w:val="00FD50C0"/>
    <w:rsid w:val="00FD50E6"/>
    <w:rsid w:val="00FD51D7"/>
    <w:rsid w:val="00FD5688"/>
    <w:rsid w:val="00FD56A4"/>
    <w:rsid w:val="00FD5788"/>
    <w:rsid w:val="00FD57A0"/>
    <w:rsid w:val="00FD5847"/>
    <w:rsid w:val="00FD5949"/>
    <w:rsid w:val="00FD5A4C"/>
    <w:rsid w:val="00FD5A4F"/>
    <w:rsid w:val="00FD5B7D"/>
    <w:rsid w:val="00FD5F0A"/>
    <w:rsid w:val="00FD613A"/>
    <w:rsid w:val="00FD632F"/>
    <w:rsid w:val="00FD63CE"/>
    <w:rsid w:val="00FD649C"/>
    <w:rsid w:val="00FD64D9"/>
    <w:rsid w:val="00FD663B"/>
    <w:rsid w:val="00FD663C"/>
    <w:rsid w:val="00FD6654"/>
    <w:rsid w:val="00FD699E"/>
    <w:rsid w:val="00FD6AC1"/>
    <w:rsid w:val="00FD6B20"/>
    <w:rsid w:val="00FD6B67"/>
    <w:rsid w:val="00FD6CF4"/>
    <w:rsid w:val="00FD6D31"/>
    <w:rsid w:val="00FD6D42"/>
    <w:rsid w:val="00FD6D58"/>
    <w:rsid w:val="00FD6DAE"/>
    <w:rsid w:val="00FD6DDA"/>
    <w:rsid w:val="00FD6EC0"/>
    <w:rsid w:val="00FD6EE8"/>
    <w:rsid w:val="00FD6FFB"/>
    <w:rsid w:val="00FD70DB"/>
    <w:rsid w:val="00FD71EA"/>
    <w:rsid w:val="00FD7200"/>
    <w:rsid w:val="00FD752D"/>
    <w:rsid w:val="00FD7AB5"/>
    <w:rsid w:val="00FD7B06"/>
    <w:rsid w:val="00FD7CC3"/>
    <w:rsid w:val="00FD7D1E"/>
    <w:rsid w:val="00FD7D2C"/>
    <w:rsid w:val="00FD7DE6"/>
    <w:rsid w:val="00FD7E1B"/>
    <w:rsid w:val="00FD7E88"/>
    <w:rsid w:val="00FE01C2"/>
    <w:rsid w:val="00FE0335"/>
    <w:rsid w:val="00FE034C"/>
    <w:rsid w:val="00FE0531"/>
    <w:rsid w:val="00FE06D2"/>
    <w:rsid w:val="00FE07BD"/>
    <w:rsid w:val="00FE0813"/>
    <w:rsid w:val="00FE08B6"/>
    <w:rsid w:val="00FE0996"/>
    <w:rsid w:val="00FE0D47"/>
    <w:rsid w:val="00FE0E4B"/>
    <w:rsid w:val="00FE1032"/>
    <w:rsid w:val="00FE10F4"/>
    <w:rsid w:val="00FE13B9"/>
    <w:rsid w:val="00FE144B"/>
    <w:rsid w:val="00FE147A"/>
    <w:rsid w:val="00FE14B2"/>
    <w:rsid w:val="00FE14D3"/>
    <w:rsid w:val="00FE15B1"/>
    <w:rsid w:val="00FE186B"/>
    <w:rsid w:val="00FE18E7"/>
    <w:rsid w:val="00FE1963"/>
    <w:rsid w:val="00FE1994"/>
    <w:rsid w:val="00FE19A3"/>
    <w:rsid w:val="00FE1BF8"/>
    <w:rsid w:val="00FE1C2D"/>
    <w:rsid w:val="00FE1C6F"/>
    <w:rsid w:val="00FE1CCF"/>
    <w:rsid w:val="00FE1D41"/>
    <w:rsid w:val="00FE1DBE"/>
    <w:rsid w:val="00FE2092"/>
    <w:rsid w:val="00FE20A2"/>
    <w:rsid w:val="00FE219E"/>
    <w:rsid w:val="00FE22C1"/>
    <w:rsid w:val="00FE236C"/>
    <w:rsid w:val="00FE240B"/>
    <w:rsid w:val="00FE251A"/>
    <w:rsid w:val="00FE2549"/>
    <w:rsid w:val="00FE256A"/>
    <w:rsid w:val="00FE25E1"/>
    <w:rsid w:val="00FE26D0"/>
    <w:rsid w:val="00FE2752"/>
    <w:rsid w:val="00FE28C2"/>
    <w:rsid w:val="00FE2A02"/>
    <w:rsid w:val="00FE2B2F"/>
    <w:rsid w:val="00FE2B71"/>
    <w:rsid w:val="00FE2CD3"/>
    <w:rsid w:val="00FE2D2D"/>
    <w:rsid w:val="00FE2DB8"/>
    <w:rsid w:val="00FE2E1F"/>
    <w:rsid w:val="00FE2E3F"/>
    <w:rsid w:val="00FE2F6C"/>
    <w:rsid w:val="00FE2F92"/>
    <w:rsid w:val="00FE2FFE"/>
    <w:rsid w:val="00FE3006"/>
    <w:rsid w:val="00FE3056"/>
    <w:rsid w:val="00FE3487"/>
    <w:rsid w:val="00FE3585"/>
    <w:rsid w:val="00FE358D"/>
    <w:rsid w:val="00FE35CC"/>
    <w:rsid w:val="00FE375F"/>
    <w:rsid w:val="00FE3795"/>
    <w:rsid w:val="00FE3829"/>
    <w:rsid w:val="00FE385A"/>
    <w:rsid w:val="00FE3CB1"/>
    <w:rsid w:val="00FE3CE9"/>
    <w:rsid w:val="00FE3F20"/>
    <w:rsid w:val="00FE3FA1"/>
    <w:rsid w:val="00FE41A3"/>
    <w:rsid w:val="00FE43B6"/>
    <w:rsid w:val="00FE4471"/>
    <w:rsid w:val="00FE44A8"/>
    <w:rsid w:val="00FE457E"/>
    <w:rsid w:val="00FE45C0"/>
    <w:rsid w:val="00FE4617"/>
    <w:rsid w:val="00FE4AC5"/>
    <w:rsid w:val="00FE4CA2"/>
    <w:rsid w:val="00FE4CEE"/>
    <w:rsid w:val="00FE4D02"/>
    <w:rsid w:val="00FE4D4A"/>
    <w:rsid w:val="00FE5070"/>
    <w:rsid w:val="00FE55DF"/>
    <w:rsid w:val="00FE55FD"/>
    <w:rsid w:val="00FE567F"/>
    <w:rsid w:val="00FE56F2"/>
    <w:rsid w:val="00FE5833"/>
    <w:rsid w:val="00FE5917"/>
    <w:rsid w:val="00FE5AED"/>
    <w:rsid w:val="00FE5DD7"/>
    <w:rsid w:val="00FE5E17"/>
    <w:rsid w:val="00FE6037"/>
    <w:rsid w:val="00FE6097"/>
    <w:rsid w:val="00FE62C3"/>
    <w:rsid w:val="00FE6479"/>
    <w:rsid w:val="00FE647D"/>
    <w:rsid w:val="00FE6591"/>
    <w:rsid w:val="00FE65D1"/>
    <w:rsid w:val="00FE6663"/>
    <w:rsid w:val="00FE6879"/>
    <w:rsid w:val="00FE68AA"/>
    <w:rsid w:val="00FE69AE"/>
    <w:rsid w:val="00FE6A95"/>
    <w:rsid w:val="00FE6BCA"/>
    <w:rsid w:val="00FE6C2A"/>
    <w:rsid w:val="00FE6CF1"/>
    <w:rsid w:val="00FE6E2C"/>
    <w:rsid w:val="00FE6E5E"/>
    <w:rsid w:val="00FE73B5"/>
    <w:rsid w:val="00FE73BC"/>
    <w:rsid w:val="00FE74BA"/>
    <w:rsid w:val="00FE7662"/>
    <w:rsid w:val="00FE7676"/>
    <w:rsid w:val="00FE769C"/>
    <w:rsid w:val="00FE77D0"/>
    <w:rsid w:val="00FE79F5"/>
    <w:rsid w:val="00FE7A68"/>
    <w:rsid w:val="00FF0112"/>
    <w:rsid w:val="00FF0149"/>
    <w:rsid w:val="00FF0152"/>
    <w:rsid w:val="00FF0533"/>
    <w:rsid w:val="00FF053B"/>
    <w:rsid w:val="00FF05E6"/>
    <w:rsid w:val="00FF0635"/>
    <w:rsid w:val="00FF068D"/>
    <w:rsid w:val="00FF06E2"/>
    <w:rsid w:val="00FF07AB"/>
    <w:rsid w:val="00FF0A07"/>
    <w:rsid w:val="00FF0B04"/>
    <w:rsid w:val="00FF0B2E"/>
    <w:rsid w:val="00FF0C4F"/>
    <w:rsid w:val="00FF0C88"/>
    <w:rsid w:val="00FF0E10"/>
    <w:rsid w:val="00FF0E5C"/>
    <w:rsid w:val="00FF0EFC"/>
    <w:rsid w:val="00FF1219"/>
    <w:rsid w:val="00FF1239"/>
    <w:rsid w:val="00FF1295"/>
    <w:rsid w:val="00FF13C2"/>
    <w:rsid w:val="00FF1557"/>
    <w:rsid w:val="00FF1720"/>
    <w:rsid w:val="00FF17E4"/>
    <w:rsid w:val="00FF1949"/>
    <w:rsid w:val="00FF1989"/>
    <w:rsid w:val="00FF1CDF"/>
    <w:rsid w:val="00FF1D2E"/>
    <w:rsid w:val="00FF1EA7"/>
    <w:rsid w:val="00FF1FCA"/>
    <w:rsid w:val="00FF1FE9"/>
    <w:rsid w:val="00FF1FFF"/>
    <w:rsid w:val="00FF21A9"/>
    <w:rsid w:val="00FF2207"/>
    <w:rsid w:val="00FF2585"/>
    <w:rsid w:val="00FF260A"/>
    <w:rsid w:val="00FF2874"/>
    <w:rsid w:val="00FF2A83"/>
    <w:rsid w:val="00FF2B49"/>
    <w:rsid w:val="00FF2CEC"/>
    <w:rsid w:val="00FF2D86"/>
    <w:rsid w:val="00FF2D98"/>
    <w:rsid w:val="00FF2DC6"/>
    <w:rsid w:val="00FF2F7D"/>
    <w:rsid w:val="00FF2F7F"/>
    <w:rsid w:val="00FF2FC8"/>
    <w:rsid w:val="00FF30C0"/>
    <w:rsid w:val="00FF31E8"/>
    <w:rsid w:val="00FF3327"/>
    <w:rsid w:val="00FF334D"/>
    <w:rsid w:val="00FF3376"/>
    <w:rsid w:val="00FF34BA"/>
    <w:rsid w:val="00FF34F2"/>
    <w:rsid w:val="00FF3501"/>
    <w:rsid w:val="00FF3532"/>
    <w:rsid w:val="00FF378C"/>
    <w:rsid w:val="00FF37AD"/>
    <w:rsid w:val="00FF3823"/>
    <w:rsid w:val="00FF39F3"/>
    <w:rsid w:val="00FF3B1C"/>
    <w:rsid w:val="00FF3C80"/>
    <w:rsid w:val="00FF3CA5"/>
    <w:rsid w:val="00FF3CF1"/>
    <w:rsid w:val="00FF3EC2"/>
    <w:rsid w:val="00FF3FE4"/>
    <w:rsid w:val="00FF40E6"/>
    <w:rsid w:val="00FF4143"/>
    <w:rsid w:val="00FF431B"/>
    <w:rsid w:val="00FF4453"/>
    <w:rsid w:val="00FF4669"/>
    <w:rsid w:val="00FF468E"/>
    <w:rsid w:val="00FF4939"/>
    <w:rsid w:val="00FF49CA"/>
    <w:rsid w:val="00FF49E1"/>
    <w:rsid w:val="00FF4AFD"/>
    <w:rsid w:val="00FF4DCD"/>
    <w:rsid w:val="00FF509B"/>
    <w:rsid w:val="00FF5144"/>
    <w:rsid w:val="00FF5169"/>
    <w:rsid w:val="00FF5551"/>
    <w:rsid w:val="00FF578E"/>
    <w:rsid w:val="00FF58C4"/>
    <w:rsid w:val="00FF5924"/>
    <w:rsid w:val="00FF5A6B"/>
    <w:rsid w:val="00FF5C29"/>
    <w:rsid w:val="00FF5CBA"/>
    <w:rsid w:val="00FF5CFB"/>
    <w:rsid w:val="00FF5D16"/>
    <w:rsid w:val="00FF5D48"/>
    <w:rsid w:val="00FF5E12"/>
    <w:rsid w:val="00FF6011"/>
    <w:rsid w:val="00FF6193"/>
    <w:rsid w:val="00FF6221"/>
    <w:rsid w:val="00FF6452"/>
    <w:rsid w:val="00FF6497"/>
    <w:rsid w:val="00FF6561"/>
    <w:rsid w:val="00FF662C"/>
    <w:rsid w:val="00FF674D"/>
    <w:rsid w:val="00FF6766"/>
    <w:rsid w:val="00FF67B3"/>
    <w:rsid w:val="00FF6918"/>
    <w:rsid w:val="00FF6E20"/>
    <w:rsid w:val="00FF70C3"/>
    <w:rsid w:val="00FF719C"/>
    <w:rsid w:val="00FF7374"/>
    <w:rsid w:val="00FF766C"/>
    <w:rsid w:val="00FF767D"/>
    <w:rsid w:val="00FF76B2"/>
    <w:rsid w:val="00FF77A6"/>
    <w:rsid w:val="00FF7880"/>
    <w:rsid w:val="00FF7919"/>
    <w:rsid w:val="00FF794C"/>
    <w:rsid w:val="00FF7A72"/>
    <w:rsid w:val="00FF7AEF"/>
    <w:rsid w:val="00FF7DD5"/>
    <w:rsid w:val="00FF7E74"/>
    <w:rsid w:val="00FF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8D9"/>
    <w:rPr>
      <w:sz w:val="24"/>
      <w:szCs w:val="24"/>
    </w:rPr>
  </w:style>
  <w:style w:type="paragraph" w:styleId="1">
    <w:name w:val="heading 1"/>
    <w:basedOn w:val="a"/>
    <w:next w:val="a"/>
    <w:qFormat/>
    <w:rsid w:val="00D058D9"/>
    <w:pPr>
      <w:keepNext/>
      <w:spacing w:before="120" w:after="60"/>
      <w:jc w:val="center"/>
      <w:outlineLvl w:val="0"/>
    </w:pPr>
    <w:rPr>
      <w:b/>
      <w:kern w:val="28"/>
      <w:sz w:val="36"/>
      <w:lang w:val="uk-UA"/>
    </w:rPr>
  </w:style>
  <w:style w:type="paragraph" w:styleId="2">
    <w:name w:val="heading 2"/>
    <w:basedOn w:val="a"/>
    <w:next w:val="a"/>
    <w:qFormat/>
    <w:rsid w:val="00D058D9"/>
    <w:pPr>
      <w:keepNext/>
      <w:outlineLvl w:val="1"/>
    </w:pPr>
    <w:rPr>
      <w:b/>
      <w:sz w:val="32"/>
      <w:lang w:val="uk-UA"/>
    </w:rPr>
  </w:style>
  <w:style w:type="paragraph" w:styleId="4">
    <w:name w:val="heading 4"/>
    <w:basedOn w:val="a"/>
    <w:next w:val="a"/>
    <w:qFormat/>
    <w:rsid w:val="00D058D9"/>
    <w:pPr>
      <w:keepNext/>
      <w:ind w:firstLine="284"/>
      <w:jc w:val="both"/>
      <w:outlineLvl w:val="3"/>
    </w:pPr>
    <w:rPr>
      <w:b/>
    </w:rPr>
  </w:style>
  <w:style w:type="character" w:default="1" w:styleId="a0">
    <w:name w:val="Default Paragraph Font"/>
    <w:aliases w:val="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058D9"/>
    <w:pPr>
      <w:widowControl w:val="0"/>
      <w:spacing w:line="360" w:lineRule="auto"/>
      <w:ind w:firstLine="709"/>
      <w:jc w:val="both"/>
    </w:pPr>
    <w:rPr>
      <w:sz w:val="28"/>
      <w:szCs w:val="20"/>
      <w:lang w:val="uk-UA"/>
    </w:rPr>
  </w:style>
  <w:style w:type="paragraph" w:styleId="20">
    <w:name w:val="Body Text Indent 2"/>
    <w:basedOn w:val="a"/>
    <w:rsid w:val="00D058D9"/>
    <w:pPr>
      <w:ind w:firstLine="851"/>
      <w:jc w:val="both"/>
    </w:pPr>
    <w:rPr>
      <w:sz w:val="28"/>
      <w:szCs w:val="20"/>
      <w:lang w:val="uk-UA"/>
    </w:rPr>
  </w:style>
  <w:style w:type="paragraph" w:customStyle="1" w:styleId="StyleZakonu">
    <w:name w:val="StyleZakonu Знак"/>
    <w:basedOn w:val="a"/>
    <w:link w:val="StyleZakonu0"/>
    <w:rsid w:val="00D058D9"/>
    <w:pPr>
      <w:spacing w:after="60" w:line="220" w:lineRule="exact"/>
      <w:ind w:firstLine="170"/>
      <w:jc w:val="both"/>
    </w:pPr>
    <w:rPr>
      <w:lang w:val="uk-UA" w:eastAsia="uk-UA"/>
    </w:rPr>
  </w:style>
  <w:style w:type="character" w:customStyle="1" w:styleId="StyleZakonu0">
    <w:name w:val="StyleZakonu Знак Знак"/>
    <w:link w:val="StyleZakonu"/>
    <w:locked/>
    <w:rsid w:val="00D058D9"/>
    <w:rPr>
      <w:sz w:val="24"/>
      <w:szCs w:val="24"/>
      <w:lang w:val="uk-UA" w:eastAsia="uk-UA" w:bidi="ar-SA"/>
    </w:rPr>
  </w:style>
  <w:style w:type="paragraph" w:customStyle="1" w:styleId="rvps2">
    <w:name w:val="rvps2"/>
    <w:basedOn w:val="a"/>
    <w:rsid w:val="00D058D9"/>
    <w:pPr>
      <w:spacing w:before="100" w:beforeAutospacing="1" w:after="100" w:afterAutospacing="1"/>
    </w:pPr>
  </w:style>
  <w:style w:type="paragraph" w:styleId="HTML">
    <w:name w:val="HTML Preformatted"/>
    <w:aliases w:val=" Знак Знак,Знак Знак Знак Знак,Знак Знак Знак Знак Знак,Знак Знак Знак1,Знак Знак,Знак Знак Знак7,Знак Знак Знак Знак Знак Знак1,Знак Знак Знак Знак1"/>
    <w:basedOn w:val="a"/>
    <w:link w:val="HTML0"/>
    <w:uiPriority w:val="99"/>
    <w:rsid w:val="00D05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aliases w:val=" Знак Знак Знак,Знак Знак Знак Знак Знак1,Знак Знак Знак Знак Знак Знак,Знак Знак Знак1 Знак,Знак Знак Знак2,Знак Знак Знак7 Знак,Знак Знак Знак Знак Знак Знак1 Знак,Знак Знак Знак Знак1 Знак"/>
    <w:basedOn w:val="a0"/>
    <w:link w:val="HTML"/>
    <w:uiPriority w:val="99"/>
    <w:semiHidden/>
    <w:locked/>
    <w:rsid w:val="00D058D9"/>
    <w:rPr>
      <w:rFonts w:ascii="Courier New" w:hAnsi="Courier New" w:cs="Courier New"/>
      <w:lang w:val="uk-UA" w:eastAsia="uk-UA" w:bidi="ar-SA"/>
    </w:rPr>
  </w:style>
  <w:style w:type="paragraph" w:customStyle="1" w:styleId="StyleZakonu1">
    <w:name w:val="StyleZakonu Знак Знак"/>
    <w:basedOn w:val="a"/>
    <w:link w:val="StyleZakonu2"/>
    <w:rsid w:val="00D058D9"/>
    <w:pPr>
      <w:spacing w:after="60" w:line="220" w:lineRule="exact"/>
      <w:ind w:firstLine="170"/>
      <w:jc w:val="both"/>
    </w:pPr>
    <w:rPr>
      <w:lang w:val="uk-UA" w:eastAsia="uk-UA"/>
    </w:rPr>
  </w:style>
  <w:style w:type="character" w:customStyle="1" w:styleId="StyleZakonu2">
    <w:name w:val="StyleZakonu Знак Знак Знак"/>
    <w:link w:val="StyleZakonu1"/>
    <w:locked/>
    <w:rsid w:val="00D058D9"/>
    <w:rPr>
      <w:sz w:val="24"/>
      <w:szCs w:val="24"/>
      <w:lang w:val="uk-UA" w:eastAsia="uk-UA" w:bidi="ar-SA"/>
    </w:rPr>
  </w:style>
  <w:style w:type="character" w:styleId="a4">
    <w:name w:val="annotation reference"/>
    <w:basedOn w:val="a0"/>
    <w:semiHidden/>
    <w:rsid w:val="00D058D9"/>
    <w:rPr>
      <w:sz w:val="16"/>
      <w:szCs w:val="16"/>
    </w:rPr>
  </w:style>
  <w:style w:type="paragraph" w:customStyle="1" w:styleId="StyleZakonu3">
    <w:name w:val="StyleZakonu Знак Знак Знак Знак Знак Знак"/>
    <w:basedOn w:val="a"/>
    <w:link w:val="StyleZakonu4"/>
    <w:rsid w:val="00D058D9"/>
    <w:pPr>
      <w:spacing w:after="60" w:line="220" w:lineRule="exact"/>
      <w:ind w:firstLine="284"/>
      <w:jc w:val="both"/>
    </w:pPr>
    <w:rPr>
      <w:lang w:val="uk-UA"/>
    </w:rPr>
  </w:style>
  <w:style w:type="character" w:customStyle="1" w:styleId="StyleZakonu4">
    <w:name w:val="StyleZakonu Знак Знак Знак Знак Знак Знак Знак"/>
    <w:link w:val="StyleZakonu3"/>
    <w:locked/>
    <w:rsid w:val="00D058D9"/>
    <w:rPr>
      <w:sz w:val="24"/>
      <w:szCs w:val="24"/>
      <w:lang w:val="uk-UA" w:bidi="ar-SA"/>
    </w:rPr>
  </w:style>
  <w:style w:type="character" w:customStyle="1" w:styleId="rvts23">
    <w:name w:val="rvts23"/>
    <w:basedOn w:val="a0"/>
    <w:rsid w:val="00D058D9"/>
  </w:style>
  <w:style w:type="paragraph" w:customStyle="1" w:styleId="StyleZakonu5">
    <w:name w:val="StyleZakonu Знак Знак Знак Знак Знак Знак Знак Знак"/>
    <w:basedOn w:val="a"/>
    <w:link w:val="StyleZakonu6"/>
    <w:rsid w:val="00D058D9"/>
    <w:pPr>
      <w:spacing w:after="60" w:line="220" w:lineRule="exact"/>
      <w:ind w:firstLine="284"/>
      <w:jc w:val="both"/>
    </w:pPr>
    <w:rPr>
      <w:lang w:val="uk-UA"/>
    </w:rPr>
  </w:style>
  <w:style w:type="character" w:customStyle="1" w:styleId="StyleZakonu6">
    <w:name w:val="StyleZakonu Знак Знак Знак Знак Знак Знак Знак Знак Знак"/>
    <w:link w:val="StyleZakonu5"/>
    <w:locked/>
    <w:rsid w:val="00D058D9"/>
    <w:rPr>
      <w:sz w:val="24"/>
      <w:szCs w:val="24"/>
      <w:lang w:val="uk-UA" w:eastAsia="ru-RU" w:bidi="ar-SA"/>
    </w:rPr>
  </w:style>
  <w:style w:type="paragraph" w:customStyle="1" w:styleId="StyleZakonu7">
    <w:name w:val="StyleZakonu Знак Знак Знак Знак Знак"/>
    <w:basedOn w:val="a"/>
    <w:uiPriority w:val="99"/>
    <w:rsid w:val="00D058D9"/>
    <w:pPr>
      <w:spacing w:after="60" w:line="220" w:lineRule="exact"/>
      <w:ind w:firstLine="284"/>
      <w:jc w:val="both"/>
    </w:pPr>
    <w:rPr>
      <w:lang w:val="uk-UA"/>
    </w:rPr>
  </w:style>
  <w:style w:type="paragraph" w:customStyle="1" w:styleId="StyleOstRed">
    <w:name w:val="StyleOstRed"/>
    <w:basedOn w:val="a"/>
    <w:rsid w:val="00D058D9"/>
    <w:pPr>
      <w:spacing w:after="120"/>
      <w:ind w:firstLine="720"/>
      <w:jc w:val="both"/>
    </w:pPr>
    <w:rPr>
      <w:sz w:val="28"/>
      <w:szCs w:val="20"/>
      <w:lang w:val="uk-UA"/>
    </w:rPr>
  </w:style>
  <w:style w:type="paragraph" w:styleId="a5">
    <w:name w:val="header"/>
    <w:basedOn w:val="a"/>
    <w:rsid w:val="00A903C9"/>
    <w:pPr>
      <w:tabs>
        <w:tab w:val="center" w:pos="4677"/>
        <w:tab w:val="right" w:pos="9355"/>
      </w:tabs>
    </w:pPr>
  </w:style>
  <w:style w:type="character" w:styleId="a6">
    <w:name w:val="page number"/>
    <w:basedOn w:val="a0"/>
    <w:rsid w:val="00A903C9"/>
  </w:style>
  <w:style w:type="paragraph" w:styleId="a7">
    <w:name w:val="footer"/>
    <w:basedOn w:val="a"/>
    <w:rsid w:val="00A903C9"/>
    <w:pPr>
      <w:tabs>
        <w:tab w:val="center" w:pos="4677"/>
        <w:tab w:val="right" w:pos="9355"/>
      </w:tabs>
    </w:pPr>
  </w:style>
  <w:style w:type="character" w:customStyle="1" w:styleId="rvts0">
    <w:name w:val="rvts0"/>
    <w:basedOn w:val="a0"/>
    <w:rsid w:val="001B02DB"/>
  </w:style>
  <w:style w:type="paragraph" w:customStyle="1" w:styleId="StyleProp">
    <w:name w:val="StyleProp Знак Знак Знак"/>
    <w:basedOn w:val="a"/>
    <w:link w:val="StyleProp0"/>
    <w:rsid w:val="00E54F8D"/>
    <w:pPr>
      <w:spacing w:line="200" w:lineRule="exact"/>
      <w:ind w:firstLine="227"/>
      <w:jc w:val="both"/>
    </w:pPr>
    <w:rPr>
      <w:sz w:val="18"/>
      <w:lang w:val="uk-UA"/>
    </w:rPr>
  </w:style>
  <w:style w:type="character" w:customStyle="1" w:styleId="StyleProp0">
    <w:name w:val="StyleProp Знак Знак Знак Знак"/>
    <w:link w:val="StyleProp"/>
    <w:locked/>
    <w:rsid w:val="00E54F8D"/>
    <w:rPr>
      <w:sz w:val="18"/>
      <w:szCs w:val="24"/>
      <w:lang w:val="uk-UA" w:eastAsia="ru-RU" w:bidi="ar-SA"/>
    </w:rPr>
  </w:style>
  <w:style w:type="paragraph" w:customStyle="1" w:styleId="a8">
    <w:name w:val=" Знак Знак Знак Знак Знак"/>
    <w:basedOn w:val="a"/>
    <w:rsid w:val="00D35E85"/>
    <w:rPr>
      <w:rFonts w:ascii="Verdana" w:hAnsi="Verdana" w:cs="Verdana"/>
      <w:color w:val="000000"/>
      <w:sz w:val="20"/>
      <w:szCs w:val="20"/>
      <w:lang w:val="en-US" w:eastAsia="en-US"/>
    </w:rPr>
  </w:style>
  <w:style w:type="character" w:customStyle="1" w:styleId="st">
    <w:name w:val="st"/>
    <w:basedOn w:val="a0"/>
    <w:rsid w:val="00015118"/>
  </w:style>
  <w:style w:type="character" w:styleId="a9">
    <w:name w:val="Emphasis"/>
    <w:basedOn w:val="a0"/>
    <w:qFormat/>
    <w:rsid w:val="00015118"/>
    <w:rPr>
      <w:i/>
      <w:iCs/>
    </w:rPr>
  </w:style>
  <w:style w:type="paragraph" w:customStyle="1" w:styleId="aa">
    <w:name w:val="Знак Знак Знак"/>
    <w:basedOn w:val="a"/>
    <w:link w:val="a0"/>
    <w:rsid w:val="002B71B2"/>
    <w:rPr>
      <w:rFonts w:ascii="Verdana" w:hAnsi="Verdana" w:cs="Verdana"/>
      <w:color w:val="000000"/>
      <w:sz w:val="20"/>
      <w:szCs w:val="20"/>
      <w:lang w:val="en-US" w:eastAsia="en-US"/>
    </w:rPr>
  </w:style>
  <w:style w:type="paragraph" w:customStyle="1" w:styleId="StyleZakonu8">
    <w:name w:val="StyleZakonu"/>
    <w:basedOn w:val="a"/>
    <w:uiPriority w:val="99"/>
    <w:rsid w:val="00E308DF"/>
    <w:pPr>
      <w:spacing w:after="60" w:line="220" w:lineRule="exact"/>
      <w:ind w:firstLine="284"/>
      <w:jc w:val="both"/>
    </w:pPr>
    <w:rPr>
      <w:bCs/>
      <w:sz w:val="28"/>
      <w:szCs w:val="28"/>
      <w:lang w:val="uk-UA"/>
    </w:rPr>
  </w:style>
  <w:style w:type="paragraph" w:customStyle="1" w:styleId="ab">
    <w:name w:val="Нормальний текст"/>
    <w:basedOn w:val="a"/>
    <w:rsid w:val="00A82B15"/>
    <w:pPr>
      <w:spacing w:before="120"/>
      <w:ind w:firstLine="567"/>
      <w:jc w:val="both"/>
    </w:pPr>
    <w:rPr>
      <w:rFonts w:ascii="Antiqua" w:hAnsi="Antiqua" w:cs="Antiqua"/>
      <w:sz w:val="26"/>
      <w:szCs w:val="26"/>
      <w:lang w:val="uk-UA"/>
    </w:rPr>
  </w:style>
  <w:style w:type="character" w:styleId="ac">
    <w:name w:val="Hyperlink"/>
    <w:basedOn w:val="a0"/>
    <w:rsid w:val="0043770F"/>
    <w:rPr>
      <w:color w:val="0000FF"/>
      <w:u w:val="single"/>
    </w:rPr>
  </w:style>
  <w:style w:type="character" w:customStyle="1" w:styleId="rvts9">
    <w:name w:val="rvts9"/>
    <w:basedOn w:val="a0"/>
    <w:rsid w:val="0043770F"/>
  </w:style>
  <w:style w:type="character" w:customStyle="1" w:styleId="rvts44">
    <w:name w:val="rvts44"/>
    <w:basedOn w:val="a0"/>
    <w:rsid w:val="0043770F"/>
  </w:style>
  <w:style w:type="paragraph" w:customStyle="1" w:styleId="rvps6">
    <w:name w:val="rvps6"/>
    <w:basedOn w:val="a"/>
    <w:rsid w:val="0043770F"/>
    <w:pPr>
      <w:spacing w:before="100" w:beforeAutospacing="1" w:after="100" w:afterAutospacing="1"/>
    </w:pPr>
    <w:rPr>
      <w:rFonts w:eastAsia="SimSun"/>
      <w:lang w:eastAsia="zh-CN"/>
    </w:rPr>
  </w:style>
  <w:style w:type="paragraph" w:customStyle="1" w:styleId="rvps7">
    <w:name w:val="rvps7"/>
    <w:basedOn w:val="a"/>
    <w:rsid w:val="0043770F"/>
    <w:pPr>
      <w:spacing w:before="100" w:beforeAutospacing="1" w:after="100" w:afterAutospacing="1"/>
    </w:pPr>
    <w:rPr>
      <w:rFonts w:eastAsia="SimSun"/>
      <w:lang w:eastAsia="zh-CN"/>
    </w:rPr>
  </w:style>
  <w:style w:type="character" w:customStyle="1" w:styleId="rvts37">
    <w:name w:val="rvts37"/>
    <w:basedOn w:val="a0"/>
    <w:rsid w:val="0043770F"/>
  </w:style>
</w:styles>
</file>

<file path=word/webSettings.xml><?xml version="1.0" encoding="utf-8"?>
<w:webSettings xmlns:r="http://schemas.openxmlformats.org/officeDocument/2006/relationships" xmlns:w="http://schemas.openxmlformats.org/wordprocessingml/2006/main">
  <w:divs>
    <w:div w:id="43452073">
      <w:bodyDiv w:val="1"/>
      <w:marLeft w:val="0"/>
      <w:marRight w:val="0"/>
      <w:marTop w:val="0"/>
      <w:marBottom w:val="0"/>
      <w:divBdr>
        <w:top w:val="none" w:sz="0" w:space="0" w:color="auto"/>
        <w:left w:val="none" w:sz="0" w:space="0" w:color="auto"/>
        <w:bottom w:val="none" w:sz="0" w:space="0" w:color="auto"/>
        <w:right w:val="none" w:sz="0" w:space="0" w:color="auto"/>
      </w:divBdr>
    </w:div>
    <w:div w:id="182860828">
      <w:bodyDiv w:val="1"/>
      <w:marLeft w:val="0"/>
      <w:marRight w:val="0"/>
      <w:marTop w:val="0"/>
      <w:marBottom w:val="0"/>
      <w:divBdr>
        <w:top w:val="none" w:sz="0" w:space="0" w:color="auto"/>
        <w:left w:val="none" w:sz="0" w:space="0" w:color="auto"/>
        <w:bottom w:val="none" w:sz="0" w:space="0" w:color="auto"/>
        <w:right w:val="none" w:sz="0" w:space="0" w:color="auto"/>
      </w:divBdr>
    </w:div>
    <w:div w:id="353002902">
      <w:bodyDiv w:val="1"/>
      <w:marLeft w:val="0"/>
      <w:marRight w:val="0"/>
      <w:marTop w:val="0"/>
      <w:marBottom w:val="0"/>
      <w:divBdr>
        <w:top w:val="none" w:sz="0" w:space="0" w:color="auto"/>
        <w:left w:val="none" w:sz="0" w:space="0" w:color="auto"/>
        <w:bottom w:val="none" w:sz="0" w:space="0" w:color="auto"/>
        <w:right w:val="none" w:sz="0" w:space="0" w:color="auto"/>
      </w:divBdr>
    </w:div>
    <w:div w:id="423494662">
      <w:bodyDiv w:val="1"/>
      <w:marLeft w:val="0"/>
      <w:marRight w:val="0"/>
      <w:marTop w:val="0"/>
      <w:marBottom w:val="0"/>
      <w:divBdr>
        <w:top w:val="none" w:sz="0" w:space="0" w:color="auto"/>
        <w:left w:val="none" w:sz="0" w:space="0" w:color="auto"/>
        <w:bottom w:val="none" w:sz="0" w:space="0" w:color="auto"/>
        <w:right w:val="none" w:sz="0" w:space="0" w:color="auto"/>
      </w:divBdr>
    </w:div>
    <w:div w:id="629828544">
      <w:bodyDiv w:val="1"/>
      <w:marLeft w:val="0"/>
      <w:marRight w:val="0"/>
      <w:marTop w:val="0"/>
      <w:marBottom w:val="0"/>
      <w:divBdr>
        <w:top w:val="none" w:sz="0" w:space="0" w:color="auto"/>
        <w:left w:val="none" w:sz="0" w:space="0" w:color="auto"/>
        <w:bottom w:val="none" w:sz="0" w:space="0" w:color="auto"/>
        <w:right w:val="none" w:sz="0" w:space="0" w:color="auto"/>
      </w:divBdr>
    </w:div>
    <w:div w:id="699167636">
      <w:bodyDiv w:val="1"/>
      <w:marLeft w:val="0"/>
      <w:marRight w:val="0"/>
      <w:marTop w:val="0"/>
      <w:marBottom w:val="0"/>
      <w:divBdr>
        <w:top w:val="none" w:sz="0" w:space="0" w:color="auto"/>
        <w:left w:val="none" w:sz="0" w:space="0" w:color="auto"/>
        <w:bottom w:val="none" w:sz="0" w:space="0" w:color="auto"/>
        <w:right w:val="none" w:sz="0" w:space="0" w:color="auto"/>
      </w:divBdr>
    </w:div>
    <w:div w:id="1278870680">
      <w:bodyDiv w:val="1"/>
      <w:marLeft w:val="0"/>
      <w:marRight w:val="0"/>
      <w:marTop w:val="0"/>
      <w:marBottom w:val="0"/>
      <w:divBdr>
        <w:top w:val="none" w:sz="0" w:space="0" w:color="auto"/>
        <w:left w:val="none" w:sz="0" w:space="0" w:color="auto"/>
        <w:bottom w:val="none" w:sz="0" w:space="0" w:color="auto"/>
        <w:right w:val="none" w:sz="0" w:space="0" w:color="auto"/>
      </w:divBdr>
    </w:div>
    <w:div w:id="1371497571">
      <w:bodyDiv w:val="1"/>
      <w:marLeft w:val="0"/>
      <w:marRight w:val="0"/>
      <w:marTop w:val="0"/>
      <w:marBottom w:val="0"/>
      <w:divBdr>
        <w:top w:val="none" w:sz="0" w:space="0" w:color="auto"/>
        <w:left w:val="none" w:sz="0" w:space="0" w:color="auto"/>
        <w:bottom w:val="none" w:sz="0" w:space="0" w:color="auto"/>
        <w:right w:val="none" w:sz="0" w:space="0" w:color="auto"/>
      </w:divBdr>
    </w:div>
    <w:div w:id="1526793915">
      <w:bodyDiv w:val="1"/>
      <w:marLeft w:val="0"/>
      <w:marRight w:val="0"/>
      <w:marTop w:val="0"/>
      <w:marBottom w:val="0"/>
      <w:divBdr>
        <w:top w:val="none" w:sz="0" w:space="0" w:color="auto"/>
        <w:left w:val="none" w:sz="0" w:space="0" w:color="auto"/>
        <w:bottom w:val="none" w:sz="0" w:space="0" w:color="auto"/>
        <w:right w:val="none" w:sz="0" w:space="0" w:color="auto"/>
      </w:divBdr>
    </w:div>
    <w:div w:id="1547371086">
      <w:bodyDiv w:val="1"/>
      <w:marLeft w:val="0"/>
      <w:marRight w:val="0"/>
      <w:marTop w:val="0"/>
      <w:marBottom w:val="0"/>
      <w:divBdr>
        <w:top w:val="none" w:sz="0" w:space="0" w:color="auto"/>
        <w:left w:val="none" w:sz="0" w:space="0" w:color="auto"/>
        <w:bottom w:val="none" w:sz="0" w:space="0" w:color="auto"/>
        <w:right w:val="none" w:sz="0" w:space="0" w:color="auto"/>
      </w:divBdr>
    </w:div>
    <w:div w:id="1556501949">
      <w:bodyDiv w:val="1"/>
      <w:marLeft w:val="0"/>
      <w:marRight w:val="0"/>
      <w:marTop w:val="0"/>
      <w:marBottom w:val="0"/>
      <w:divBdr>
        <w:top w:val="none" w:sz="0" w:space="0" w:color="auto"/>
        <w:left w:val="none" w:sz="0" w:space="0" w:color="auto"/>
        <w:bottom w:val="none" w:sz="0" w:space="0" w:color="auto"/>
        <w:right w:val="none" w:sz="0" w:space="0" w:color="auto"/>
      </w:divBdr>
    </w:div>
    <w:div w:id="18795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15-2013-%D0%BF" TargetMode="External"/><Relationship Id="rId13" Type="http://schemas.openxmlformats.org/officeDocument/2006/relationships/hyperlink" Target="http://zakon2.rada.gov.ua/laws/show/2163-12/paran3" TargetMode="External"/><Relationship Id="rId18" Type="http://schemas.openxmlformats.org/officeDocument/2006/relationships/hyperlink" Target="http://zakon4.rada.gov.ua/laws/show/1127-14/page2?nreg=1127-14&amp;find=2&amp;text=%F3%E3%EE%E4&amp;x=0&amp;y=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zakon4.rada.gov.ua/laws/show/5067-17?nreg=5067-17&amp;find=1&amp;text=%EE%F0%E3%E0%ED%B3%E7%E0%F6%B3%BF&amp;x=0&amp;y=0" TargetMode="External"/><Relationship Id="rId7" Type="http://schemas.openxmlformats.org/officeDocument/2006/relationships/hyperlink" Target="http://zakon4.rada.gov.ua/laws/show/115-2013-%D0%BF" TargetMode="External"/><Relationship Id="rId12" Type="http://schemas.openxmlformats.org/officeDocument/2006/relationships/hyperlink" Target="http://zakon4.rada.gov.ua/laws/show/108/95-%D0%B2%D1%80?nreg=108%2F95-%E2%F0&amp;find=1&amp;text=%F3%E3%EE%E4&amp;x=0&amp;y=0" TargetMode="External"/><Relationship Id="rId17" Type="http://schemas.openxmlformats.org/officeDocument/2006/relationships/hyperlink" Target="http://zakon1.rada.gov.ua/laws/show/540/97-%D0%B2%D1%80?nreg=540%2F97-%E2%F0&amp;find=1&amp;text=%EA%EE%EB%E5%EA%F2%E8%E2%ED&amp;x=0&amp;y=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1.rada.gov.ua/laws/show/540/97-%D0%B2%D1%80?nreg=540%2F97-%E2%F0&amp;find=1&amp;text=%EA%EE%EB%E5%EA%F2%E8%E2%ED&amp;x=0&amp;y=0" TargetMode="External"/><Relationship Id="rId20" Type="http://schemas.openxmlformats.org/officeDocument/2006/relationships/hyperlink" Target="http://zakon4.rada.gov.ua/laws/show/2436-14" TargetMode="External"/><Relationship Id="rId1" Type="http://schemas.openxmlformats.org/officeDocument/2006/relationships/styles" Target="styles.xml"/><Relationship Id="rId6" Type="http://schemas.openxmlformats.org/officeDocument/2006/relationships/hyperlink" Target="http://zakon4.rada.gov.ua/laws/show/115-2013-%D0%BF" TargetMode="External"/><Relationship Id="rId11" Type="http://schemas.openxmlformats.org/officeDocument/2006/relationships/hyperlink" Target="http://zakon4.rada.gov.ua/laws/show/108/95-%D0%B2%D1%80?nreg=108%2F95-%E2%F0&amp;find=1&amp;text=%F3%E3%EE%E4&amp;x=0&amp;y=0"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earch.ligazakon.ua/l_doc2.nsf/link1/T130379.html" TargetMode="External"/><Relationship Id="rId23" Type="http://schemas.openxmlformats.org/officeDocument/2006/relationships/header" Target="header1.xml"/><Relationship Id="rId10" Type="http://schemas.openxmlformats.org/officeDocument/2006/relationships/hyperlink" Target="http://zakon4.rada.gov.ua/laws/show/2343-12" TargetMode="External"/><Relationship Id="rId19" Type="http://schemas.openxmlformats.org/officeDocument/2006/relationships/hyperlink" Target="http://zakon4.rada.gov.ua/laws/show/2866-15" TargetMode="External"/><Relationship Id="rId4" Type="http://schemas.openxmlformats.org/officeDocument/2006/relationships/footnotes" Target="footnotes.xml"/><Relationship Id="rId9" Type="http://schemas.openxmlformats.org/officeDocument/2006/relationships/hyperlink" Target="http://zakon4.rada.gov.ua/laws/show/3356-12" TargetMode="External"/><Relationship Id="rId14" Type="http://schemas.openxmlformats.org/officeDocument/2006/relationships/hyperlink" Target="http://zakon2.rada.gov.ua/laws/show/2163-12/page3?text=%EA%EE%EB%E5%EA%F2" TargetMode="External"/><Relationship Id="rId22" Type="http://schemas.openxmlformats.org/officeDocument/2006/relationships/hyperlink" Target="http://zakon2.rada.gov.ua/laws/show/5067-17?nreg=5067-17&amp;find=1&amp;text=%EF%F0%EE%F4%F1%EF%B3%EB&amp;x=0&amp;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10738</Words>
  <Characters>61211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Станом на 30</vt:lpstr>
    </vt:vector>
  </TitlesOfParts>
  <Company>MLSP</Company>
  <LinksUpToDate>false</LinksUpToDate>
  <CharactersWithSpaces>71806</CharactersWithSpaces>
  <SharedDoc>false</SharedDoc>
  <HLinks>
    <vt:vector size="138" baseType="variant">
      <vt:variant>
        <vt:i4>1245211</vt:i4>
      </vt:variant>
      <vt:variant>
        <vt:i4>66</vt:i4>
      </vt:variant>
      <vt:variant>
        <vt:i4>0</vt:i4>
      </vt:variant>
      <vt:variant>
        <vt:i4>5</vt:i4>
      </vt:variant>
      <vt:variant>
        <vt:lpwstr>http://zakon2.rada.gov.ua/laws/show/5067-17/page3?text=%EF%F0%EE%F4%F1%EF%B3%EB</vt:lpwstr>
      </vt:variant>
      <vt:variant>
        <vt:lpwstr>w13</vt:lpwstr>
      </vt:variant>
      <vt:variant>
        <vt:i4>2556022</vt:i4>
      </vt:variant>
      <vt:variant>
        <vt:i4>63</vt:i4>
      </vt:variant>
      <vt:variant>
        <vt:i4>0</vt:i4>
      </vt:variant>
      <vt:variant>
        <vt:i4>5</vt:i4>
      </vt:variant>
      <vt:variant>
        <vt:lpwstr>http://zakon2.rada.gov.ua/laws/show/5067-17?nreg=5067-17&amp;find=1&amp;text=%EF%F0%EE%F4%F1%EF%B3%EB&amp;x=0&amp;y=0</vt:lpwstr>
      </vt:variant>
      <vt:variant>
        <vt:lpwstr>w14</vt:lpwstr>
      </vt:variant>
      <vt:variant>
        <vt:i4>1310804</vt:i4>
      </vt:variant>
      <vt:variant>
        <vt:i4>60</vt:i4>
      </vt:variant>
      <vt:variant>
        <vt:i4>0</vt:i4>
      </vt:variant>
      <vt:variant>
        <vt:i4>5</vt:i4>
      </vt:variant>
      <vt:variant>
        <vt:lpwstr>http://zakon4.rada.gov.ua/laws/show/5067-17?nreg=5067-17&amp;find=1&amp;text=%EE%F0%E3%E0%ED%B3%E7%E0%F6%B3%BF&amp;x=0&amp;y=0</vt:lpwstr>
      </vt:variant>
      <vt:variant>
        <vt:lpwstr>w12</vt:lpwstr>
      </vt:variant>
      <vt:variant>
        <vt:i4>2293804</vt:i4>
      </vt:variant>
      <vt:variant>
        <vt:i4>57</vt:i4>
      </vt:variant>
      <vt:variant>
        <vt:i4>0</vt:i4>
      </vt:variant>
      <vt:variant>
        <vt:i4>5</vt:i4>
      </vt:variant>
      <vt:variant>
        <vt:lpwstr>http://zakon4.rada.gov.ua/laws/show/2436-14</vt:lpwstr>
      </vt:variant>
      <vt:variant>
        <vt:lpwstr/>
      </vt:variant>
      <vt:variant>
        <vt:i4>3080233</vt:i4>
      </vt:variant>
      <vt:variant>
        <vt:i4>54</vt:i4>
      </vt:variant>
      <vt:variant>
        <vt:i4>0</vt:i4>
      </vt:variant>
      <vt:variant>
        <vt:i4>5</vt:i4>
      </vt:variant>
      <vt:variant>
        <vt:lpwstr>http://zakon4.rada.gov.ua/laws/show/2866-15</vt:lpwstr>
      </vt:variant>
      <vt:variant>
        <vt:lpwstr/>
      </vt:variant>
      <vt:variant>
        <vt:i4>5832788</vt:i4>
      </vt:variant>
      <vt:variant>
        <vt:i4>51</vt:i4>
      </vt:variant>
      <vt:variant>
        <vt:i4>0</vt:i4>
      </vt:variant>
      <vt:variant>
        <vt:i4>5</vt:i4>
      </vt:variant>
      <vt:variant>
        <vt:lpwstr>http://zakon4.rada.gov.ua/laws/show/1127-14/page2?nreg=1127-14&amp;find=2&amp;text=%F3%E3%EE%E4&amp;x=0&amp;y=0</vt:lpwstr>
      </vt:variant>
      <vt:variant>
        <vt:lpwstr>w15</vt:lpwstr>
      </vt:variant>
      <vt:variant>
        <vt:i4>3407992</vt:i4>
      </vt:variant>
      <vt:variant>
        <vt:i4>48</vt:i4>
      </vt:variant>
      <vt:variant>
        <vt:i4>0</vt:i4>
      </vt:variant>
      <vt:variant>
        <vt:i4>5</vt:i4>
      </vt:variant>
      <vt:variant>
        <vt:lpwstr>http://zakon1.rada.gov.ua/laws/show/540/97-%D0%B2%D1%80?nreg=540%2F97-%E2%F0&amp;find=1&amp;text=%EA%EE%EB%E5%EA%F2%E8%E2%ED&amp;x=0&amp;y=0</vt:lpwstr>
      </vt:variant>
      <vt:variant>
        <vt:lpwstr>w13</vt:lpwstr>
      </vt:variant>
      <vt:variant>
        <vt:i4>3407992</vt:i4>
      </vt:variant>
      <vt:variant>
        <vt:i4>45</vt:i4>
      </vt:variant>
      <vt:variant>
        <vt:i4>0</vt:i4>
      </vt:variant>
      <vt:variant>
        <vt:i4>5</vt:i4>
      </vt:variant>
      <vt:variant>
        <vt:lpwstr>http://zakon1.rada.gov.ua/laws/show/540/97-%D0%B2%D1%80?nreg=540%2F97-%E2%F0&amp;find=1&amp;text=%EA%EE%EB%E5%EA%F2%E8%E2%ED&amp;x=0&amp;y=0</vt:lpwstr>
      </vt:variant>
      <vt:variant>
        <vt:lpwstr>w13</vt:lpwstr>
      </vt:variant>
      <vt:variant>
        <vt:i4>589865</vt:i4>
      </vt:variant>
      <vt:variant>
        <vt:i4>42</vt:i4>
      </vt:variant>
      <vt:variant>
        <vt:i4>0</vt:i4>
      </vt:variant>
      <vt:variant>
        <vt:i4>5</vt:i4>
      </vt:variant>
      <vt:variant>
        <vt:lpwstr>http://search.ligazakon.ua/l_doc2.nsf/link1/T130379.html</vt:lpwstr>
      </vt:variant>
      <vt:variant>
        <vt:lpwstr/>
      </vt:variant>
      <vt:variant>
        <vt:i4>3539055</vt:i4>
      </vt:variant>
      <vt:variant>
        <vt:i4>39</vt:i4>
      </vt:variant>
      <vt:variant>
        <vt:i4>0</vt:i4>
      </vt:variant>
      <vt:variant>
        <vt:i4>5</vt:i4>
      </vt:variant>
      <vt:variant>
        <vt:lpwstr>http://zakon2.rada.gov.ua/laws/show/2163-12/page3?text=%EA%EE%EB%E5%EA%F2</vt:lpwstr>
      </vt:variant>
      <vt:variant>
        <vt:lpwstr>w13</vt:lpwstr>
      </vt:variant>
      <vt:variant>
        <vt:i4>786463</vt:i4>
      </vt:variant>
      <vt:variant>
        <vt:i4>36</vt:i4>
      </vt:variant>
      <vt:variant>
        <vt:i4>0</vt:i4>
      </vt:variant>
      <vt:variant>
        <vt:i4>5</vt:i4>
      </vt:variant>
      <vt:variant>
        <vt:lpwstr>http://zakon2.rada.gov.ua/laws/show/2163-12/paran3</vt:lpwstr>
      </vt:variant>
      <vt:variant>
        <vt:lpwstr>n3</vt:lpwstr>
      </vt:variant>
      <vt:variant>
        <vt:i4>4653123</vt:i4>
      </vt:variant>
      <vt:variant>
        <vt:i4>33</vt:i4>
      </vt:variant>
      <vt:variant>
        <vt:i4>0</vt:i4>
      </vt:variant>
      <vt:variant>
        <vt:i4>5</vt:i4>
      </vt:variant>
      <vt:variant>
        <vt:lpwstr>http://zakon1.rada.gov.ua/laws/show/108/95-%D0%B2%D1%80?nreg=108%2F95-%E2%F0&amp;find=1&amp;text=%F3%E3%EE%E4&amp;x=0&amp;y=0</vt:lpwstr>
      </vt:variant>
      <vt:variant>
        <vt:lpwstr>w116</vt:lpwstr>
      </vt:variant>
      <vt:variant>
        <vt:i4>4325446</vt:i4>
      </vt:variant>
      <vt:variant>
        <vt:i4>30</vt:i4>
      </vt:variant>
      <vt:variant>
        <vt:i4>0</vt:i4>
      </vt:variant>
      <vt:variant>
        <vt:i4>5</vt:i4>
      </vt:variant>
      <vt:variant>
        <vt:lpwstr>http://zakon4.rada.gov.ua/laws/show/108/95-%D0%B2%D1%80?nreg=108%2F95-%E2%F0&amp;find=1&amp;text=%F3%E3%EE%E4&amp;x=0&amp;y=0</vt:lpwstr>
      </vt:variant>
      <vt:variant>
        <vt:lpwstr>w113</vt:lpwstr>
      </vt:variant>
      <vt:variant>
        <vt:i4>4194374</vt:i4>
      </vt:variant>
      <vt:variant>
        <vt:i4>27</vt:i4>
      </vt:variant>
      <vt:variant>
        <vt:i4>0</vt:i4>
      </vt:variant>
      <vt:variant>
        <vt:i4>5</vt:i4>
      </vt:variant>
      <vt:variant>
        <vt:lpwstr>http://zakon4.rada.gov.ua/laws/show/108/95-%D0%B2%D1%80?nreg=108%2F95-%E2%F0&amp;find=1&amp;text=%F3%E3%EE%E4&amp;x=0&amp;y=0</vt:lpwstr>
      </vt:variant>
      <vt:variant>
        <vt:lpwstr>w111</vt:lpwstr>
      </vt:variant>
      <vt:variant>
        <vt:i4>4194374</vt:i4>
      </vt:variant>
      <vt:variant>
        <vt:i4>24</vt:i4>
      </vt:variant>
      <vt:variant>
        <vt:i4>0</vt:i4>
      </vt:variant>
      <vt:variant>
        <vt:i4>5</vt:i4>
      </vt:variant>
      <vt:variant>
        <vt:lpwstr>http://zakon4.rada.gov.ua/laws/show/108/95-%D0%B2%D1%80?nreg=108%2F95-%E2%F0&amp;find=1&amp;text=%F3%E3%EE%E4&amp;x=0&amp;y=0</vt:lpwstr>
      </vt:variant>
      <vt:variant>
        <vt:lpwstr>w111</vt:lpwstr>
      </vt:variant>
      <vt:variant>
        <vt:i4>7405687</vt:i4>
      </vt:variant>
      <vt:variant>
        <vt:i4>21</vt:i4>
      </vt:variant>
      <vt:variant>
        <vt:i4>0</vt:i4>
      </vt:variant>
      <vt:variant>
        <vt:i4>5</vt:i4>
      </vt:variant>
      <vt:variant>
        <vt:lpwstr>http://zakon4.rada.gov.ua/laws/show/108/95-%D0%B2%D1%80?nreg=108%2F95-%E2%F0&amp;find=1&amp;text=%F3%E3%EE%E4&amp;x=0&amp;y=0</vt:lpwstr>
      </vt:variant>
      <vt:variant>
        <vt:lpwstr>w17</vt:lpwstr>
      </vt:variant>
      <vt:variant>
        <vt:i4>7405687</vt:i4>
      </vt:variant>
      <vt:variant>
        <vt:i4>18</vt:i4>
      </vt:variant>
      <vt:variant>
        <vt:i4>0</vt:i4>
      </vt:variant>
      <vt:variant>
        <vt:i4>5</vt:i4>
      </vt:variant>
      <vt:variant>
        <vt:lpwstr>http://zakon4.rada.gov.ua/laws/show/108/95-%D0%B2%D1%80?nreg=108%2F95-%E2%F0&amp;find=1&amp;text=%F3%E3%EE%E4&amp;x=0&amp;y=0</vt:lpwstr>
      </vt:variant>
      <vt:variant>
        <vt:lpwstr>w17</vt:lpwstr>
      </vt:variant>
      <vt:variant>
        <vt:i4>7995516</vt:i4>
      </vt:variant>
      <vt:variant>
        <vt:i4>15</vt:i4>
      </vt:variant>
      <vt:variant>
        <vt:i4>0</vt:i4>
      </vt:variant>
      <vt:variant>
        <vt:i4>5</vt:i4>
      </vt:variant>
      <vt:variant>
        <vt:lpwstr>http://zakon4.rada.gov.ua/laws/show/232/94-%D0%B2%D1%80?nreg=232%2F94-%E2%F0&amp;find=1&amp;text=%F3%E3%EE%E4&amp;x=0&amp;y=0</vt:lpwstr>
      </vt:variant>
      <vt:variant>
        <vt:lpwstr>w12</vt:lpwstr>
      </vt:variant>
      <vt:variant>
        <vt:i4>2162731</vt:i4>
      </vt:variant>
      <vt:variant>
        <vt:i4>12</vt:i4>
      </vt:variant>
      <vt:variant>
        <vt:i4>0</vt:i4>
      </vt:variant>
      <vt:variant>
        <vt:i4>5</vt:i4>
      </vt:variant>
      <vt:variant>
        <vt:lpwstr>http://zakon4.rada.gov.ua/laws/show/2343-12</vt:lpwstr>
      </vt:variant>
      <vt:variant>
        <vt:lpwstr/>
      </vt:variant>
      <vt:variant>
        <vt:i4>2359339</vt:i4>
      </vt:variant>
      <vt:variant>
        <vt:i4>9</vt:i4>
      </vt:variant>
      <vt:variant>
        <vt:i4>0</vt:i4>
      </vt:variant>
      <vt:variant>
        <vt:i4>5</vt:i4>
      </vt:variant>
      <vt:variant>
        <vt:lpwstr>http://zakon4.rada.gov.ua/laws/show/3356-12</vt:lpwstr>
      </vt:variant>
      <vt:variant>
        <vt:lpwstr/>
      </vt:variant>
      <vt:variant>
        <vt:i4>4915205</vt:i4>
      </vt:variant>
      <vt:variant>
        <vt:i4>6</vt:i4>
      </vt:variant>
      <vt:variant>
        <vt:i4>0</vt:i4>
      </vt:variant>
      <vt:variant>
        <vt:i4>5</vt:i4>
      </vt:variant>
      <vt:variant>
        <vt:lpwstr>http://zakon4.rada.gov.ua/laws/show/115-2013-%D0%BF</vt:lpwstr>
      </vt:variant>
      <vt:variant>
        <vt:lpwstr>n30</vt:lpwstr>
      </vt:variant>
      <vt:variant>
        <vt:i4>4849669</vt:i4>
      </vt:variant>
      <vt:variant>
        <vt:i4>3</vt:i4>
      </vt:variant>
      <vt:variant>
        <vt:i4>0</vt:i4>
      </vt:variant>
      <vt:variant>
        <vt:i4>5</vt:i4>
      </vt:variant>
      <vt:variant>
        <vt:lpwstr>http://zakon4.rada.gov.ua/laws/show/115-2013-%D0%BF</vt:lpwstr>
      </vt:variant>
      <vt:variant>
        <vt:lpwstr>n25</vt:lpwstr>
      </vt:variant>
      <vt:variant>
        <vt:i4>4915205</vt:i4>
      </vt:variant>
      <vt:variant>
        <vt:i4>0</vt:i4>
      </vt:variant>
      <vt:variant>
        <vt:i4>0</vt:i4>
      </vt:variant>
      <vt:variant>
        <vt:i4>5</vt:i4>
      </vt:variant>
      <vt:variant>
        <vt:lpwstr>http://zakon4.rada.gov.ua/laws/show/115-2013-%D0%BF</vt:lpwstr>
      </vt:variant>
      <vt:variant>
        <vt:lpwstr>n30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Станом на 30</dc:title>
  <dc:creator>711</dc:creator>
  <cp:lastModifiedBy>Svetlana</cp:lastModifiedBy>
  <cp:revision>2</cp:revision>
  <cp:lastPrinted>2015-09-22T12:19:00Z</cp:lastPrinted>
  <dcterms:created xsi:type="dcterms:W3CDTF">2015-09-30T07:09:00Z</dcterms:created>
  <dcterms:modified xsi:type="dcterms:W3CDTF">2015-09-30T07:09:00Z</dcterms:modified>
</cp:coreProperties>
</file>